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E32" w:rsidRPr="00867E32" w:rsidRDefault="00867E32" w:rsidP="00867E32">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867E32">
        <w:rPr>
          <w:rFonts w:ascii="Arial" w:eastAsia="微软雅黑" w:hAnsi="微软雅黑"/>
          <w:b/>
          <w:sz w:val="48"/>
          <w:szCs w:val="21"/>
        </w:rPr>
        <w:t>综合模拟测试一</w:t>
      </w:r>
    </w:p>
    <w:p w:rsidR="00867E32" w:rsidRPr="000879B5" w:rsidRDefault="00867E32" w:rsidP="00867E32">
      <w:pPr>
        <w:pStyle w:val="af5"/>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时间</w:t>
      </w:r>
      <w:r w:rsidRPr="000879B5">
        <w:rPr>
          <w:rFonts w:ascii="Times New Roman" w:eastAsia="宋体" w:hAnsi="宋体"/>
          <w:b/>
          <w:szCs w:val="21"/>
        </w:rPr>
        <w:t>:90</w:t>
      </w:r>
      <w:r w:rsidRPr="000879B5">
        <w:rPr>
          <w:rFonts w:ascii="Times New Roman" w:eastAsia="楷体" w:hAnsi="楷体"/>
          <w:b/>
          <w:szCs w:val="21"/>
        </w:rPr>
        <w:t>分钟</w:t>
      </w:r>
      <w:r w:rsidRPr="000879B5">
        <w:rPr>
          <w:rFonts w:ascii="Times New Roman" w:eastAsia="宋体" w:hAnsi="宋体"/>
          <w:b/>
          <w:szCs w:val="21"/>
        </w:rPr>
        <w:t xml:space="preserve">　</w:t>
      </w:r>
      <w:r w:rsidRPr="000879B5">
        <w:rPr>
          <w:rFonts w:ascii="Times New Roman" w:eastAsia="楷体" w:hAnsi="楷体"/>
          <w:b/>
          <w:szCs w:val="21"/>
        </w:rPr>
        <w:t>满分</w:t>
      </w:r>
      <w:r w:rsidRPr="000879B5">
        <w:rPr>
          <w:rFonts w:ascii="Times New Roman" w:eastAsia="宋体" w:hAnsi="宋体"/>
          <w:b/>
          <w:szCs w:val="21"/>
        </w:rPr>
        <w:t>:100</w:t>
      </w:r>
      <w:r w:rsidRPr="000879B5">
        <w:rPr>
          <w:rFonts w:ascii="Times New Roman" w:eastAsia="楷体" w:hAnsi="楷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一、选择题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20</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每小题</w:t>
      </w:r>
      <w:r w:rsidRPr="000879B5">
        <w:rPr>
          <w:rFonts w:ascii="Times New Roman" w:eastAsia="宋体" w:hAnsi="宋体"/>
          <w:b/>
          <w:szCs w:val="21"/>
        </w:rPr>
        <w:t>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40</w:t>
      </w:r>
      <w:r w:rsidRPr="000879B5">
        <w:rPr>
          <w:rFonts w:ascii="Times New Roman" w:eastAsia="楷体" w:hAnsi="楷体"/>
          <w:b/>
          <w:szCs w:val="21"/>
        </w:rPr>
        <w:t>分。在每小题所列出的四个选项中</w:t>
      </w:r>
      <w:r w:rsidRPr="000879B5">
        <w:rPr>
          <w:rFonts w:ascii="Times New Roman" w:eastAsia="宋体" w:hAnsi="宋体"/>
          <w:b/>
          <w:szCs w:val="21"/>
        </w:rPr>
        <w:t>,</w:t>
      </w:r>
      <w:r w:rsidRPr="000879B5">
        <w:rPr>
          <w:rFonts w:ascii="Times New Roman" w:eastAsia="楷体" w:hAnsi="楷体"/>
          <w:b/>
          <w:szCs w:val="21"/>
        </w:rPr>
        <w:t>只有一项是符合题意的</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下列关于右面古人类的说法不正确的一项是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902160" cy="1015560"/>
            <wp:effectExtent l="0" t="0" r="0" b="0"/>
            <wp:docPr id="281" name="WLZR52.eps" descr="id:2147489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8" cstate="print"/>
                    <a:stretch>
                      <a:fillRect/>
                    </a:stretch>
                  </pic:blipFill>
                  <pic:spPr>
                    <a:xfrm>
                      <a:off x="0" y="0"/>
                      <a:ext cx="902160" cy="1015560"/>
                    </a:xfrm>
                    <a:prstGeom prst="rect">
                      <a:avLst/>
                    </a:prstGeom>
                  </pic:spPr>
                </pic:pic>
              </a:graphicData>
            </a:graphic>
          </wp:inline>
        </w:drawing>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使用打制石器</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能够直立行走</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已经学会用火</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掌握钻孔技术</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根据考古发现</w:t>
      </w:r>
      <w:r w:rsidRPr="000879B5">
        <w:rPr>
          <w:rFonts w:ascii="Times New Roman" w:eastAsia="宋体" w:hAnsi="宋体"/>
          <w:b/>
          <w:szCs w:val="21"/>
        </w:rPr>
        <w:t>,</w:t>
      </w:r>
      <w:r w:rsidRPr="000879B5">
        <w:rPr>
          <w:rFonts w:ascii="Times New Roman" w:eastAsia="楷体" w:hAnsi="楷体"/>
          <w:b/>
          <w:szCs w:val="21"/>
        </w:rPr>
        <w:t>北京人已经能够直立行走</w:t>
      </w:r>
      <w:r w:rsidRPr="000879B5">
        <w:rPr>
          <w:rFonts w:ascii="Times New Roman" w:eastAsia="宋体" w:hAnsi="宋体"/>
          <w:b/>
          <w:szCs w:val="21"/>
        </w:rPr>
        <w:t>,</w:t>
      </w:r>
      <w:r w:rsidRPr="000879B5">
        <w:rPr>
          <w:rFonts w:ascii="Times New Roman" w:eastAsia="楷体" w:hAnsi="楷体"/>
          <w:b/>
          <w:szCs w:val="21"/>
        </w:rPr>
        <w:t>使用打制石器</w:t>
      </w:r>
      <w:r w:rsidRPr="000879B5">
        <w:rPr>
          <w:rFonts w:ascii="Times New Roman" w:eastAsia="宋体" w:hAnsi="宋体"/>
          <w:b/>
          <w:szCs w:val="21"/>
        </w:rPr>
        <w:t>,</w:t>
      </w:r>
      <w:r w:rsidRPr="000879B5">
        <w:rPr>
          <w:rFonts w:ascii="Times New Roman" w:eastAsia="楷体" w:hAnsi="楷体"/>
          <w:b/>
          <w:szCs w:val="21"/>
        </w:rPr>
        <w:t>并学会用火</w:t>
      </w:r>
      <w:r w:rsidRPr="000879B5">
        <w:rPr>
          <w:rFonts w:ascii="Times New Roman" w:eastAsia="宋体" w:hAnsi="宋体"/>
          <w:b/>
          <w:szCs w:val="21"/>
        </w:rPr>
        <w:t>,</w:t>
      </w:r>
      <w:r w:rsidRPr="000879B5">
        <w:rPr>
          <w:rFonts w:ascii="Times New Roman" w:eastAsia="楷体" w:hAnsi="楷体"/>
          <w:b/>
          <w:szCs w:val="21"/>
        </w:rPr>
        <w:t>但是还没有掌握钻孔技术。生活在距今约</w:t>
      </w:r>
      <w:r w:rsidRPr="000879B5">
        <w:rPr>
          <w:rFonts w:ascii="Times New Roman" w:eastAsia="宋体" w:hAnsi="宋体"/>
          <w:b/>
          <w:szCs w:val="21"/>
        </w:rPr>
        <w:t>3</w:t>
      </w:r>
      <w:r w:rsidRPr="000879B5">
        <w:rPr>
          <w:rFonts w:ascii="Times New Roman" w:eastAsia="楷体" w:hAnsi="楷体"/>
          <w:b/>
          <w:szCs w:val="21"/>
        </w:rPr>
        <w:t>万年的山顶洞人已经掌握磨光和钻孔技术。故选</w:t>
      </w:r>
      <w:r w:rsidRPr="000879B5">
        <w:rPr>
          <w:rFonts w:ascii="Times New Roman" w:eastAsia="宋体" w:hAnsi="宋体"/>
          <w:b/>
          <w:szCs w:val="21"/>
        </w:rPr>
        <w:t>D</w:t>
      </w:r>
      <w:r w:rsidRPr="000879B5">
        <w:rPr>
          <w:rFonts w:ascii="Times New Roman" w:eastAsia="楷体" w:hAnsi="楷体"/>
          <w:b/>
          <w:szCs w:val="21"/>
        </w:rPr>
        <w:t>项。</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67E32" w:rsidRPr="000879B5" w:rsidRDefault="00867E32" w:rsidP="00867E32">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下面表格所反映的改革措施</w:t>
      </w:r>
      <w:r w:rsidRPr="000879B5">
        <w:rPr>
          <w:rFonts w:ascii="Times New Roman" w:eastAsia="宋体" w:hAnsi="宋体"/>
          <w:b/>
          <w:szCs w:val="21"/>
        </w:rPr>
        <w:t>,</w:t>
      </w:r>
      <w:r w:rsidRPr="000879B5">
        <w:rPr>
          <w:rFonts w:ascii="Times New Roman" w:eastAsia="宋体" w:hAnsi="宋体"/>
          <w:b/>
          <w:szCs w:val="21"/>
        </w:rPr>
        <w:t>产生的作用是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547"/>
        <w:gridCol w:w="1923"/>
        <w:gridCol w:w="138"/>
        <w:gridCol w:w="2473"/>
        <w:gridCol w:w="1992"/>
      </w:tblGrid>
      <w:tr w:rsidR="00867E32" w:rsidRPr="000879B5" w:rsidTr="00867E32">
        <w:trPr>
          <w:jc w:val="center"/>
        </w:trPr>
        <w:tc>
          <w:tcPr>
            <w:tcW w:w="5000" w:type="pct"/>
            <w:gridSpan w:val="5"/>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鲜卑姓氏改为汉姓</w:t>
            </w:r>
          </w:p>
        </w:tc>
      </w:tr>
      <w:tr w:rsidR="00867E32" w:rsidRPr="000879B5" w:rsidTr="00867E32">
        <w:trPr>
          <w:jc w:val="center"/>
        </w:trPr>
        <w:tc>
          <w:tcPr>
            <w:tcW w:w="140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鲜卑姓</w:t>
            </w:r>
          </w:p>
        </w:tc>
        <w:tc>
          <w:tcPr>
            <w:tcW w:w="1060"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汉姓</w:t>
            </w:r>
          </w:p>
        </w:tc>
        <w:tc>
          <w:tcPr>
            <w:tcW w:w="76" w:type="pct"/>
            <w:vMerge w:val="restar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p>
        </w:tc>
        <w:tc>
          <w:tcPr>
            <w:tcW w:w="136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鲜卑姓</w:t>
            </w:r>
          </w:p>
        </w:tc>
        <w:tc>
          <w:tcPr>
            <w:tcW w:w="1098"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汉姓</w:t>
            </w:r>
          </w:p>
        </w:tc>
      </w:tr>
      <w:tr w:rsidR="00867E32" w:rsidRPr="000879B5" w:rsidTr="00867E32">
        <w:trPr>
          <w:jc w:val="center"/>
        </w:trPr>
        <w:tc>
          <w:tcPr>
            <w:tcW w:w="140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拓跋</w:t>
            </w:r>
          </w:p>
        </w:tc>
        <w:tc>
          <w:tcPr>
            <w:tcW w:w="1060"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元</w:t>
            </w:r>
          </w:p>
        </w:tc>
        <w:tc>
          <w:tcPr>
            <w:tcW w:w="76" w:type="pct"/>
            <w:vMerge/>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p>
        </w:tc>
        <w:tc>
          <w:tcPr>
            <w:tcW w:w="136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贺兰</w:t>
            </w:r>
          </w:p>
        </w:tc>
        <w:tc>
          <w:tcPr>
            <w:tcW w:w="1098"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贺</w:t>
            </w:r>
          </w:p>
        </w:tc>
      </w:tr>
      <w:tr w:rsidR="00867E32" w:rsidRPr="000879B5" w:rsidTr="00867E32">
        <w:trPr>
          <w:jc w:val="center"/>
        </w:trPr>
        <w:tc>
          <w:tcPr>
            <w:tcW w:w="140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丘穆陵</w:t>
            </w:r>
          </w:p>
        </w:tc>
        <w:tc>
          <w:tcPr>
            <w:tcW w:w="1060"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穆</w:t>
            </w:r>
          </w:p>
        </w:tc>
        <w:tc>
          <w:tcPr>
            <w:tcW w:w="76" w:type="pct"/>
            <w:vMerge/>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p>
        </w:tc>
        <w:tc>
          <w:tcPr>
            <w:tcW w:w="136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独孤</w:t>
            </w:r>
          </w:p>
        </w:tc>
        <w:tc>
          <w:tcPr>
            <w:tcW w:w="1098"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刘</w:t>
            </w:r>
          </w:p>
        </w:tc>
      </w:tr>
      <w:tr w:rsidR="00867E32" w:rsidRPr="000879B5" w:rsidTr="00867E32">
        <w:trPr>
          <w:jc w:val="center"/>
        </w:trPr>
        <w:tc>
          <w:tcPr>
            <w:tcW w:w="140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步六孤</w:t>
            </w:r>
          </w:p>
        </w:tc>
        <w:tc>
          <w:tcPr>
            <w:tcW w:w="1060"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陆</w:t>
            </w:r>
          </w:p>
        </w:tc>
        <w:tc>
          <w:tcPr>
            <w:tcW w:w="76" w:type="pct"/>
            <w:vMerge/>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p>
        </w:tc>
        <w:tc>
          <w:tcPr>
            <w:tcW w:w="136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尉迟</w:t>
            </w:r>
          </w:p>
        </w:tc>
        <w:tc>
          <w:tcPr>
            <w:tcW w:w="1098"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尉</w:t>
            </w:r>
          </w:p>
        </w:tc>
      </w:tr>
    </w:tbl>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为曹操统一北方奠定了基础</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促进了鲜卑族与汉族的交融</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结束了北方分裂割据的局面</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促成了北方民族的大量南迁</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表格为北魏孝文帝改革中</w:t>
      </w:r>
      <w:r w:rsidRPr="000879B5">
        <w:rPr>
          <w:rFonts w:ascii="Times New Roman" w:eastAsia="宋体" w:hAnsi="Times New Roman" w:cs="Times New Roman"/>
          <w:b/>
          <w:szCs w:val="21"/>
        </w:rPr>
        <w:t>“</w:t>
      </w:r>
      <w:r w:rsidRPr="000879B5">
        <w:rPr>
          <w:rFonts w:ascii="Times New Roman" w:eastAsia="楷体" w:hAnsi="楷体"/>
          <w:b/>
          <w:szCs w:val="21"/>
        </w:rPr>
        <w:t>改鲜卑姓为汉姓</w:t>
      </w:r>
      <w:r w:rsidRPr="000879B5">
        <w:rPr>
          <w:rFonts w:ascii="Times New Roman" w:eastAsia="宋体" w:hAnsi="Times New Roman" w:cs="Times New Roman"/>
          <w:b/>
          <w:szCs w:val="21"/>
        </w:rPr>
        <w:t>”</w:t>
      </w:r>
      <w:r w:rsidRPr="000879B5">
        <w:rPr>
          <w:rFonts w:ascii="Times New Roman" w:eastAsia="楷体" w:hAnsi="楷体"/>
          <w:b/>
          <w:szCs w:val="21"/>
        </w:rPr>
        <w:t>的措施</w:t>
      </w:r>
      <w:r w:rsidRPr="000879B5">
        <w:rPr>
          <w:rFonts w:ascii="Times New Roman" w:eastAsia="宋体" w:hAnsi="宋体"/>
          <w:b/>
          <w:szCs w:val="21"/>
        </w:rPr>
        <w:t>,</w:t>
      </w:r>
      <w:r w:rsidRPr="000879B5">
        <w:rPr>
          <w:rFonts w:ascii="Times New Roman" w:eastAsia="楷体" w:hAnsi="楷体"/>
          <w:b/>
          <w:szCs w:val="21"/>
        </w:rPr>
        <w:t>这次改革促进了鲜卑族与汉族的交融。</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北宋初年</w:t>
      </w:r>
      <w:r w:rsidRPr="000879B5">
        <w:rPr>
          <w:rFonts w:ascii="Times New Roman" w:eastAsia="宋体" w:hAnsi="宋体"/>
          <w:b/>
          <w:szCs w:val="21"/>
        </w:rPr>
        <w:t>,</w:t>
      </w:r>
      <w:r w:rsidRPr="000879B5">
        <w:rPr>
          <w:rFonts w:ascii="Times New Roman" w:eastAsia="宋体" w:hAnsi="宋体"/>
          <w:b/>
          <w:szCs w:val="21"/>
        </w:rPr>
        <w:t>为防止宰相权力过大</w:t>
      </w:r>
      <w:r w:rsidRPr="000879B5">
        <w:rPr>
          <w:rFonts w:ascii="Times New Roman" w:eastAsia="宋体" w:hAnsi="宋体"/>
          <w:b/>
          <w:szCs w:val="21"/>
        </w:rPr>
        <w:t>,</w:t>
      </w:r>
      <w:r w:rsidRPr="000879B5">
        <w:rPr>
          <w:rFonts w:ascii="Times New Roman" w:eastAsia="宋体" w:hAnsi="宋体"/>
          <w:b/>
          <w:szCs w:val="21"/>
        </w:rPr>
        <w:t>威胁皇权</w:t>
      </w:r>
      <w:r w:rsidRPr="000879B5">
        <w:rPr>
          <w:rFonts w:ascii="Times New Roman" w:eastAsia="宋体" w:hAnsi="宋体"/>
          <w:b/>
          <w:szCs w:val="21"/>
        </w:rPr>
        <w:t>,</w:t>
      </w:r>
      <w:r w:rsidRPr="000879B5">
        <w:rPr>
          <w:rFonts w:ascii="Times New Roman" w:eastAsia="宋体" w:hAnsi="宋体"/>
          <w:b/>
          <w:szCs w:val="21"/>
        </w:rPr>
        <w:t>宋太祖采取的措施是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废除宰相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分化事权</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 xml:space="preserve">设置通判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控制禁军</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宋太祖为防止宰相权力过大</w:t>
      </w:r>
      <w:r w:rsidRPr="000879B5">
        <w:rPr>
          <w:rFonts w:ascii="Times New Roman" w:eastAsia="宋体" w:hAnsi="宋体"/>
          <w:b/>
          <w:szCs w:val="21"/>
        </w:rPr>
        <w:t>,</w:t>
      </w:r>
      <w:r w:rsidRPr="000879B5">
        <w:rPr>
          <w:rFonts w:ascii="Times New Roman" w:eastAsia="楷体" w:hAnsi="楷体"/>
          <w:b/>
          <w:szCs w:val="21"/>
        </w:rPr>
        <w:t>采取分化事权的办法</w:t>
      </w:r>
      <w:r w:rsidRPr="000879B5">
        <w:rPr>
          <w:rFonts w:ascii="Times New Roman" w:eastAsia="宋体" w:hAnsi="宋体"/>
          <w:b/>
          <w:szCs w:val="21"/>
        </w:rPr>
        <w:t>,</w:t>
      </w:r>
      <w:r w:rsidRPr="000879B5">
        <w:rPr>
          <w:rFonts w:ascii="Times New Roman" w:eastAsia="楷体" w:hAnsi="楷体"/>
          <w:b/>
          <w:szCs w:val="21"/>
        </w:rPr>
        <w:t>削弱相权</w:t>
      </w:r>
      <w:r w:rsidRPr="000879B5">
        <w:rPr>
          <w:rFonts w:ascii="Times New Roman" w:eastAsia="宋体" w:hAnsi="宋体"/>
          <w:b/>
          <w:szCs w:val="21"/>
        </w:rPr>
        <w:t>,</w:t>
      </w:r>
      <w:r w:rsidRPr="000879B5">
        <w:rPr>
          <w:rFonts w:ascii="Times New Roman" w:eastAsia="楷体" w:hAnsi="楷体"/>
          <w:b/>
          <w:szCs w:val="21"/>
        </w:rPr>
        <w:t>还设立多重机构</w:t>
      </w:r>
      <w:r w:rsidRPr="000879B5">
        <w:rPr>
          <w:rFonts w:ascii="Times New Roman" w:eastAsia="宋体" w:hAnsi="宋体"/>
          <w:b/>
          <w:szCs w:val="21"/>
        </w:rPr>
        <w:t>,</w:t>
      </w:r>
      <w:r w:rsidRPr="000879B5">
        <w:rPr>
          <w:rFonts w:ascii="Times New Roman" w:eastAsia="楷体" w:hAnsi="楷体"/>
          <w:b/>
          <w:szCs w:val="21"/>
        </w:rPr>
        <w:t>分割宰相的军政、财政大权。</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下列事件中有利于巩固统一多民族国家的是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西汉设置西域都护　</w:t>
      </w:r>
      <w:r w:rsidRPr="000879B5">
        <w:rPr>
          <w:rFonts w:ascii="宋体" w:eastAsia="宋体" w:hAnsi="宋体" w:cs="宋体" w:hint="eastAsia"/>
          <w:b/>
          <w:szCs w:val="21"/>
        </w:rPr>
        <w:t>②</w:t>
      </w:r>
      <w:r w:rsidRPr="000879B5">
        <w:rPr>
          <w:rFonts w:ascii="Times New Roman" w:eastAsia="宋体" w:hAnsi="宋体"/>
          <w:b/>
          <w:szCs w:val="21"/>
        </w:rPr>
        <w:t xml:space="preserve">元朝设置宣政院　</w:t>
      </w:r>
      <w:r w:rsidRPr="000879B5">
        <w:rPr>
          <w:rFonts w:ascii="宋体" w:eastAsia="宋体" w:hAnsi="宋体" w:cs="宋体" w:hint="eastAsia"/>
          <w:b/>
          <w:szCs w:val="21"/>
        </w:rPr>
        <w:t>③</w:t>
      </w:r>
      <w:r w:rsidRPr="000879B5">
        <w:rPr>
          <w:rFonts w:ascii="Times New Roman" w:eastAsia="宋体" w:hAnsi="宋体"/>
          <w:b/>
          <w:szCs w:val="21"/>
        </w:rPr>
        <w:t xml:space="preserve">郑和下西洋　</w:t>
      </w:r>
      <w:r w:rsidRPr="000879B5">
        <w:rPr>
          <w:rFonts w:ascii="宋体" w:eastAsia="宋体" w:hAnsi="宋体" w:cs="宋体" w:hint="eastAsia"/>
          <w:b/>
          <w:szCs w:val="21"/>
        </w:rPr>
        <w:t>④</w:t>
      </w:r>
      <w:r w:rsidRPr="000879B5">
        <w:rPr>
          <w:rFonts w:ascii="Times New Roman" w:eastAsia="宋体" w:hAnsi="宋体"/>
          <w:b/>
          <w:szCs w:val="21"/>
        </w:rPr>
        <w:t>清朝设立驻藏大臣</w:t>
      </w:r>
    </w:p>
    <w:p w:rsidR="00867E32"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ab/>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①②④</w:t>
      </w:r>
      <w:r w:rsidRPr="000879B5">
        <w:rPr>
          <w:rFonts w:ascii="Times New Roman" w:eastAsia="楷体" w:hAnsi="楷体"/>
          <w:b/>
          <w:szCs w:val="21"/>
        </w:rPr>
        <w:t>分别属于西汉、元朝和清朝为加强对边疆地区管辖、维护国家统一所采取的重大措施</w:t>
      </w:r>
      <w:r w:rsidRPr="000879B5">
        <w:rPr>
          <w:rFonts w:ascii="Times New Roman" w:eastAsia="宋体" w:hAnsi="宋体"/>
          <w:b/>
          <w:szCs w:val="21"/>
        </w:rPr>
        <w:t>;</w:t>
      </w:r>
      <w:r w:rsidRPr="000879B5">
        <w:rPr>
          <w:rFonts w:ascii="宋体" w:eastAsia="宋体" w:hAnsi="宋体" w:cs="宋体" w:hint="eastAsia"/>
          <w:b/>
          <w:szCs w:val="21"/>
        </w:rPr>
        <w:t>③</w:t>
      </w:r>
      <w:r w:rsidRPr="000879B5">
        <w:rPr>
          <w:rFonts w:ascii="Times New Roman" w:eastAsia="楷体" w:hAnsi="楷体"/>
          <w:b/>
          <w:szCs w:val="21"/>
        </w:rPr>
        <w:t>属于明朝中外交往的重大事件。</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1840</w:t>
      </w:r>
      <w:r w:rsidRPr="000879B5">
        <w:rPr>
          <w:rFonts w:ascii="Times New Roman" w:eastAsia="宋体" w:hAnsi="宋体"/>
          <w:b/>
          <w:szCs w:val="21"/>
        </w:rPr>
        <w:t>年鸦片战争以来</w:t>
      </w:r>
      <w:r w:rsidRPr="000879B5">
        <w:rPr>
          <w:rFonts w:ascii="Times New Roman" w:eastAsia="宋体" w:hAnsi="宋体"/>
          <w:b/>
          <w:szCs w:val="21"/>
        </w:rPr>
        <w:t>,</w:t>
      </w:r>
      <w:r w:rsidRPr="000879B5">
        <w:rPr>
          <w:rFonts w:ascii="Times New Roman" w:eastAsia="宋体" w:hAnsi="宋体"/>
          <w:b/>
          <w:szCs w:val="21"/>
        </w:rPr>
        <w:t>列强凭借坚船利炮</w:t>
      </w:r>
      <w:r w:rsidRPr="000879B5">
        <w:rPr>
          <w:rFonts w:ascii="Times New Roman" w:eastAsia="宋体" w:hAnsi="宋体"/>
          <w:b/>
          <w:szCs w:val="21"/>
        </w:rPr>
        <w:t>,</w:t>
      </w:r>
      <w:r w:rsidRPr="000879B5">
        <w:rPr>
          <w:rFonts w:ascii="Times New Roman" w:eastAsia="宋体" w:hAnsi="宋体"/>
          <w:b/>
          <w:szCs w:val="21"/>
        </w:rPr>
        <w:t>强迫清政府签订了《南京条约》《马关条约》《辛丑条约》等不平等条约。以下属于三个条约对中国的共同影响的是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巨额赔款</w:t>
      </w:r>
      <w:r w:rsidRPr="000879B5">
        <w:rPr>
          <w:rFonts w:ascii="Times New Roman" w:eastAsia="宋体" w:hAnsi="宋体"/>
          <w:b/>
          <w:szCs w:val="21"/>
        </w:rPr>
        <w:t>,</w:t>
      </w:r>
      <w:r w:rsidRPr="000879B5">
        <w:rPr>
          <w:rFonts w:ascii="Times New Roman" w:eastAsia="宋体" w:hAnsi="宋体"/>
          <w:b/>
          <w:szCs w:val="21"/>
        </w:rPr>
        <w:t>加重了人民的经济负担</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协定关税</w:t>
      </w:r>
      <w:r w:rsidRPr="000879B5">
        <w:rPr>
          <w:rFonts w:ascii="Times New Roman" w:eastAsia="宋体" w:hAnsi="宋体"/>
          <w:b/>
          <w:szCs w:val="21"/>
        </w:rPr>
        <w:t>,</w:t>
      </w:r>
      <w:r w:rsidRPr="000879B5">
        <w:rPr>
          <w:rFonts w:ascii="Times New Roman" w:eastAsia="宋体" w:hAnsi="宋体"/>
          <w:b/>
          <w:szCs w:val="21"/>
        </w:rPr>
        <w:t>破坏了中国的关税主权</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开设工厂</w:t>
      </w:r>
      <w:r w:rsidRPr="000879B5">
        <w:rPr>
          <w:rFonts w:ascii="Times New Roman" w:eastAsia="宋体" w:hAnsi="宋体"/>
          <w:b/>
          <w:szCs w:val="21"/>
        </w:rPr>
        <w:t>,</w:t>
      </w:r>
      <w:r w:rsidRPr="000879B5">
        <w:rPr>
          <w:rFonts w:ascii="Times New Roman" w:eastAsia="宋体" w:hAnsi="宋体"/>
          <w:b/>
          <w:szCs w:val="21"/>
        </w:rPr>
        <w:t>便利了列强资本输出</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清政府完全沦为了列强统治中国的工具</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西安事变结束时</w:t>
      </w:r>
      <w:r w:rsidRPr="000879B5">
        <w:rPr>
          <w:rFonts w:ascii="Times New Roman" w:eastAsia="宋体" w:hAnsi="宋体"/>
          <w:b/>
          <w:szCs w:val="21"/>
        </w:rPr>
        <w:t>,</w:t>
      </w:r>
      <w:r w:rsidRPr="000879B5">
        <w:rPr>
          <w:rFonts w:ascii="Times New Roman" w:eastAsia="宋体" w:hAnsi="宋体"/>
          <w:b/>
          <w:szCs w:val="21"/>
        </w:rPr>
        <w:t>美国记者史沫特莱说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西安事变……是一次全国性的胜利。一个统一的中国……终于在渐渐诞生。</w:t>
      </w:r>
      <w:r w:rsidRPr="000879B5">
        <w:rPr>
          <w:rFonts w:ascii="Times New Roman" w:eastAsia="宋体" w:hAnsi="Times New Roman" w:cs="Times New Roman"/>
          <w:b/>
          <w:szCs w:val="21"/>
        </w:rPr>
        <w:t>”</w:t>
      </w:r>
      <w:r w:rsidRPr="000879B5">
        <w:rPr>
          <w:rFonts w:ascii="Times New Roman" w:eastAsia="宋体" w:hAnsi="宋体"/>
          <w:b/>
          <w:szCs w:val="21"/>
        </w:rPr>
        <w:t>她所说的</w:t>
      </w:r>
      <w:r w:rsidRPr="000879B5">
        <w:rPr>
          <w:rFonts w:ascii="Times New Roman" w:eastAsia="宋体" w:hAnsi="Times New Roman" w:cs="Times New Roman"/>
          <w:b/>
          <w:szCs w:val="21"/>
        </w:rPr>
        <w:t>“</w:t>
      </w:r>
      <w:r w:rsidRPr="000879B5">
        <w:rPr>
          <w:rFonts w:ascii="Times New Roman" w:eastAsia="宋体" w:hAnsi="宋体"/>
          <w:b/>
          <w:szCs w:val="21"/>
        </w:rPr>
        <w:t>统一</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西安事变最终获得和平解决</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抗日民族统一战线正式建立</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国共两党停止内战走向合作</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抗战胜利台湾回到祖国怀抱</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下列战役发生在人民解放战争时期</w:t>
      </w:r>
      <w:r w:rsidRPr="000879B5">
        <w:rPr>
          <w:rFonts w:ascii="Times New Roman" w:eastAsia="宋体" w:hAnsi="宋体"/>
          <w:b/>
          <w:szCs w:val="21"/>
        </w:rPr>
        <w:t>,</w:t>
      </w:r>
      <w:r w:rsidRPr="000879B5">
        <w:rPr>
          <w:rFonts w:ascii="Times New Roman" w:eastAsia="宋体" w:hAnsi="宋体"/>
          <w:b/>
          <w:szCs w:val="21"/>
        </w:rPr>
        <w:t>按时间先后顺序排列正确的是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辽沈战役　</w:t>
      </w:r>
      <w:r w:rsidRPr="000879B5">
        <w:rPr>
          <w:rFonts w:ascii="宋体" w:eastAsia="宋体" w:hAnsi="宋体" w:cs="宋体" w:hint="eastAsia"/>
          <w:b/>
          <w:szCs w:val="21"/>
        </w:rPr>
        <w:t>②</w:t>
      </w:r>
      <w:r w:rsidRPr="000879B5">
        <w:rPr>
          <w:rFonts w:ascii="Times New Roman" w:eastAsia="宋体" w:hAnsi="宋体"/>
          <w:b/>
          <w:szCs w:val="21"/>
        </w:rPr>
        <w:t xml:space="preserve">孟良崮战役　</w:t>
      </w:r>
      <w:r w:rsidRPr="000879B5">
        <w:rPr>
          <w:rFonts w:ascii="宋体" w:eastAsia="宋体" w:hAnsi="宋体" w:cs="宋体" w:hint="eastAsia"/>
          <w:b/>
          <w:szCs w:val="21"/>
        </w:rPr>
        <w:t>③</w:t>
      </w:r>
      <w:r w:rsidRPr="000879B5">
        <w:rPr>
          <w:rFonts w:ascii="Times New Roman" w:eastAsia="宋体" w:hAnsi="宋体"/>
          <w:b/>
          <w:szCs w:val="21"/>
        </w:rPr>
        <w:t xml:space="preserve">渡江战役　</w:t>
      </w:r>
      <w:r w:rsidRPr="000879B5">
        <w:rPr>
          <w:rFonts w:ascii="宋体" w:eastAsia="宋体" w:hAnsi="宋体" w:cs="宋体" w:hint="eastAsia"/>
          <w:b/>
          <w:szCs w:val="21"/>
        </w:rPr>
        <w:t>④</w:t>
      </w:r>
      <w:r w:rsidRPr="000879B5">
        <w:rPr>
          <w:rFonts w:ascii="Times New Roman" w:eastAsia="宋体" w:hAnsi="宋体"/>
          <w:b/>
          <w:szCs w:val="21"/>
        </w:rPr>
        <w:t>淮海战役</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③①②④</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②①④③</w:t>
      </w:r>
      <w:r w:rsidRPr="000879B5">
        <w:rPr>
          <w:rFonts w:ascii="Times New Roman" w:eastAsia="宋体" w:hAnsi="宋体"/>
          <w:b/>
          <w:szCs w:val="21"/>
        </w:rPr>
        <w:t xml:space="preserve">　</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②③④①</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④③①②</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某学者称中华人民共和国成立初期实行的土地改革</w:t>
      </w:r>
      <w:r w:rsidRPr="000879B5">
        <w:rPr>
          <w:rFonts w:ascii="Times New Roman" w:eastAsia="宋体" w:hAnsi="Times New Roman" w:cs="Times New Roman"/>
          <w:b/>
          <w:szCs w:val="21"/>
        </w:rPr>
        <w:t>“</w:t>
      </w:r>
      <w:r w:rsidRPr="000879B5">
        <w:rPr>
          <w:rFonts w:ascii="Times New Roman" w:eastAsia="宋体" w:hAnsi="宋体"/>
          <w:b/>
          <w:szCs w:val="21"/>
        </w:rPr>
        <w:t>是中国历史上几千年来一次最大、最彻底的土地制度的改革</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这是因为此次土地改革</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彻底废除了封建土地制度</w:t>
      </w:r>
      <w:r w:rsidRPr="000879B5">
        <w:rPr>
          <w:rFonts w:ascii="Times New Roman" w:eastAsia="宋体" w:hAnsi="宋体"/>
          <w:b/>
          <w:szCs w:val="21"/>
        </w:rPr>
        <w:t>,</w:t>
      </w:r>
      <w:r w:rsidRPr="000879B5">
        <w:rPr>
          <w:rFonts w:ascii="Times New Roman" w:eastAsia="宋体" w:hAnsi="宋体"/>
          <w:b/>
          <w:szCs w:val="21"/>
        </w:rPr>
        <w:t>实行农民土地所有制</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进行了社会主义改造</w:t>
      </w:r>
      <w:r w:rsidRPr="000879B5">
        <w:rPr>
          <w:rFonts w:ascii="Times New Roman" w:eastAsia="宋体" w:hAnsi="宋体"/>
          <w:b/>
          <w:szCs w:val="21"/>
        </w:rPr>
        <w:t>,</w:t>
      </w:r>
      <w:r w:rsidRPr="000879B5">
        <w:rPr>
          <w:rFonts w:ascii="Times New Roman" w:eastAsia="宋体" w:hAnsi="宋体"/>
          <w:b/>
          <w:szCs w:val="21"/>
        </w:rPr>
        <w:t>农民走上了合作化道路</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开展人民公社化运动</w:t>
      </w:r>
      <w:r w:rsidRPr="000879B5">
        <w:rPr>
          <w:rFonts w:ascii="Times New Roman" w:eastAsia="宋体" w:hAnsi="宋体"/>
          <w:b/>
          <w:szCs w:val="21"/>
        </w:rPr>
        <w:t>,</w:t>
      </w:r>
      <w:r w:rsidRPr="000879B5">
        <w:rPr>
          <w:rFonts w:ascii="Times New Roman" w:eastAsia="宋体" w:hAnsi="宋体"/>
          <w:b/>
          <w:szCs w:val="21"/>
        </w:rPr>
        <w:t>人民的生产积极性高涨</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实行家庭联产承包责任制</w:t>
      </w:r>
      <w:r w:rsidRPr="000879B5">
        <w:rPr>
          <w:rFonts w:ascii="Times New Roman" w:eastAsia="宋体" w:hAnsi="宋体"/>
          <w:b/>
          <w:szCs w:val="21"/>
        </w:rPr>
        <w:t>,</w:t>
      </w:r>
      <w:r w:rsidRPr="000879B5">
        <w:rPr>
          <w:rFonts w:ascii="Times New Roman" w:eastAsia="宋体" w:hAnsi="宋体"/>
          <w:b/>
          <w:szCs w:val="21"/>
        </w:rPr>
        <w:t>极大地解放了生产力</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土地改革的完成</w:t>
      </w:r>
      <w:r w:rsidRPr="000879B5">
        <w:rPr>
          <w:rFonts w:ascii="Times New Roman" w:eastAsia="宋体" w:hAnsi="宋体"/>
          <w:b/>
          <w:szCs w:val="21"/>
        </w:rPr>
        <w:t>,</w:t>
      </w:r>
      <w:r w:rsidRPr="000879B5">
        <w:rPr>
          <w:rFonts w:ascii="Times New Roman" w:eastAsia="楷体" w:hAnsi="楷体"/>
          <w:b/>
          <w:szCs w:val="21"/>
        </w:rPr>
        <w:t>彻底摧毁了我国存在</w:t>
      </w:r>
      <w:r w:rsidRPr="000879B5">
        <w:rPr>
          <w:rFonts w:ascii="Times New Roman" w:eastAsia="宋体" w:hAnsi="宋体"/>
          <w:b/>
          <w:szCs w:val="21"/>
        </w:rPr>
        <w:t>2000</w:t>
      </w:r>
      <w:r w:rsidRPr="000879B5">
        <w:rPr>
          <w:rFonts w:ascii="Times New Roman" w:eastAsia="楷体" w:hAnsi="楷体"/>
          <w:b/>
          <w:szCs w:val="21"/>
        </w:rPr>
        <w:t>多年的封建土地制度</w:t>
      </w:r>
      <w:r w:rsidRPr="000879B5">
        <w:rPr>
          <w:rFonts w:ascii="Times New Roman" w:eastAsia="宋体" w:hAnsi="宋体"/>
          <w:b/>
          <w:szCs w:val="21"/>
        </w:rPr>
        <w:t>,</w:t>
      </w:r>
      <w:r w:rsidRPr="000879B5">
        <w:rPr>
          <w:rFonts w:ascii="Times New Roman" w:eastAsia="楷体" w:hAnsi="楷体"/>
          <w:b/>
          <w:szCs w:val="21"/>
        </w:rPr>
        <w:t>消灭了地主阶级</w:t>
      </w:r>
      <w:r w:rsidRPr="000879B5">
        <w:rPr>
          <w:rFonts w:ascii="Times New Roman" w:eastAsia="宋体" w:hAnsi="宋体"/>
          <w:b/>
          <w:szCs w:val="21"/>
        </w:rPr>
        <w:t>,</w:t>
      </w:r>
      <w:r w:rsidRPr="000879B5">
        <w:rPr>
          <w:rFonts w:ascii="Times New Roman" w:eastAsia="楷体" w:hAnsi="楷体"/>
          <w:b/>
          <w:szCs w:val="21"/>
        </w:rPr>
        <w:t>农民成为土地的主人。</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在全面建设社会主义时期</w:t>
      </w:r>
      <w:r w:rsidRPr="000879B5">
        <w:rPr>
          <w:rFonts w:ascii="Times New Roman" w:eastAsia="宋体" w:hAnsi="宋体"/>
          <w:b/>
          <w:szCs w:val="21"/>
        </w:rPr>
        <w:t>,</w:t>
      </w:r>
      <w:r w:rsidRPr="000879B5">
        <w:rPr>
          <w:rFonts w:ascii="Times New Roman" w:eastAsia="宋体" w:hAnsi="宋体"/>
          <w:b/>
          <w:szCs w:val="21"/>
        </w:rPr>
        <w:t>响应党的号召</w:t>
      </w:r>
      <w:r w:rsidRPr="000879B5">
        <w:rPr>
          <w:rFonts w:ascii="Times New Roman" w:eastAsia="宋体" w:hAnsi="宋体"/>
          <w:b/>
          <w:szCs w:val="21"/>
        </w:rPr>
        <w:t>,</w:t>
      </w:r>
      <w:r w:rsidRPr="000879B5">
        <w:rPr>
          <w:rFonts w:ascii="Times New Roman" w:eastAsia="宋体" w:hAnsi="宋体"/>
          <w:b/>
          <w:szCs w:val="21"/>
        </w:rPr>
        <w:t>率领钻井队克服重重困难</w:t>
      </w:r>
      <w:r w:rsidRPr="000879B5">
        <w:rPr>
          <w:rFonts w:ascii="Times New Roman" w:eastAsia="宋体" w:hAnsi="宋体"/>
          <w:b/>
          <w:szCs w:val="21"/>
        </w:rPr>
        <w:t>,</w:t>
      </w:r>
      <w:r w:rsidRPr="000879B5">
        <w:rPr>
          <w:rFonts w:ascii="Times New Roman" w:eastAsia="宋体" w:hAnsi="宋体"/>
          <w:b/>
          <w:szCs w:val="21"/>
        </w:rPr>
        <w:t>打出大庆油田第一口油井</w:t>
      </w:r>
      <w:r w:rsidRPr="000879B5">
        <w:rPr>
          <w:rFonts w:ascii="Times New Roman" w:eastAsia="宋体" w:hAnsi="宋体"/>
          <w:b/>
          <w:szCs w:val="21"/>
        </w:rPr>
        <w:t>,</w:t>
      </w:r>
      <w:r w:rsidRPr="000879B5">
        <w:rPr>
          <w:rFonts w:ascii="Times New Roman" w:eastAsia="宋体" w:hAnsi="宋体"/>
          <w:b/>
          <w:szCs w:val="21"/>
        </w:rPr>
        <w:t>成为全国人民楷模的是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雷锋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 xml:space="preserve">焦裕禄　　</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 xml:space="preserve">邓稼先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王进喜</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在全面建设社会主义时期</w:t>
      </w:r>
      <w:r w:rsidRPr="000879B5">
        <w:rPr>
          <w:rFonts w:ascii="Times New Roman" w:eastAsia="宋体" w:hAnsi="宋体"/>
          <w:b/>
          <w:szCs w:val="21"/>
        </w:rPr>
        <w:t>,</w:t>
      </w:r>
      <w:r w:rsidRPr="000879B5">
        <w:rPr>
          <w:rFonts w:ascii="Times New Roman" w:eastAsia="楷体" w:hAnsi="楷体"/>
          <w:b/>
          <w:szCs w:val="21"/>
        </w:rPr>
        <w:t>王进喜响应党的号召</w:t>
      </w:r>
      <w:r w:rsidRPr="000879B5">
        <w:rPr>
          <w:rFonts w:ascii="Times New Roman" w:eastAsia="宋体" w:hAnsi="宋体"/>
          <w:b/>
          <w:szCs w:val="21"/>
        </w:rPr>
        <w:t>,</w:t>
      </w:r>
      <w:r w:rsidRPr="000879B5">
        <w:rPr>
          <w:rFonts w:ascii="Times New Roman" w:eastAsia="楷体" w:hAnsi="楷体"/>
          <w:b/>
          <w:szCs w:val="21"/>
        </w:rPr>
        <w:t>率领钻井队克服重重困难</w:t>
      </w:r>
      <w:r w:rsidRPr="000879B5">
        <w:rPr>
          <w:rFonts w:ascii="Times New Roman" w:eastAsia="宋体" w:hAnsi="宋体"/>
          <w:b/>
          <w:szCs w:val="21"/>
        </w:rPr>
        <w:t>,</w:t>
      </w:r>
      <w:r w:rsidRPr="000879B5">
        <w:rPr>
          <w:rFonts w:ascii="Times New Roman" w:eastAsia="楷体" w:hAnsi="楷体"/>
          <w:b/>
          <w:szCs w:val="21"/>
        </w:rPr>
        <w:t>打出大庆油田第一口油井</w:t>
      </w:r>
      <w:r w:rsidRPr="000879B5">
        <w:rPr>
          <w:rFonts w:ascii="Times New Roman" w:eastAsia="宋体" w:hAnsi="宋体"/>
          <w:b/>
          <w:szCs w:val="21"/>
        </w:rPr>
        <w:t>,</w:t>
      </w:r>
      <w:r w:rsidRPr="000879B5">
        <w:rPr>
          <w:rFonts w:ascii="Times New Roman" w:eastAsia="楷体" w:hAnsi="楷体"/>
          <w:b/>
          <w:szCs w:val="21"/>
        </w:rPr>
        <w:t>被称为</w:t>
      </w:r>
      <w:r w:rsidRPr="000879B5">
        <w:rPr>
          <w:rFonts w:ascii="Times New Roman" w:eastAsia="宋体" w:hAnsi="Times New Roman" w:cs="Times New Roman"/>
          <w:b/>
          <w:szCs w:val="21"/>
        </w:rPr>
        <w:t>“</w:t>
      </w:r>
      <w:r w:rsidRPr="000879B5">
        <w:rPr>
          <w:rFonts w:ascii="Times New Roman" w:eastAsia="楷体" w:hAnsi="楷体"/>
          <w:b/>
          <w:szCs w:val="21"/>
        </w:rPr>
        <w:t>铁人</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成为全国人民楷模。</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据统计</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1979</w:t>
      </w:r>
      <w:r w:rsidRPr="000879B5">
        <w:rPr>
          <w:rFonts w:ascii="Times New Roman" w:eastAsia="宋体" w:hAnsi="宋体"/>
          <w:b/>
          <w:szCs w:val="21"/>
        </w:rPr>
        <w:t>年至</w:t>
      </w:r>
      <w:r w:rsidRPr="000879B5">
        <w:rPr>
          <w:rFonts w:ascii="Times New Roman" w:eastAsia="宋体" w:hAnsi="宋体"/>
          <w:b/>
          <w:szCs w:val="21"/>
        </w:rPr>
        <w:t>1982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深圳工业生产值每年平均递增</w:t>
      </w:r>
      <w:r w:rsidRPr="000879B5">
        <w:rPr>
          <w:rFonts w:ascii="Times New Roman" w:eastAsia="宋体" w:hAnsi="宋体"/>
          <w:b/>
          <w:szCs w:val="21"/>
        </w:rPr>
        <w:t>81%</w:t>
      </w:r>
      <w:r w:rsidRPr="000879B5">
        <w:rPr>
          <w:rFonts w:ascii="Times New Roman" w:eastAsia="宋体" w:hAnsi="宋体"/>
          <w:b/>
          <w:szCs w:val="21"/>
        </w:rPr>
        <w:t>……</w:t>
      </w:r>
      <w:r w:rsidRPr="000879B5">
        <w:rPr>
          <w:rFonts w:ascii="Times New Roman" w:eastAsia="宋体" w:hAnsi="宋体"/>
          <w:b/>
          <w:szCs w:val="21"/>
        </w:rPr>
        <w:t>1983</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深圳全市总产值完成了</w:t>
      </w:r>
      <w:r w:rsidRPr="000879B5">
        <w:rPr>
          <w:rFonts w:ascii="Times New Roman" w:eastAsia="宋体" w:hAnsi="宋体"/>
          <w:b/>
          <w:szCs w:val="21"/>
        </w:rPr>
        <w:t>7</w:t>
      </w:r>
      <w:r w:rsidRPr="000879B5">
        <w:rPr>
          <w:rFonts w:ascii="Times New Roman" w:eastAsia="宋体" w:hAnsi="Times New Roman" w:cs="Times New Roman"/>
          <w:b/>
          <w:szCs w:val="21"/>
        </w:rPr>
        <w:t>.</w:t>
      </w:r>
      <w:r w:rsidRPr="000879B5">
        <w:rPr>
          <w:rFonts w:ascii="Times New Roman" w:eastAsia="宋体" w:hAnsi="宋体"/>
          <w:b/>
          <w:szCs w:val="21"/>
        </w:rPr>
        <w:t>2</w:t>
      </w:r>
      <w:r w:rsidRPr="000879B5">
        <w:rPr>
          <w:rFonts w:ascii="Times New Roman" w:eastAsia="宋体" w:hAnsi="宋体"/>
          <w:b/>
          <w:szCs w:val="21"/>
        </w:rPr>
        <w:t>亿元</w:t>
      </w:r>
      <w:r w:rsidRPr="000879B5">
        <w:rPr>
          <w:rFonts w:ascii="Times New Roman" w:eastAsia="宋体" w:hAnsi="宋体"/>
          <w:b/>
          <w:szCs w:val="21"/>
        </w:rPr>
        <w:t>,</w:t>
      </w:r>
      <w:r w:rsidRPr="000879B5">
        <w:rPr>
          <w:rFonts w:ascii="Times New Roman" w:eastAsia="宋体" w:hAnsi="宋体"/>
          <w:b/>
          <w:szCs w:val="21"/>
        </w:rPr>
        <w:t>比</w:t>
      </w:r>
      <w:r w:rsidRPr="000879B5">
        <w:rPr>
          <w:rFonts w:ascii="Times New Roman" w:eastAsia="宋体" w:hAnsi="宋体"/>
          <w:b/>
          <w:szCs w:val="21"/>
        </w:rPr>
        <w:t>1979</w:t>
      </w:r>
      <w:r w:rsidRPr="000879B5">
        <w:rPr>
          <w:rFonts w:ascii="Times New Roman" w:eastAsia="宋体" w:hAnsi="宋体"/>
          <w:b/>
          <w:szCs w:val="21"/>
        </w:rPr>
        <w:t>年增长了</w:t>
      </w:r>
      <w:r w:rsidRPr="000879B5">
        <w:rPr>
          <w:rFonts w:ascii="Times New Roman" w:eastAsia="宋体" w:hAnsi="宋体"/>
          <w:b/>
          <w:szCs w:val="21"/>
        </w:rPr>
        <w:t>11</w:t>
      </w:r>
      <w:r w:rsidRPr="000879B5">
        <w:rPr>
          <w:rFonts w:ascii="Times New Roman" w:eastAsia="宋体" w:hAnsi="宋体"/>
          <w:b/>
          <w:szCs w:val="21"/>
        </w:rPr>
        <w:t>倍</w:t>
      </w:r>
      <w:r w:rsidRPr="000879B5">
        <w:rPr>
          <w:rFonts w:ascii="Times New Roman" w:eastAsia="宋体" w:hAnsi="Times New Roman" w:cs="Times New Roman"/>
          <w:b/>
          <w:szCs w:val="21"/>
        </w:rPr>
        <w:t>”</w:t>
      </w:r>
      <w:r w:rsidRPr="000879B5">
        <w:rPr>
          <w:rFonts w:ascii="Times New Roman" w:eastAsia="宋体" w:hAnsi="宋体"/>
          <w:b/>
          <w:szCs w:val="21"/>
        </w:rPr>
        <w:t>。导致深圳这一变化的主要原因是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家庭联产承包责任制的实行</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经济特区的建立</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农村产业结构的调整</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国有企业的改革</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1971</w:t>
      </w:r>
      <w:r w:rsidRPr="000879B5">
        <w:rPr>
          <w:rFonts w:ascii="Times New Roman" w:eastAsia="宋体" w:hAnsi="宋体"/>
          <w:b/>
          <w:szCs w:val="21"/>
        </w:rPr>
        <w:t>年</w:t>
      </w:r>
      <w:r w:rsidRPr="000879B5">
        <w:rPr>
          <w:rFonts w:ascii="Times New Roman" w:eastAsia="宋体" w:hAnsi="宋体"/>
          <w:b/>
          <w:szCs w:val="21"/>
        </w:rPr>
        <w:t>11</w:t>
      </w:r>
      <w:r w:rsidRPr="000879B5">
        <w:rPr>
          <w:rFonts w:ascii="Times New Roman" w:eastAsia="宋体" w:hAnsi="宋体"/>
          <w:b/>
          <w:szCs w:val="21"/>
        </w:rPr>
        <w:t>月</w:t>
      </w:r>
      <w:r w:rsidRPr="000879B5">
        <w:rPr>
          <w:rFonts w:ascii="Times New Roman" w:eastAsia="宋体" w:hAnsi="宋体"/>
          <w:b/>
          <w:szCs w:val="21"/>
        </w:rPr>
        <w:t>8</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美国《时代》周刊封面标题是</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The Chinese Are Coming</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中国人来了</w:t>
      </w:r>
      <w:r w:rsidRPr="000879B5">
        <w:rPr>
          <w:rFonts w:ascii="Times New Roman" w:eastAsia="宋体" w:hAnsi="宋体"/>
          <w:b/>
          <w:szCs w:val="21"/>
        </w:rPr>
        <w:t>)</w:t>
      </w:r>
      <w:r w:rsidRPr="000879B5">
        <w:rPr>
          <w:rFonts w:ascii="Times New Roman" w:eastAsia="宋体" w:hAnsi="宋体"/>
          <w:b/>
          <w:szCs w:val="21"/>
        </w:rPr>
        <w:t>。这是基于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中国提出和平共处五项原则</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中日邦交正常化</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中美关系正常化</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中华人民共和国恢复在联合国的合法席位</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下面是我国某城市居民年人均饮食消费品统计表</w:t>
      </w:r>
      <w:r w:rsidRPr="000879B5">
        <w:rPr>
          <w:rFonts w:ascii="Times New Roman" w:eastAsia="宋体" w:hAnsi="宋体"/>
          <w:b/>
          <w:szCs w:val="21"/>
        </w:rPr>
        <w:t>,</w:t>
      </w:r>
      <w:r w:rsidRPr="000879B5">
        <w:rPr>
          <w:rFonts w:ascii="Times New Roman" w:eastAsia="宋体" w:hAnsi="宋体"/>
          <w:b/>
          <w:szCs w:val="21"/>
        </w:rPr>
        <w:t>此表不能说明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jc w:val="right"/>
        <w:rPr>
          <w:b/>
          <w:szCs w:val="21"/>
        </w:rPr>
      </w:pPr>
      <w:r w:rsidRPr="000879B5">
        <w:rPr>
          <w:rFonts w:ascii="Times New Roman" w:eastAsia="宋体" w:hAnsi="宋体"/>
          <w:b/>
          <w:szCs w:val="21"/>
        </w:rPr>
        <w:t>(</w:t>
      </w:r>
      <w:r w:rsidRPr="000879B5">
        <w:rPr>
          <w:rFonts w:ascii="Times New Roman" w:eastAsia="宋体" w:hAnsi="宋体"/>
          <w:b/>
          <w:szCs w:val="21"/>
        </w:rPr>
        <w:t>单位</w:t>
      </w:r>
      <w:r w:rsidRPr="000879B5">
        <w:rPr>
          <w:rFonts w:ascii="Times New Roman" w:eastAsia="宋体" w:hAnsi="宋体"/>
          <w:b/>
          <w:szCs w:val="21"/>
        </w:rPr>
        <w:t>:</w:t>
      </w:r>
      <w:r w:rsidRPr="000879B5">
        <w:rPr>
          <w:rFonts w:ascii="Times New Roman" w:eastAsia="宋体" w:hAnsi="宋体"/>
          <w:b/>
          <w:szCs w:val="21"/>
        </w:rPr>
        <w:t>千克</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35"/>
        <w:gridCol w:w="2112"/>
        <w:gridCol w:w="1659"/>
        <w:gridCol w:w="1659"/>
        <w:gridCol w:w="1708"/>
      </w:tblGrid>
      <w:tr w:rsidR="00867E32" w:rsidRPr="000879B5" w:rsidTr="00867E32">
        <w:trPr>
          <w:jc w:val="center"/>
        </w:trPr>
        <w:tc>
          <w:tcPr>
            <w:tcW w:w="1066"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时间</w:t>
            </w:r>
          </w:p>
        </w:tc>
        <w:tc>
          <w:tcPr>
            <w:tcW w:w="116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粮食</w:t>
            </w:r>
          </w:p>
        </w:tc>
        <w:tc>
          <w:tcPr>
            <w:tcW w:w="91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肉类</w:t>
            </w:r>
          </w:p>
        </w:tc>
        <w:tc>
          <w:tcPr>
            <w:tcW w:w="91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禽类</w:t>
            </w:r>
          </w:p>
        </w:tc>
        <w:tc>
          <w:tcPr>
            <w:tcW w:w="941"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奶类</w:t>
            </w:r>
          </w:p>
        </w:tc>
      </w:tr>
      <w:tr w:rsidR="00867E32" w:rsidRPr="000879B5" w:rsidTr="00867E32">
        <w:trPr>
          <w:jc w:val="center"/>
        </w:trPr>
        <w:tc>
          <w:tcPr>
            <w:tcW w:w="1066"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1978</w:t>
            </w:r>
            <w:r w:rsidRPr="000879B5">
              <w:rPr>
                <w:rFonts w:ascii="Times New Roman" w:eastAsia="宋体" w:hAnsi="宋体"/>
                <w:b/>
                <w:szCs w:val="21"/>
              </w:rPr>
              <w:t>年</w:t>
            </w:r>
          </w:p>
        </w:tc>
        <w:tc>
          <w:tcPr>
            <w:tcW w:w="116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123</w:t>
            </w:r>
            <w:r w:rsidRPr="000879B5">
              <w:rPr>
                <w:rFonts w:ascii="Times New Roman" w:eastAsia="宋体" w:hAnsi="Times New Roman" w:cs="Times New Roman"/>
                <w:b/>
                <w:szCs w:val="21"/>
              </w:rPr>
              <w:t>.</w:t>
            </w:r>
            <w:r w:rsidRPr="000879B5">
              <w:rPr>
                <w:rFonts w:ascii="Times New Roman" w:eastAsia="宋体" w:hAnsi="宋体"/>
                <w:b/>
                <w:szCs w:val="21"/>
              </w:rPr>
              <w:t>6</w:t>
            </w:r>
          </w:p>
        </w:tc>
        <w:tc>
          <w:tcPr>
            <w:tcW w:w="91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2</w:t>
            </w:r>
          </w:p>
        </w:tc>
        <w:tc>
          <w:tcPr>
            <w:tcW w:w="91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p>
        </w:tc>
        <w:tc>
          <w:tcPr>
            <w:tcW w:w="941"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w:t>
            </w:r>
            <w:r w:rsidRPr="000879B5">
              <w:rPr>
                <w:rFonts w:ascii="Times New Roman" w:eastAsia="宋体" w:hAnsi="Times New Roman" w:cs="Times New Roman"/>
                <w:b/>
                <w:szCs w:val="21"/>
              </w:rPr>
              <w:t>.</w:t>
            </w:r>
            <w:r w:rsidRPr="000879B5">
              <w:rPr>
                <w:rFonts w:ascii="Times New Roman" w:eastAsia="宋体" w:hAnsi="宋体"/>
                <w:b/>
                <w:szCs w:val="21"/>
              </w:rPr>
              <w:t>5</w:t>
            </w:r>
          </w:p>
        </w:tc>
      </w:tr>
      <w:tr w:rsidR="00867E32" w:rsidRPr="000879B5" w:rsidTr="00867E32">
        <w:trPr>
          <w:jc w:val="center"/>
        </w:trPr>
        <w:tc>
          <w:tcPr>
            <w:tcW w:w="1066"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1996</w:t>
            </w:r>
            <w:r w:rsidRPr="000879B5">
              <w:rPr>
                <w:rFonts w:ascii="Times New Roman" w:eastAsia="宋体" w:hAnsi="宋体"/>
                <w:b/>
                <w:szCs w:val="21"/>
              </w:rPr>
              <w:t>年</w:t>
            </w:r>
          </w:p>
        </w:tc>
        <w:tc>
          <w:tcPr>
            <w:tcW w:w="116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73</w:t>
            </w:r>
            <w:r w:rsidRPr="000879B5">
              <w:rPr>
                <w:rFonts w:ascii="Times New Roman" w:eastAsia="宋体" w:hAnsi="Times New Roman" w:cs="Times New Roman"/>
                <w:b/>
                <w:szCs w:val="21"/>
              </w:rPr>
              <w:t>.</w:t>
            </w:r>
            <w:r w:rsidRPr="000879B5">
              <w:rPr>
                <w:rFonts w:ascii="Times New Roman" w:eastAsia="宋体" w:hAnsi="宋体"/>
                <w:b/>
                <w:szCs w:val="21"/>
              </w:rPr>
              <w:t>5</w:t>
            </w:r>
          </w:p>
        </w:tc>
        <w:tc>
          <w:tcPr>
            <w:tcW w:w="91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32</w:t>
            </w:r>
            <w:r w:rsidRPr="000879B5">
              <w:rPr>
                <w:rFonts w:ascii="Times New Roman" w:eastAsia="宋体" w:hAnsi="Times New Roman" w:cs="Times New Roman"/>
                <w:b/>
                <w:szCs w:val="21"/>
              </w:rPr>
              <w:t>.</w:t>
            </w:r>
            <w:r w:rsidRPr="000879B5">
              <w:rPr>
                <w:rFonts w:ascii="Times New Roman" w:eastAsia="宋体" w:hAnsi="宋体"/>
                <w:b/>
                <w:szCs w:val="21"/>
              </w:rPr>
              <w:t>8</w:t>
            </w:r>
          </w:p>
        </w:tc>
        <w:tc>
          <w:tcPr>
            <w:tcW w:w="914"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7</w:t>
            </w:r>
          </w:p>
        </w:tc>
        <w:tc>
          <w:tcPr>
            <w:tcW w:w="941"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4</w:t>
            </w:r>
          </w:p>
        </w:tc>
      </w:tr>
    </w:tbl>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民众的主食消费减少</w:t>
      </w:r>
      <w:r w:rsidRPr="000879B5">
        <w:rPr>
          <w:rFonts w:ascii="Times New Roman" w:eastAsia="宋体" w:hAnsi="宋体"/>
          <w:b/>
          <w:szCs w:val="21"/>
        </w:rPr>
        <w:t>,</w:t>
      </w:r>
      <w:r w:rsidRPr="000879B5">
        <w:rPr>
          <w:rFonts w:ascii="Times New Roman" w:eastAsia="宋体" w:hAnsi="宋体"/>
          <w:b/>
          <w:szCs w:val="21"/>
        </w:rPr>
        <w:t xml:space="preserve">副食品消费增加　　</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生活水平提高</w:t>
      </w:r>
      <w:r w:rsidRPr="000879B5">
        <w:rPr>
          <w:rFonts w:ascii="Times New Roman" w:eastAsia="宋体" w:hAnsi="宋体"/>
          <w:b/>
          <w:szCs w:val="21"/>
        </w:rPr>
        <w:t>,</w:t>
      </w:r>
      <w:r w:rsidRPr="000879B5">
        <w:rPr>
          <w:rFonts w:ascii="Times New Roman" w:eastAsia="宋体" w:hAnsi="宋体"/>
          <w:b/>
          <w:szCs w:val="21"/>
        </w:rPr>
        <w:t>导致食品消费发生变化</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改革开放</w:t>
      </w:r>
      <w:r w:rsidRPr="000879B5">
        <w:rPr>
          <w:rFonts w:ascii="Times New Roman" w:eastAsia="宋体" w:hAnsi="宋体"/>
          <w:b/>
          <w:szCs w:val="21"/>
        </w:rPr>
        <w:t>,</w:t>
      </w:r>
      <w:r w:rsidRPr="000879B5">
        <w:rPr>
          <w:rFonts w:ascii="Times New Roman" w:eastAsia="宋体" w:hAnsi="宋体"/>
          <w:b/>
          <w:szCs w:val="21"/>
        </w:rPr>
        <w:t xml:space="preserve">人们的生活状况进一步改善　　</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由于物价上涨</w:t>
      </w:r>
      <w:r w:rsidRPr="000879B5">
        <w:rPr>
          <w:rFonts w:ascii="Times New Roman" w:eastAsia="宋体" w:hAnsi="宋体"/>
          <w:b/>
          <w:szCs w:val="21"/>
        </w:rPr>
        <w:t>,</w:t>
      </w:r>
      <w:r w:rsidRPr="000879B5">
        <w:rPr>
          <w:rFonts w:ascii="Times New Roman" w:eastAsia="宋体" w:hAnsi="宋体"/>
          <w:b/>
          <w:szCs w:val="21"/>
        </w:rPr>
        <w:t>人们减少了粮食消费</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种姓</w:t>
      </w:r>
      <w:r w:rsidRPr="000879B5">
        <w:rPr>
          <w:rFonts w:ascii="Times New Roman" w:eastAsia="宋体" w:hAnsi="Times New Roman" w:cs="Times New Roman"/>
          <w:b/>
          <w:szCs w:val="21"/>
        </w:rPr>
        <w:t>”</w:t>
      </w:r>
      <w:r w:rsidRPr="000879B5">
        <w:rPr>
          <w:rFonts w:ascii="Times New Roman" w:eastAsia="宋体" w:hAnsi="宋体"/>
          <w:b/>
          <w:szCs w:val="21"/>
        </w:rPr>
        <w:t>一词在印度的梵文中叫</w:t>
      </w:r>
      <w:r w:rsidRPr="000879B5">
        <w:rPr>
          <w:rFonts w:ascii="Times New Roman" w:eastAsia="宋体" w:hAnsi="Times New Roman" w:cs="Times New Roman"/>
          <w:b/>
          <w:szCs w:val="21"/>
        </w:rPr>
        <w:t>“</w:t>
      </w:r>
      <w:r w:rsidRPr="000879B5">
        <w:rPr>
          <w:rFonts w:ascii="Times New Roman" w:eastAsia="宋体" w:hAnsi="宋体"/>
          <w:b/>
          <w:szCs w:val="21"/>
        </w:rPr>
        <w:t>瓦尔那</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是</w:t>
      </w:r>
      <w:r w:rsidRPr="000879B5">
        <w:rPr>
          <w:rFonts w:ascii="Times New Roman" w:eastAsia="宋体" w:hAnsi="Times New Roman" w:cs="Times New Roman"/>
          <w:b/>
          <w:szCs w:val="21"/>
        </w:rPr>
        <w:t>“</w:t>
      </w:r>
      <w:r w:rsidRPr="000879B5">
        <w:rPr>
          <w:rFonts w:ascii="Times New Roman" w:eastAsia="宋体" w:hAnsi="宋体"/>
          <w:b/>
          <w:szCs w:val="21"/>
        </w:rPr>
        <w:t>颜色</w:t>
      </w:r>
      <w:r w:rsidRPr="000879B5">
        <w:rPr>
          <w:rFonts w:ascii="Times New Roman" w:eastAsia="宋体" w:hAnsi="Times New Roman" w:cs="Times New Roman"/>
          <w:b/>
          <w:szCs w:val="21"/>
        </w:rPr>
        <w:t>”</w:t>
      </w:r>
      <w:r w:rsidRPr="000879B5">
        <w:rPr>
          <w:rFonts w:ascii="Times New Roman" w:eastAsia="宋体" w:hAnsi="宋体"/>
          <w:b/>
          <w:szCs w:val="21"/>
        </w:rPr>
        <w:t>或</w:t>
      </w:r>
      <w:r w:rsidRPr="000879B5">
        <w:rPr>
          <w:rFonts w:ascii="Times New Roman" w:eastAsia="宋体" w:hAnsi="Times New Roman" w:cs="Times New Roman"/>
          <w:b/>
          <w:szCs w:val="21"/>
        </w:rPr>
        <w:t>“</w:t>
      </w:r>
      <w:r w:rsidRPr="000879B5">
        <w:rPr>
          <w:rFonts w:ascii="Times New Roman" w:eastAsia="宋体" w:hAnsi="宋体"/>
          <w:b/>
          <w:szCs w:val="21"/>
        </w:rPr>
        <w:t>品质</w:t>
      </w:r>
      <w:r w:rsidRPr="000879B5">
        <w:rPr>
          <w:rFonts w:ascii="Times New Roman" w:eastAsia="宋体" w:hAnsi="Times New Roman" w:cs="Times New Roman"/>
          <w:b/>
          <w:szCs w:val="21"/>
        </w:rPr>
        <w:t>”</w:t>
      </w:r>
      <w:r w:rsidRPr="000879B5">
        <w:rPr>
          <w:rFonts w:ascii="Times New Roman" w:eastAsia="宋体" w:hAnsi="宋体"/>
          <w:b/>
          <w:szCs w:val="21"/>
        </w:rPr>
        <w:t>的意思。因此</w:t>
      </w:r>
      <w:r w:rsidRPr="000879B5">
        <w:rPr>
          <w:rFonts w:ascii="Times New Roman" w:eastAsia="宋体" w:hAnsi="宋体"/>
          <w:b/>
          <w:szCs w:val="21"/>
        </w:rPr>
        <w:t>,</w:t>
      </w:r>
      <w:r w:rsidRPr="000879B5">
        <w:rPr>
          <w:rFonts w:ascii="Times New Roman" w:eastAsia="宋体" w:hAnsi="宋体"/>
          <w:b/>
          <w:szCs w:val="21"/>
        </w:rPr>
        <w:t>种姓制度又叫瓦尔那制度。这种制度</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规定印度人在法律面前一律平等</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对印度社会的发展产生了不良影响</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认为印度人生来没有高低贵贱之分</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规定不同等级的人们之间可以通婚</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可知种姓制度将印度社会分为四个等级。各个等级之间高低贵贱有别</w:t>
      </w:r>
      <w:r w:rsidRPr="000879B5">
        <w:rPr>
          <w:rFonts w:ascii="Times New Roman" w:eastAsia="宋体" w:hAnsi="宋体"/>
          <w:b/>
          <w:szCs w:val="21"/>
        </w:rPr>
        <w:t>,</w:t>
      </w:r>
      <w:r w:rsidRPr="000879B5">
        <w:rPr>
          <w:rFonts w:ascii="Times New Roman" w:eastAsia="楷体" w:hAnsi="楷体"/>
          <w:b/>
          <w:szCs w:val="21"/>
        </w:rPr>
        <w:t>低等级的人没有资格从事高等级的人的职业</w:t>
      </w:r>
      <w:r w:rsidRPr="000879B5">
        <w:rPr>
          <w:rFonts w:ascii="Times New Roman" w:eastAsia="宋体" w:hAnsi="宋体"/>
          <w:b/>
          <w:szCs w:val="21"/>
        </w:rPr>
        <w:t>,</w:t>
      </w:r>
      <w:r w:rsidRPr="000879B5">
        <w:rPr>
          <w:rFonts w:ascii="Times New Roman" w:eastAsia="楷体" w:hAnsi="楷体"/>
          <w:b/>
          <w:szCs w:val="21"/>
        </w:rPr>
        <w:t>不同等级的人不得通婚。种姓制度激化了当时的社会矛盾</w:t>
      </w:r>
      <w:r w:rsidRPr="000879B5">
        <w:rPr>
          <w:rFonts w:ascii="Times New Roman" w:eastAsia="宋体" w:hAnsi="宋体"/>
          <w:b/>
          <w:szCs w:val="21"/>
        </w:rPr>
        <w:t>,</w:t>
      </w:r>
      <w:r w:rsidRPr="000879B5">
        <w:rPr>
          <w:rFonts w:ascii="Times New Roman" w:eastAsia="楷体" w:hAnsi="楷体"/>
          <w:b/>
          <w:szCs w:val="21"/>
        </w:rPr>
        <w:t>并对后来印度社会的发展带来了不良影响。由此判断</w:t>
      </w:r>
      <w:r w:rsidRPr="000879B5">
        <w:rPr>
          <w:rFonts w:ascii="Times New Roman" w:eastAsia="宋体" w:hAnsi="宋体"/>
          <w:b/>
          <w:szCs w:val="21"/>
        </w:rPr>
        <w:t>B</w:t>
      </w:r>
      <w:r w:rsidRPr="000879B5">
        <w:rPr>
          <w:rFonts w:ascii="Times New Roman" w:eastAsia="楷体" w:hAnsi="楷体"/>
          <w:b/>
          <w:szCs w:val="21"/>
        </w:rPr>
        <w:t>项符合题意。</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8</w:t>
      </w:r>
      <w:r w:rsidRPr="000879B5">
        <w:rPr>
          <w:rFonts w:ascii="Times New Roman" w:eastAsia="宋体" w:hAnsi="宋体"/>
          <w:b/>
          <w:szCs w:val="21"/>
        </w:rPr>
        <w:t>世纪前期</w:t>
      </w:r>
      <w:r w:rsidRPr="000879B5">
        <w:rPr>
          <w:rFonts w:ascii="Times New Roman" w:eastAsia="宋体" w:hAnsi="宋体"/>
          <w:b/>
          <w:szCs w:val="21"/>
        </w:rPr>
        <w:t>,</w:t>
      </w:r>
      <w:r w:rsidRPr="000879B5">
        <w:rPr>
          <w:rFonts w:ascii="Times New Roman" w:eastAsia="宋体" w:hAnsi="宋体"/>
          <w:b/>
          <w:szCs w:val="21"/>
        </w:rPr>
        <w:t>法兰克王国改变了以前无条件赏赐贵族土地的做法</w:t>
      </w:r>
      <w:r w:rsidRPr="000879B5">
        <w:rPr>
          <w:rFonts w:ascii="Times New Roman" w:eastAsia="宋体" w:hAnsi="宋体"/>
          <w:b/>
          <w:szCs w:val="21"/>
        </w:rPr>
        <w:t>,</w:t>
      </w:r>
      <w:r w:rsidRPr="000879B5">
        <w:rPr>
          <w:rFonts w:ascii="Times New Roman" w:eastAsia="宋体" w:hAnsi="宋体"/>
          <w:b/>
          <w:szCs w:val="21"/>
        </w:rPr>
        <w:t>实行有条件的土地分封。这场改革给西欧带来的影响是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日耳曼民族的大量入侵</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罗马教廷权力至高无上</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森严的封建等级制度形成</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拜占庭帝国被外族所灭</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《共产党宣言》指出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工人革命的第一步就是使无产阶级上升为统治阶级</w:t>
      </w:r>
      <w:r w:rsidRPr="000879B5">
        <w:rPr>
          <w:rFonts w:ascii="Times New Roman" w:eastAsia="宋体" w:hAnsi="宋体"/>
          <w:b/>
          <w:szCs w:val="21"/>
        </w:rPr>
        <w:t>,</w:t>
      </w:r>
      <w:r w:rsidRPr="000879B5">
        <w:rPr>
          <w:rFonts w:ascii="Times New Roman" w:eastAsia="宋体" w:hAnsi="宋体"/>
          <w:b/>
          <w:szCs w:val="21"/>
        </w:rPr>
        <w:t>争得民主。</w:t>
      </w:r>
      <w:r w:rsidRPr="000879B5">
        <w:rPr>
          <w:rFonts w:ascii="Times New Roman" w:eastAsia="宋体" w:hAnsi="Times New Roman" w:cs="Times New Roman"/>
          <w:b/>
          <w:szCs w:val="21"/>
        </w:rPr>
        <w:t>”</w:t>
      </w:r>
      <w:r w:rsidRPr="000879B5">
        <w:rPr>
          <w:rFonts w:ascii="Times New Roman" w:eastAsia="宋体" w:hAnsi="宋体"/>
          <w:b/>
          <w:szCs w:val="21"/>
        </w:rPr>
        <w:t>对这一理论观点进行第一次伟大尝试的是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宪章运动</w:t>
      </w:r>
      <w:r w:rsidRPr="000879B5">
        <w:rPr>
          <w:rFonts w:ascii="Times New Roman" w:eastAsia="宋体" w:hAnsi="宋体"/>
          <w:b/>
          <w:szCs w:val="21"/>
        </w:rPr>
        <w:tab/>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巴黎公社</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俄国十月革命</w:t>
      </w:r>
      <w:r w:rsidRPr="000879B5">
        <w:rPr>
          <w:rFonts w:ascii="Times New Roman" w:eastAsia="宋体" w:hAnsi="宋体"/>
          <w:b/>
          <w:szCs w:val="21"/>
        </w:rPr>
        <w:tab/>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中华人民共和国成立</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16</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世纪晚期</w:t>
      </w:r>
      <w:r w:rsidRPr="000879B5">
        <w:rPr>
          <w:rFonts w:ascii="Times New Roman" w:eastAsia="宋体" w:hAnsi="宋体"/>
          <w:b/>
          <w:szCs w:val="21"/>
        </w:rPr>
        <w:t>,</w:t>
      </w:r>
      <w:r w:rsidRPr="000879B5">
        <w:rPr>
          <w:rFonts w:ascii="Times New Roman" w:eastAsia="宋体" w:hAnsi="宋体"/>
          <w:b/>
          <w:szCs w:val="21"/>
        </w:rPr>
        <w:t>内燃机被安装在拖拉机、播种机、脱粒机等机械上。机器的轰鸣声打破了田野的宁静气氛。内燃机还被美国人安装在联合收割机上</w:t>
      </w:r>
      <w:r w:rsidRPr="000879B5">
        <w:rPr>
          <w:rFonts w:ascii="Times New Roman" w:eastAsia="宋体" w:hAnsi="宋体"/>
          <w:b/>
          <w:szCs w:val="21"/>
        </w:rPr>
        <w:t>,</w:t>
      </w:r>
      <w:r w:rsidRPr="000879B5">
        <w:rPr>
          <w:rFonts w:ascii="Times New Roman" w:eastAsia="宋体" w:hAnsi="宋体"/>
          <w:b/>
          <w:szCs w:val="21"/>
        </w:rPr>
        <w:t>把谷物收割的速度提高了几十倍</w:t>
      </w:r>
      <w:r w:rsidRPr="000879B5">
        <w:rPr>
          <w:rFonts w:ascii="Times New Roman" w:eastAsia="宋体" w:hAnsi="宋体"/>
          <w:b/>
          <w:szCs w:val="21"/>
        </w:rPr>
        <w:t>,</w:t>
      </w:r>
      <w:r w:rsidRPr="000879B5">
        <w:rPr>
          <w:rFonts w:ascii="Times New Roman" w:eastAsia="宋体" w:hAnsi="宋体"/>
          <w:b/>
          <w:szCs w:val="21"/>
        </w:rPr>
        <w:t>后来又推广到世界各国。对上述材料理解最准确的是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美国人发明了内燃机</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机器的噪声影响了人们的生活</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内燃机推动了工业生产</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内燃机推进了农业机械化</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把内燃机安装在拖拉机、播种机、脱粒机、联合收割机等机械上表明了内燃机推进了农业机械化</w:t>
      </w:r>
      <w:r w:rsidRPr="000879B5">
        <w:rPr>
          <w:rFonts w:ascii="Times New Roman" w:eastAsia="宋体" w:hAnsi="宋体"/>
          <w:b/>
          <w:szCs w:val="21"/>
        </w:rPr>
        <w:t>,D</w:t>
      </w:r>
      <w:r w:rsidRPr="000879B5">
        <w:rPr>
          <w:rFonts w:ascii="Times New Roman" w:eastAsia="楷体" w:hAnsi="楷体"/>
          <w:b/>
          <w:szCs w:val="21"/>
        </w:rPr>
        <w:t>项符合题意。德国人奥托等人发明出内燃机</w:t>
      </w:r>
      <w:r w:rsidRPr="000879B5">
        <w:rPr>
          <w:rFonts w:ascii="Times New Roman" w:eastAsia="宋体" w:hAnsi="宋体"/>
          <w:b/>
          <w:szCs w:val="21"/>
        </w:rPr>
        <w:t>,A</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楷体" w:hAnsi="楷体"/>
          <w:b/>
          <w:szCs w:val="21"/>
        </w:rPr>
        <w:t>材料不能体现出</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两项</w:t>
      </w:r>
      <w:r w:rsidRPr="000879B5">
        <w:rPr>
          <w:rFonts w:ascii="Times New Roman" w:eastAsia="宋体" w:hAnsi="宋体"/>
          <w:b/>
          <w:szCs w:val="21"/>
        </w:rPr>
        <w:t>,</w:t>
      </w:r>
      <w:r w:rsidRPr="000879B5">
        <w:rPr>
          <w:rFonts w:ascii="Times New Roman" w:eastAsia="楷体" w:hAnsi="楷体"/>
          <w:b/>
          <w:szCs w:val="21"/>
        </w:rPr>
        <w:t>应排除。</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大多数德国人相信</w:t>
      </w:r>
      <w:r w:rsidRPr="000879B5">
        <w:rPr>
          <w:rFonts w:ascii="Times New Roman" w:eastAsia="宋体" w:hAnsi="宋体"/>
          <w:b/>
          <w:szCs w:val="21"/>
        </w:rPr>
        <w:t>,</w:t>
      </w:r>
      <w:r w:rsidRPr="000879B5">
        <w:rPr>
          <w:rFonts w:ascii="Times New Roman" w:eastAsia="宋体" w:hAnsi="宋体"/>
          <w:b/>
          <w:szCs w:val="21"/>
        </w:rPr>
        <w:t>战争很快就会结束。但由于机枪、毒气、坦克在战争中相继应用</w:t>
      </w:r>
      <w:r w:rsidRPr="000879B5">
        <w:rPr>
          <w:rFonts w:ascii="Times New Roman" w:eastAsia="宋体" w:hAnsi="宋体"/>
          <w:b/>
          <w:szCs w:val="21"/>
        </w:rPr>
        <w:t>,</w:t>
      </w:r>
      <w:r w:rsidRPr="000879B5">
        <w:rPr>
          <w:rFonts w:ascii="Times New Roman" w:eastAsia="宋体" w:hAnsi="宋体"/>
          <w:b/>
          <w:szCs w:val="21"/>
        </w:rPr>
        <w:t>因此战争远没有人们预计的那样顺利。至年底</w:t>
      </w:r>
      <w:r w:rsidRPr="000879B5">
        <w:rPr>
          <w:rFonts w:ascii="Times New Roman" w:eastAsia="宋体" w:hAnsi="宋体"/>
          <w:b/>
          <w:szCs w:val="21"/>
        </w:rPr>
        <w:t>,</w:t>
      </w:r>
      <w:r w:rsidRPr="000879B5">
        <w:rPr>
          <w:rFonts w:ascii="Times New Roman" w:eastAsia="宋体" w:hAnsi="宋体"/>
          <w:b/>
          <w:szCs w:val="21"/>
        </w:rPr>
        <w:t>德国在东西两线都陷入焦灼对峙的状态。</w:t>
      </w:r>
      <w:r w:rsidRPr="000879B5">
        <w:rPr>
          <w:rFonts w:ascii="Times New Roman" w:eastAsia="宋体" w:hAnsi="Times New Roman" w:cs="Times New Roman"/>
          <w:b/>
          <w:szCs w:val="21"/>
        </w:rPr>
        <w:t>”</w:t>
      </w:r>
      <w:r w:rsidRPr="000879B5">
        <w:rPr>
          <w:rFonts w:ascii="Times New Roman" w:eastAsia="宋体" w:hAnsi="宋体"/>
          <w:b/>
          <w:szCs w:val="21"/>
        </w:rPr>
        <w:t>这段文字描写的是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普法战争　</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八国联军侵华战争　</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第一次世界大战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第二次世界大战</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可知坦克等新式武器在第一次世界大战中开始使用</w:t>
      </w:r>
      <w:r w:rsidRPr="000879B5">
        <w:rPr>
          <w:rFonts w:ascii="Times New Roman" w:eastAsia="宋体" w:hAnsi="宋体"/>
          <w:b/>
          <w:szCs w:val="21"/>
        </w:rPr>
        <w:t>;</w:t>
      </w:r>
      <w:r w:rsidRPr="000879B5">
        <w:rPr>
          <w:rFonts w:ascii="Times New Roman" w:eastAsia="楷体" w:hAnsi="楷体"/>
          <w:b/>
          <w:szCs w:val="21"/>
        </w:rPr>
        <w:t>东西两线是第一次世界大战中的两条战线</w:t>
      </w:r>
      <w:r w:rsidRPr="000879B5">
        <w:rPr>
          <w:rFonts w:ascii="Times New Roman" w:eastAsia="宋体" w:hAnsi="宋体"/>
          <w:b/>
          <w:szCs w:val="21"/>
        </w:rPr>
        <w:t>,</w:t>
      </w:r>
      <w:r w:rsidRPr="000879B5">
        <w:rPr>
          <w:rFonts w:ascii="Times New Roman" w:eastAsia="楷体" w:hAnsi="楷体"/>
          <w:b/>
          <w:szCs w:val="21"/>
        </w:rPr>
        <w:t>西线为英法对德作战</w:t>
      </w:r>
      <w:r w:rsidRPr="000879B5">
        <w:rPr>
          <w:rFonts w:ascii="Times New Roman" w:eastAsia="宋体" w:hAnsi="宋体"/>
          <w:b/>
          <w:szCs w:val="21"/>
        </w:rPr>
        <w:t>,</w:t>
      </w:r>
      <w:r w:rsidRPr="000879B5">
        <w:rPr>
          <w:rFonts w:ascii="Times New Roman" w:eastAsia="楷体" w:hAnsi="楷体"/>
          <w:b/>
          <w:szCs w:val="21"/>
        </w:rPr>
        <w:t>东线为俄国对德、奥作战</w:t>
      </w:r>
      <w:r w:rsidRPr="000879B5">
        <w:rPr>
          <w:rFonts w:ascii="Times New Roman" w:eastAsia="宋体" w:hAnsi="宋体"/>
          <w:b/>
          <w:szCs w:val="21"/>
        </w:rPr>
        <w:t>,</w:t>
      </w:r>
      <w:r w:rsidRPr="000879B5">
        <w:rPr>
          <w:rFonts w:ascii="Times New Roman" w:eastAsia="楷体" w:hAnsi="楷体"/>
          <w:b/>
          <w:szCs w:val="21"/>
        </w:rPr>
        <w:t>德国深陷其中。由此判断材料描写的战争是第一次世界大战。</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1928</w:t>
      </w:r>
      <w:r w:rsidRPr="000879B5">
        <w:rPr>
          <w:rFonts w:ascii="Times New Roman" w:eastAsia="宋体" w:hAnsi="Times New Roman" w:cs="Times New Roman"/>
          <w:b/>
          <w:szCs w:val="21"/>
        </w:rPr>
        <w:t>—</w:t>
      </w:r>
      <w:r w:rsidRPr="000879B5">
        <w:rPr>
          <w:rFonts w:ascii="Times New Roman" w:eastAsia="宋体" w:hAnsi="宋体"/>
          <w:b/>
          <w:szCs w:val="21"/>
        </w:rPr>
        <w:t>1937</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苏联人民在工业化建设方面取得了重大成就。下列能反映这一时代特点的事件或现象有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允许多种经济并存　　　</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高度集中的经济体制</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市场经济成就显著　　</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新经济政策适合国情</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从时间信息</w:t>
      </w:r>
      <w:r w:rsidRPr="000879B5">
        <w:rPr>
          <w:rFonts w:ascii="Times New Roman" w:eastAsia="宋体" w:hAnsi="Times New Roman" w:cs="Times New Roman"/>
          <w:b/>
          <w:szCs w:val="21"/>
        </w:rPr>
        <w:t>“</w:t>
      </w:r>
      <w:r w:rsidRPr="000879B5">
        <w:rPr>
          <w:rFonts w:ascii="Times New Roman" w:eastAsia="宋体" w:hAnsi="宋体"/>
          <w:b/>
          <w:szCs w:val="21"/>
        </w:rPr>
        <w:t>1928</w:t>
      </w:r>
      <w:r w:rsidRPr="000879B5">
        <w:rPr>
          <w:rFonts w:ascii="Times New Roman" w:eastAsia="宋体" w:hAnsi="Times New Roman" w:cs="Times New Roman"/>
          <w:b/>
          <w:szCs w:val="21"/>
        </w:rPr>
        <w:t>—</w:t>
      </w:r>
      <w:r w:rsidRPr="000879B5">
        <w:rPr>
          <w:rFonts w:ascii="Times New Roman" w:eastAsia="宋体" w:hAnsi="宋体"/>
          <w:b/>
          <w:szCs w:val="21"/>
        </w:rPr>
        <w:t>1937</w:t>
      </w:r>
      <w:r w:rsidRPr="000879B5">
        <w:rPr>
          <w:rFonts w:ascii="Times New Roman" w:eastAsia="楷体" w:hAnsi="楷体"/>
          <w:b/>
          <w:szCs w:val="21"/>
        </w:rPr>
        <w:t>年</w:t>
      </w:r>
      <w:r w:rsidRPr="000879B5">
        <w:rPr>
          <w:rFonts w:ascii="Times New Roman" w:eastAsia="宋体" w:hAnsi="Times New Roman" w:cs="Times New Roman"/>
          <w:b/>
          <w:szCs w:val="21"/>
        </w:rPr>
        <w:t>”</w:t>
      </w:r>
      <w:r w:rsidRPr="000879B5">
        <w:rPr>
          <w:rFonts w:ascii="Times New Roman" w:eastAsia="楷体" w:hAnsi="楷体"/>
          <w:b/>
          <w:szCs w:val="21"/>
        </w:rPr>
        <w:t>可判断</w:t>
      </w:r>
      <w:r w:rsidRPr="000879B5">
        <w:rPr>
          <w:rFonts w:ascii="Times New Roman" w:eastAsia="宋体" w:hAnsi="宋体"/>
          <w:b/>
          <w:szCs w:val="21"/>
        </w:rPr>
        <w:t>,</w:t>
      </w:r>
      <w:r w:rsidRPr="000879B5">
        <w:rPr>
          <w:rFonts w:ascii="Times New Roman" w:eastAsia="楷体" w:hAnsi="楷体"/>
          <w:b/>
          <w:szCs w:val="21"/>
        </w:rPr>
        <w:t>该时间为斯大林领导时期。这一时期的特征为高度集中的政治经济体制。故</w:t>
      </w:r>
      <w:r w:rsidRPr="000879B5">
        <w:rPr>
          <w:rFonts w:ascii="Times New Roman" w:eastAsia="宋体" w:hAnsi="宋体"/>
          <w:b/>
          <w:szCs w:val="21"/>
        </w:rPr>
        <w:t>B</w:t>
      </w:r>
      <w:r w:rsidRPr="000879B5">
        <w:rPr>
          <w:rFonts w:ascii="Times New Roman" w:eastAsia="楷体" w:hAnsi="楷体"/>
          <w:b/>
          <w:szCs w:val="21"/>
        </w:rPr>
        <w:t>项符合题意。</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下图是</w:t>
      </w:r>
      <w:r w:rsidRPr="000879B5">
        <w:rPr>
          <w:rFonts w:ascii="Times New Roman" w:eastAsia="宋体" w:hAnsi="宋体"/>
          <w:b/>
          <w:szCs w:val="21"/>
        </w:rPr>
        <w:t>1947</w:t>
      </w:r>
      <w:r w:rsidRPr="000879B5">
        <w:rPr>
          <w:rFonts w:ascii="Times New Roman" w:eastAsia="宋体" w:hAnsi="宋体"/>
          <w:b/>
          <w:szCs w:val="21"/>
        </w:rPr>
        <w:t>年发表于苏联某杂志的时政漫画《美国最新式战车》。漫画中袋子上的俄文意为</w:t>
      </w:r>
      <w:r w:rsidRPr="000879B5">
        <w:rPr>
          <w:rFonts w:ascii="Times New Roman" w:eastAsia="宋体" w:hAnsi="Times New Roman" w:cs="Times New Roman"/>
          <w:b/>
          <w:szCs w:val="21"/>
        </w:rPr>
        <w:t>“</w:t>
      </w:r>
      <w:r w:rsidRPr="000879B5">
        <w:rPr>
          <w:rFonts w:ascii="Times New Roman" w:eastAsia="宋体" w:hAnsi="宋体"/>
          <w:b/>
          <w:szCs w:val="21"/>
        </w:rPr>
        <w:t>财政贷款</w:t>
      </w:r>
      <w:r w:rsidRPr="000879B5">
        <w:rPr>
          <w:rFonts w:ascii="Times New Roman" w:eastAsia="宋体" w:hAnsi="Times New Roman" w:cs="Times New Roman"/>
          <w:b/>
          <w:szCs w:val="21"/>
        </w:rPr>
        <w:t>”</w:t>
      </w:r>
      <w:r w:rsidRPr="000879B5">
        <w:rPr>
          <w:rFonts w:ascii="Times New Roman" w:eastAsia="宋体" w:hAnsi="宋体"/>
          <w:b/>
          <w:szCs w:val="21"/>
        </w:rPr>
        <w:t>。该漫画创作的背景是美国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218600" cy="1091880"/>
            <wp:effectExtent l="0" t="0" r="0" b="0"/>
            <wp:docPr id="282" name="WLZR53.eps" descr="id:2147489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9" cstate="print"/>
                    <a:stretch>
                      <a:fillRect/>
                    </a:stretch>
                  </pic:blipFill>
                  <pic:spPr>
                    <a:xfrm>
                      <a:off x="0" y="0"/>
                      <a:ext cx="1218600" cy="1091880"/>
                    </a:xfrm>
                    <a:prstGeom prst="rect">
                      <a:avLst/>
                    </a:prstGeom>
                  </pic:spPr>
                </pic:pic>
              </a:graphicData>
            </a:graphic>
          </wp:inline>
        </w:drawing>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制造慕尼黑阴谋</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提出马歇尔计划</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组建北大西洋公约组织</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指挥</w:t>
      </w:r>
      <w:r w:rsidRPr="000879B5">
        <w:rPr>
          <w:rFonts w:ascii="Times New Roman" w:eastAsia="宋体" w:hAnsi="Times New Roman" w:cs="Times New Roman"/>
          <w:b/>
          <w:szCs w:val="21"/>
        </w:rPr>
        <w:t>“</w:t>
      </w:r>
      <w:r w:rsidRPr="000879B5">
        <w:rPr>
          <w:rFonts w:ascii="Times New Roman" w:eastAsia="宋体" w:hAnsi="宋体"/>
          <w:b/>
          <w:szCs w:val="21"/>
        </w:rPr>
        <w:t>联合国军</w:t>
      </w:r>
      <w:r w:rsidRPr="000879B5">
        <w:rPr>
          <w:rFonts w:ascii="Times New Roman" w:eastAsia="宋体" w:hAnsi="Times New Roman" w:cs="Times New Roman"/>
          <w:b/>
          <w:szCs w:val="21"/>
        </w:rPr>
        <w:t>”</w:t>
      </w:r>
      <w:r w:rsidRPr="000879B5">
        <w:rPr>
          <w:rFonts w:ascii="Times New Roman" w:eastAsia="宋体" w:hAnsi="宋体"/>
          <w:b/>
          <w:szCs w:val="21"/>
        </w:rPr>
        <w:t>侵略朝鲜</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由题干中的关键信息</w:t>
      </w:r>
      <w:r w:rsidRPr="000879B5">
        <w:rPr>
          <w:rFonts w:ascii="Times New Roman" w:eastAsia="宋体" w:hAnsi="Times New Roman" w:cs="Times New Roman"/>
          <w:b/>
          <w:szCs w:val="21"/>
        </w:rPr>
        <w:t>“</w:t>
      </w:r>
      <w:r w:rsidRPr="000879B5">
        <w:rPr>
          <w:rFonts w:ascii="Times New Roman" w:eastAsia="宋体" w:hAnsi="宋体"/>
          <w:b/>
          <w:szCs w:val="21"/>
        </w:rPr>
        <w:t>1947</w:t>
      </w:r>
      <w:r w:rsidRPr="000879B5">
        <w:rPr>
          <w:rFonts w:ascii="Times New Roman" w:eastAsia="楷体" w:hAnsi="楷体"/>
          <w:b/>
          <w:szCs w:val="21"/>
        </w:rPr>
        <w:t>年</w:t>
      </w:r>
      <w:r w:rsidRPr="000879B5">
        <w:rPr>
          <w:rFonts w:ascii="Times New Roman" w:eastAsia="宋体" w:hAnsi="Times New Roman" w:cs="Times New Roman"/>
          <w:b/>
          <w:szCs w:val="21"/>
        </w:rPr>
        <w:t>”“</w:t>
      </w:r>
      <w:r w:rsidRPr="000879B5">
        <w:rPr>
          <w:rFonts w:ascii="Times New Roman" w:eastAsia="楷体" w:hAnsi="楷体"/>
          <w:b/>
          <w:szCs w:val="21"/>
        </w:rPr>
        <w:t>财政贷款</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可知该漫画创作的背景是美国提出马歇尔计划。</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867E32" w:rsidRPr="000879B5" w:rsidRDefault="00867E32" w:rsidP="00867E32">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下表是</w:t>
      </w:r>
      <w:r w:rsidRPr="000879B5">
        <w:rPr>
          <w:rFonts w:ascii="Times New Roman" w:eastAsia="宋体" w:hAnsi="宋体"/>
          <w:b/>
          <w:szCs w:val="21"/>
        </w:rPr>
        <w:t>1951</w:t>
      </w:r>
      <w:r w:rsidRPr="000879B5">
        <w:rPr>
          <w:rFonts w:ascii="Times New Roman" w:eastAsia="宋体" w:hAnsi="Times New Roman" w:cs="Times New Roman"/>
          <w:b/>
          <w:szCs w:val="21"/>
        </w:rPr>
        <w:t>—</w:t>
      </w:r>
      <w:r w:rsidRPr="000879B5">
        <w:rPr>
          <w:rFonts w:ascii="Times New Roman" w:eastAsia="宋体" w:hAnsi="宋体"/>
          <w:b/>
          <w:szCs w:val="21"/>
        </w:rPr>
        <w:t>1991</w:t>
      </w:r>
      <w:r w:rsidRPr="000879B5">
        <w:rPr>
          <w:rFonts w:ascii="Times New Roman" w:eastAsia="宋体" w:hAnsi="宋体"/>
          <w:b/>
          <w:szCs w:val="21"/>
        </w:rPr>
        <w:t>年美国、西欧、日本在世界工业生产中所占的比重</w:t>
      </w:r>
      <w:r w:rsidRPr="000879B5">
        <w:rPr>
          <w:rFonts w:ascii="Times New Roman" w:eastAsia="宋体" w:hAnsi="宋体"/>
          <w:b/>
          <w:szCs w:val="21"/>
        </w:rPr>
        <w:t>(%)</w:t>
      </w:r>
      <w:r w:rsidRPr="000879B5">
        <w:rPr>
          <w:rFonts w:ascii="Times New Roman" w:eastAsia="宋体" w:hAnsi="宋体"/>
          <w:b/>
          <w:szCs w:val="21"/>
        </w:rPr>
        <w:t>。下列选项对表中信息表述不正确的是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10"/>
        <w:gridCol w:w="2303"/>
        <w:gridCol w:w="2303"/>
        <w:gridCol w:w="2357"/>
      </w:tblGrid>
      <w:tr w:rsidR="00867E32" w:rsidRPr="000879B5" w:rsidTr="00867E32">
        <w:trPr>
          <w:jc w:val="center"/>
        </w:trPr>
        <w:tc>
          <w:tcPr>
            <w:tcW w:w="116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年份</w:t>
            </w:r>
          </w:p>
        </w:tc>
        <w:tc>
          <w:tcPr>
            <w:tcW w:w="126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美国</w:t>
            </w:r>
          </w:p>
        </w:tc>
        <w:tc>
          <w:tcPr>
            <w:tcW w:w="126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西欧</w:t>
            </w:r>
          </w:p>
        </w:tc>
        <w:tc>
          <w:tcPr>
            <w:tcW w:w="129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日本</w:t>
            </w:r>
          </w:p>
        </w:tc>
      </w:tr>
      <w:tr w:rsidR="00867E32" w:rsidRPr="000879B5" w:rsidTr="00867E32">
        <w:trPr>
          <w:jc w:val="center"/>
        </w:trPr>
        <w:tc>
          <w:tcPr>
            <w:tcW w:w="116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1951</w:t>
            </w:r>
            <w:r w:rsidRPr="000879B5">
              <w:rPr>
                <w:rFonts w:ascii="Times New Roman" w:eastAsia="宋体" w:hAnsi="宋体"/>
                <w:b/>
                <w:szCs w:val="21"/>
              </w:rPr>
              <w:t>年</w:t>
            </w:r>
          </w:p>
        </w:tc>
        <w:tc>
          <w:tcPr>
            <w:tcW w:w="126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48</w:t>
            </w:r>
            <w:r w:rsidRPr="000879B5">
              <w:rPr>
                <w:rFonts w:ascii="Times New Roman" w:eastAsia="宋体" w:hAnsi="Times New Roman" w:cs="Times New Roman"/>
                <w:b/>
                <w:szCs w:val="21"/>
              </w:rPr>
              <w:t>.</w:t>
            </w:r>
            <w:r w:rsidRPr="000879B5">
              <w:rPr>
                <w:rFonts w:ascii="Times New Roman" w:eastAsia="宋体" w:hAnsi="宋体"/>
                <w:b/>
                <w:szCs w:val="21"/>
              </w:rPr>
              <w:t>60</w:t>
            </w:r>
          </w:p>
        </w:tc>
        <w:tc>
          <w:tcPr>
            <w:tcW w:w="126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80</w:t>
            </w:r>
          </w:p>
        </w:tc>
        <w:tc>
          <w:tcPr>
            <w:tcW w:w="129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60</w:t>
            </w:r>
          </w:p>
        </w:tc>
      </w:tr>
      <w:tr w:rsidR="00867E32" w:rsidRPr="000879B5" w:rsidTr="00867E32">
        <w:trPr>
          <w:jc w:val="center"/>
        </w:trPr>
        <w:tc>
          <w:tcPr>
            <w:tcW w:w="116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1970</w:t>
            </w:r>
            <w:r w:rsidRPr="000879B5">
              <w:rPr>
                <w:rFonts w:ascii="Times New Roman" w:eastAsia="宋体" w:hAnsi="宋体"/>
                <w:b/>
                <w:szCs w:val="21"/>
              </w:rPr>
              <w:t>年</w:t>
            </w:r>
          </w:p>
        </w:tc>
        <w:tc>
          <w:tcPr>
            <w:tcW w:w="126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37</w:t>
            </w:r>
            <w:r w:rsidRPr="000879B5">
              <w:rPr>
                <w:rFonts w:ascii="Times New Roman" w:eastAsia="宋体" w:hAnsi="Times New Roman" w:cs="Times New Roman"/>
                <w:b/>
                <w:szCs w:val="21"/>
              </w:rPr>
              <w:t>.</w:t>
            </w:r>
            <w:r w:rsidRPr="000879B5">
              <w:rPr>
                <w:rFonts w:ascii="Times New Roman" w:eastAsia="宋体" w:hAnsi="宋体"/>
                <w:b/>
                <w:szCs w:val="21"/>
              </w:rPr>
              <w:t>83</w:t>
            </w:r>
          </w:p>
        </w:tc>
        <w:tc>
          <w:tcPr>
            <w:tcW w:w="126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28</w:t>
            </w:r>
            <w:r w:rsidRPr="000879B5">
              <w:rPr>
                <w:rFonts w:ascii="Times New Roman" w:eastAsia="宋体" w:hAnsi="Times New Roman" w:cs="Times New Roman"/>
                <w:b/>
                <w:szCs w:val="21"/>
              </w:rPr>
              <w:t>.</w:t>
            </w:r>
            <w:r w:rsidRPr="000879B5">
              <w:rPr>
                <w:rFonts w:ascii="Times New Roman" w:eastAsia="宋体" w:hAnsi="宋体"/>
                <w:b/>
                <w:szCs w:val="21"/>
              </w:rPr>
              <w:t>80</w:t>
            </w:r>
          </w:p>
        </w:tc>
        <w:tc>
          <w:tcPr>
            <w:tcW w:w="129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9</w:t>
            </w:r>
            <w:r w:rsidRPr="000879B5">
              <w:rPr>
                <w:rFonts w:ascii="Times New Roman" w:eastAsia="宋体" w:hAnsi="Times New Roman" w:cs="Times New Roman"/>
                <w:b/>
                <w:szCs w:val="21"/>
              </w:rPr>
              <w:t>.</w:t>
            </w:r>
            <w:r w:rsidRPr="000879B5">
              <w:rPr>
                <w:rFonts w:ascii="Times New Roman" w:eastAsia="宋体" w:hAnsi="宋体"/>
                <w:b/>
                <w:szCs w:val="21"/>
              </w:rPr>
              <w:t>50</w:t>
            </w:r>
          </w:p>
        </w:tc>
      </w:tr>
      <w:tr w:rsidR="00867E32" w:rsidRPr="000879B5" w:rsidTr="00867E32">
        <w:trPr>
          <w:jc w:val="center"/>
        </w:trPr>
        <w:tc>
          <w:tcPr>
            <w:tcW w:w="116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1991</w:t>
            </w:r>
            <w:r w:rsidRPr="000879B5">
              <w:rPr>
                <w:rFonts w:ascii="Times New Roman" w:eastAsia="宋体" w:hAnsi="宋体"/>
                <w:b/>
                <w:szCs w:val="21"/>
              </w:rPr>
              <w:t>年</w:t>
            </w:r>
          </w:p>
        </w:tc>
        <w:tc>
          <w:tcPr>
            <w:tcW w:w="126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33</w:t>
            </w:r>
            <w:r w:rsidRPr="000879B5">
              <w:rPr>
                <w:rFonts w:ascii="Times New Roman" w:eastAsia="宋体" w:hAnsi="Times New Roman" w:cs="Times New Roman"/>
                <w:b/>
                <w:szCs w:val="21"/>
              </w:rPr>
              <w:t>.</w:t>
            </w:r>
            <w:r w:rsidRPr="000879B5">
              <w:rPr>
                <w:rFonts w:ascii="Times New Roman" w:eastAsia="宋体" w:hAnsi="宋体"/>
                <w:b/>
                <w:szCs w:val="21"/>
              </w:rPr>
              <w:t>30</w:t>
            </w:r>
          </w:p>
        </w:tc>
        <w:tc>
          <w:tcPr>
            <w:tcW w:w="126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37</w:t>
            </w:r>
            <w:r w:rsidRPr="000879B5">
              <w:rPr>
                <w:rFonts w:ascii="Times New Roman" w:eastAsia="宋体" w:hAnsi="Times New Roman" w:cs="Times New Roman"/>
                <w:b/>
                <w:szCs w:val="21"/>
              </w:rPr>
              <w:t>.</w:t>
            </w:r>
            <w:r w:rsidRPr="000879B5">
              <w:rPr>
                <w:rFonts w:ascii="Times New Roman" w:eastAsia="宋体" w:hAnsi="宋体"/>
                <w:b/>
                <w:szCs w:val="21"/>
              </w:rPr>
              <w:t>00</w:t>
            </w:r>
          </w:p>
        </w:tc>
        <w:tc>
          <w:tcPr>
            <w:tcW w:w="1299"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20</w:t>
            </w:r>
          </w:p>
        </w:tc>
      </w:tr>
    </w:tbl>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美国进入新经济时代</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美国所占比重不断下降</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日本经济高速发展</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西欧所占比重不断增大</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观察表格</w:t>
      </w:r>
      <w:r w:rsidRPr="000879B5">
        <w:rPr>
          <w:rFonts w:ascii="Times New Roman" w:eastAsia="宋体" w:hAnsi="宋体"/>
          <w:b/>
          <w:szCs w:val="21"/>
        </w:rPr>
        <w:t>,</w:t>
      </w:r>
      <w:r w:rsidRPr="000879B5">
        <w:rPr>
          <w:rFonts w:ascii="Times New Roman" w:eastAsia="楷体" w:hAnsi="楷体"/>
          <w:b/>
          <w:szCs w:val="21"/>
        </w:rPr>
        <w:t>可以看出日本经济高速发展</w:t>
      </w:r>
      <w:r w:rsidRPr="000879B5">
        <w:rPr>
          <w:rFonts w:ascii="Times New Roman" w:eastAsia="宋体" w:hAnsi="宋体"/>
          <w:b/>
          <w:szCs w:val="21"/>
        </w:rPr>
        <w:t>,</w:t>
      </w:r>
      <w:r w:rsidRPr="000879B5">
        <w:rPr>
          <w:rFonts w:ascii="Times New Roman" w:eastAsia="楷体" w:hAnsi="楷体"/>
          <w:b/>
          <w:szCs w:val="21"/>
        </w:rPr>
        <w:t>西欧所占比重在不断增大</w:t>
      </w:r>
      <w:r w:rsidRPr="000879B5">
        <w:rPr>
          <w:rFonts w:ascii="Times New Roman" w:eastAsia="宋体" w:hAnsi="宋体"/>
          <w:b/>
          <w:szCs w:val="21"/>
        </w:rPr>
        <w:t>,</w:t>
      </w:r>
      <w:r w:rsidRPr="000879B5">
        <w:rPr>
          <w:rFonts w:ascii="Times New Roman" w:eastAsia="楷体" w:hAnsi="楷体"/>
          <w:b/>
          <w:szCs w:val="21"/>
        </w:rPr>
        <w:t>美国所占比重不断下降</w:t>
      </w:r>
      <w:r w:rsidRPr="000879B5">
        <w:rPr>
          <w:rFonts w:ascii="Times New Roman" w:eastAsia="宋体" w:hAnsi="宋体"/>
          <w:b/>
          <w:szCs w:val="21"/>
        </w:rPr>
        <w:t>,</w:t>
      </w:r>
      <w:r w:rsidRPr="000879B5">
        <w:rPr>
          <w:rFonts w:ascii="Times New Roman" w:eastAsia="楷体" w:hAnsi="楷体"/>
          <w:b/>
          <w:szCs w:val="21"/>
        </w:rPr>
        <w:t>但不能说明美国进入新经济时代。</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二、非选择题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4</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21</w:t>
      </w:r>
      <w:r w:rsidRPr="000879B5">
        <w:rPr>
          <w:rFonts w:ascii="Times New Roman" w:eastAsia="楷体" w:hAnsi="楷体"/>
          <w:b/>
          <w:szCs w:val="21"/>
        </w:rPr>
        <w:t>题</w:t>
      </w:r>
      <w:r w:rsidRPr="000879B5">
        <w:rPr>
          <w:rFonts w:ascii="Times New Roman" w:eastAsia="宋体" w:hAnsi="宋体"/>
          <w:b/>
          <w:szCs w:val="21"/>
        </w:rPr>
        <w:t>15</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22</w:t>
      </w:r>
      <w:r w:rsidRPr="000879B5">
        <w:rPr>
          <w:rFonts w:ascii="Times New Roman" w:eastAsia="楷体" w:hAnsi="楷体"/>
          <w:b/>
          <w:szCs w:val="21"/>
        </w:rPr>
        <w:t>题</w:t>
      </w:r>
      <w:r w:rsidRPr="000879B5">
        <w:rPr>
          <w:rFonts w:ascii="Times New Roman" w:eastAsia="宋体" w:hAnsi="宋体"/>
          <w:b/>
          <w:szCs w:val="21"/>
        </w:rPr>
        <w:t>16</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23</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24</w:t>
      </w:r>
      <w:r w:rsidRPr="000879B5">
        <w:rPr>
          <w:rFonts w:ascii="Times New Roman" w:eastAsia="楷体" w:hAnsi="楷体"/>
          <w:b/>
          <w:szCs w:val="21"/>
        </w:rPr>
        <w:t>题</w:t>
      </w:r>
      <w:r w:rsidRPr="000879B5">
        <w:rPr>
          <w:rFonts w:ascii="Times New Roman" w:eastAsia="宋体" w:hAnsi="宋体"/>
          <w:b/>
          <w:szCs w:val="21"/>
        </w:rPr>
        <w:t>15</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60</w:t>
      </w:r>
      <w:r w:rsidRPr="000879B5">
        <w:rPr>
          <w:rFonts w:ascii="Times New Roman" w:eastAsia="楷体" w:hAnsi="楷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【思想的光芒】</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老子</w:t>
      </w:r>
      <w:r w:rsidRPr="000879B5">
        <w:rPr>
          <w:rFonts w:ascii="Times New Roman" w:eastAsia="宋体" w:hAnsi="宋体"/>
          <w:b/>
          <w:szCs w:val="21"/>
        </w:rPr>
        <w:t>,</w:t>
      </w:r>
      <w:r w:rsidRPr="000879B5">
        <w:rPr>
          <w:rFonts w:ascii="Times New Roman" w:eastAsia="楷体" w:hAnsi="楷体"/>
          <w:b/>
          <w:szCs w:val="21"/>
        </w:rPr>
        <w:t>中国古代伟大的思想家</w:t>
      </w:r>
      <w:r w:rsidRPr="000879B5">
        <w:rPr>
          <w:rFonts w:ascii="Times New Roman" w:eastAsia="宋体" w:hAnsi="宋体"/>
          <w:b/>
          <w:szCs w:val="21"/>
        </w:rPr>
        <w:t>,</w:t>
      </w:r>
      <w:r w:rsidRPr="000879B5">
        <w:rPr>
          <w:rFonts w:ascii="Times New Roman" w:eastAsia="楷体" w:hAnsi="楷体"/>
          <w:b/>
          <w:szCs w:val="21"/>
        </w:rPr>
        <w:t>春秋时期楚国人。他曾做过周朝管理藏书的史官</w:t>
      </w:r>
      <w:r w:rsidRPr="000879B5">
        <w:rPr>
          <w:rFonts w:ascii="Times New Roman" w:eastAsia="宋体" w:hAnsi="宋体"/>
          <w:b/>
          <w:szCs w:val="21"/>
        </w:rPr>
        <w:t>,</w:t>
      </w:r>
      <w:r w:rsidRPr="000879B5">
        <w:rPr>
          <w:rFonts w:ascii="Times New Roman" w:eastAsia="楷体" w:hAnsi="楷体"/>
          <w:b/>
          <w:szCs w:val="21"/>
        </w:rPr>
        <w:t>孔子曾向他问礼</w:t>
      </w:r>
      <w:r w:rsidRPr="000879B5">
        <w:rPr>
          <w:rFonts w:ascii="Times New Roman" w:eastAsia="宋体" w:hAnsi="宋体"/>
          <w:b/>
          <w:szCs w:val="21"/>
        </w:rPr>
        <w:t>,</w:t>
      </w:r>
      <w:r w:rsidRPr="000879B5">
        <w:rPr>
          <w:rFonts w:ascii="Times New Roman" w:eastAsia="楷体" w:hAnsi="楷体"/>
          <w:b/>
          <w:szCs w:val="21"/>
        </w:rPr>
        <w:t>感叹他学问的高深。年老时</w:t>
      </w:r>
      <w:r w:rsidRPr="000879B5">
        <w:rPr>
          <w:rFonts w:ascii="Times New Roman" w:eastAsia="宋体" w:hAnsi="宋体"/>
          <w:b/>
          <w:szCs w:val="21"/>
        </w:rPr>
        <w:t>,</w:t>
      </w:r>
      <w:r w:rsidRPr="000879B5">
        <w:rPr>
          <w:rFonts w:ascii="Times New Roman" w:eastAsia="楷体" w:hAnsi="楷体"/>
          <w:b/>
          <w:szCs w:val="21"/>
        </w:rPr>
        <w:t>留下了五千言的名著。这部著作流传甚广。据联合国教科文组织介绍</w:t>
      </w:r>
      <w:r w:rsidRPr="000879B5">
        <w:rPr>
          <w:rFonts w:ascii="Times New Roman" w:eastAsia="宋体" w:hAnsi="宋体"/>
          <w:b/>
          <w:szCs w:val="21"/>
        </w:rPr>
        <w:t>,</w:t>
      </w:r>
      <w:r w:rsidRPr="000879B5">
        <w:rPr>
          <w:rFonts w:ascii="Times New Roman" w:eastAsia="楷体" w:hAnsi="楷体"/>
          <w:b/>
          <w:szCs w:val="21"/>
        </w:rPr>
        <w:t>它是世界上被译成外国文字最多的著作之一。</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孔子</w:t>
      </w:r>
      <w:r w:rsidRPr="000879B5">
        <w:rPr>
          <w:rFonts w:ascii="Times New Roman" w:eastAsia="宋体" w:hAnsi="宋体"/>
          <w:b/>
          <w:szCs w:val="21"/>
        </w:rPr>
        <w:t>,</w:t>
      </w:r>
      <w:r w:rsidRPr="000879B5">
        <w:rPr>
          <w:rFonts w:ascii="Times New Roman" w:eastAsia="楷体" w:hAnsi="楷体"/>
          <w:b/>
          <w:szCs w:val="21"/>
        </w:rPr>
        <w:t>中国古代伟大的思想家和教育家</w:t>
      </w:r>
      <w:r w:rsidRPr="000879B5">
        <w:rPr>
          <w:rFonts w:ascii="Times New Roman" w:eastAsia="宋体" w:hAnsi="宋体"/>
          <w:b/>
          <w:szCs w:val="21"/>
        </w:rPr>
        <w:t>,</w:t>
      </w:r>
      <w:r w:rsidRPr="000879B5">
        <w:rPr>
          <w:rFonts w:ascii="Times New Roman" w:eastAsia="楷体" w:hAnsi="楷体"/>
          <w:b/>
          <w:szCs w:val="21"/>
        </w:rPr>
        <w:t>春秋时期鲁国人。弟子三千</w:t>
      </w:r>
      <w:r w:rsidRPr="000879B5">
        <w:rPr>
          <w:rFonts w:ascii="Times New Roman" w:eastAsia="宋体" w:hAnsi="宋体"/>
          <w:b/>
          <w:szCs w:val="21"/>
        </w:rPr>
        <w:t>,</w:t>
      </w:r>
      <w:r w:rsidRPr="000879B5">
        <w:rPr>
          <w:rFonts w:ascii="Times New Roman" w:eastAsia="楷体" w:hAnsi="楷体"/>
          <w:b/>
          <w:szCs w:val="21"/>
        </w:rPr>
        <w:t>其言行被编成《论语》一书。他为我国文化教育事业的发展作出了重要贡献</w:t>
      </w:r>
      <w:r w:rsidRPr="000879B5">
        <w:rPr>
          <w:rFonts w:ascii="Times New Roman" w:eastAsia="宋体" w:hAnsi="宋体"/>
          <w:b/>
          <w:szCs w:val="21"/>
        </w:rPr>
        <w:t>,</w:t>
      </w:r>
      <w:r w:rsidRPr="000879B5">
        <w:rPr>
          <w:rFonts w:ascii="Times New Roman" w:eastAsia="楷体" w:hAnsi="楷体"/>
          <w:b/>
          <w:szCs w:val="21"/>
        </w:rPr>
        <w:t>被后世尊称为</w:t>
      </w:r>
      <w:r w:rsidRPr="000879B5">
        <w:rPr>
          <w:rFonts w:ascii="Times New Roman" w:eastAsia="宋体" w:hAnsi="Times New Roman" w:cs="Times New Roman"/>
          <w:b/>
          <w:szCs w:val="21"/>
        </w:rPr>
        <w:t>“</w:t>
      </w:r>
      <w:r w:rsidRPr="000879B5">
        <w:rPr>
          <w:rFonts w:ascii="Times New Roman" w:eastAsia="楷体" w:hAnsi="楷体"/>
          <w:b/>
          <w:szCs w:val="21"/>
        </w:rPr>
        <w:t>万世师表</w:t>
      </w:r>
      <w:r w:rsidRPr="000879B5">
        <w:rPr>
          <w:rFonts w:ascii="Times New Roman" w:eastAsia="宋体" w:hAnsi="Times New Roman" w:cs="Times New Roman"/>
          <w:b/>
          <w:szCs w:val="21"/>
        </w:rPr>
        <w:t>”</w:t>
      </w:r>
      <w:r w:rsidRPr="000879B5">
        <w:rPr>
          <w:rFonts w:ascii="Times New Roman" w:eastAsia="楷体" w:hAnsi="楷体"/>
          <w:b/>
          <w:szCs w:val="21"/>
        </w:rPr>
        <w:t>。孔子的思想在中国和世界思想史上具有重要地位。</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材料一中老子的</w:t>
      </w:r>
      <w:r w:rsidRPr="000879B5">
        <w:rPr>
          <w:rFonts w:ascii="Times New Roman" w:eastAsia="宋体" w:hAnsi="Times New Roman" w:cs="Times New Roman"/>
          <w:b/>
          <w:szCs w:val="21"/>
        </w:rPr>
        <w:t>“</w:t>
      </w:r>
      <w:r w:rsidRPr="000879B5">
        <w:rPr>
          <w:rFonts w:ascii="Times New Roman" w:eastAsia="宋体" w:hAnsi="宋体"/>
          <w:b/>
          <w:szCs w:val="21"/>
        </w:rPr>
        <w:t>名著</w:t>
      </w:r>
      <w:r w:rsidRPr="000879B5">
        <w:rPr>
          <w:rFonts w:ascii="Times New Roman" w:eastAsia="宋体" w:hAnsi="Times New Roman" w:cs="Times New Roman"/>
          <w:b/>
          <w:szCs w:val="21"/>
        </w:rPr>
        <w:t>”</w:t>
      </w:r>
      <w:r w:rsidRPr="000879B5">
        <w:rPr>
          <w:rFonts w:ascii="Times New Roman" w:eastAsia="宋体" w:hAnsi="宋体"/>
          <w:b/>
          <w:szCs w:val="21"/>
        </w:rPr>
        <w:t>是什么</w:t>
      </w:r>
      <w:r w:rsidRPr="000879B5">
        <w:rPr>
          <w:rFonts w:ascii="Times New Roman" w:eastAsia="宋体" w:hAnsi="宋体"/>
          <w:b/>
          <w:szCs w:val="21"/>
        </w:rPr>
        <w:t>?</w:t>
      </w:r>
      <w:r w:rsidRPr="000879B5">
        <w:rPr>
          <w:rFonts w:ascii="Times New Roman" w:eastAsia="宋体" w:hAnsi="宋体"/>
          <w:b/>
          <w:szCs w:val="21"/>
        </w:rPr>
        <w:t>孔子的核心思想是什么</w:t>
      </w:r>
      <w:r w:rsidRPr="000879B5">
        <w:rPr>
          <w:rFonts w:ascii="Times New Roman" w:eastAsia="宋体" w:hAnsi="宋体"/>
          <w:b/>
          <w:szCs w:val="21"/>
        </w:rPr>
        <w:t>?</w:t>
      </w:r>
      <w:r w:rsidRPr="000879B5">
        <w:rPr>
          <w:rFonts w:ascii="Times New Roman" w:eastAsia="宋体" w:hAnsi="宋体"/>
          <w:b/>
          <w:szCs w:val="21"/>
        </w:rPr>
        <w:t>春秋战国时期在思想文化领域出现了</w:t>
      </w:r>
      <w:r w:rsidRPr="000879B5">
        <w:rPr>
          <w:rFonts w:ascii="Times New Roman" w:eastAsia="宋体" w:hAnsi="Times New Roman" w:cs="Times New Roman"/>
          <w:b/>
          <w:szCs w:val="21"/>
        </w:rPr>
        <w:t>“</w:t>
      </w:r>
      <w:r w:rsidRPr="000879B5">
        <w:rPr>
          <w:rFonts w:ascii="Times New Roman" w:eastAsia="宋体" w:hAnsi="宋体"/>
          <w:b/>
          <w:szCs w:val="21"/>
        </w:rPr>
        <w:t>百家争鸣</w:t>
      </w:r>
      <w:r w:rsidRPr="000879B5">
        <w:rPr>
          <w:rFonts w:ascii="Times New Roman" w:eastAsia="宋体" w:hAnsi="Times New Roman" w:cs="Times New Roman"/>
          <w:b/>
          <w:szCs w:val="21"/>
        </w:rPr>
        <w:t>”</w:t>
      </w:r>
      <w:r w:rsidRPr="000879B5">
        <w:rPr>
          <w:rFonts w:ascii="Times New Roman" w:eastAsia="宋体" w:hAnsi="宋体"/>
          <w:b/>
          <w:szCs w:val="21"/>
        </w:rPr>
        <w:t>的局面</w:t>
      </w:r>
      <w:r w:rsidRPr="000879B5">
        <w:rPr>
          <w:rFonts w:ascii="Times New Roman" w:eastAsia="宋体" w:hAnsi="宋体"/>
          <w:b/>
          <w:szCs w:val="21"/>
        </w:rPr>
        <w:t>,</w:t>
      </w:r>
      <w:r w:rsidRPr="000879B5">
        <w:rPr>
          <w:rFonts w:ascii="Times New Roman" w:eastAsia="宋体" w:hAnsi="宋体"/>
          <w:b/>
          <w:szCs w:val="21"/>
        </w:rPr>
        <w:t>请列举其中一个学派及其代表人物。</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【盛世的魅力】</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唐朝时期</w:t>
      </w:r>
      <w:r w:rsidRPr="000879B5">
        <w:rPr>
          <w:rFonts w:ascii="Times New Roman" w:eastAsia="宋体" w:hAnsi="宋体"/>
          <w:b/>
          <w:szCs w:val="21"/>
        </w:rPr>
        <w:t>,</w:t>
      </w:r>
      <w:r w:rsidRPr="000879B5">
        <w:rPr>
          <w:rFonts w:ascii="Times New Roman" w:eastAsia="楷体" w:hAnsi="楷体"/>
          <w:b/>
          <w:szCs w:val="21"/>
        </w:rPr>
        <w:t>我国社会经济发展空前繁荣。当时社会稳定</w:t>
      </w:r>
      <w:r w:rsidRPr="000879B5">
        <w:rPr>
          <w:rFonts w:ascii="Times New Roman" w:eastAsia="宋体" w:hAnsi="宋体"/>
          <w:b/>
          <w:szCs w:val="21"/>
        </w:rPr>
        <w:t>,</w:t>
      </w:r>
      <w:r w:rsidRPr="000879B5">
        <w:rPr>
          <w:rFonts w:ascii="Times New Roman" w:eastAsia="楷体" w:hAnsi="楷体"/>
          <w:b/>
          <w:szCs w:val="21"/>
        </w:rPr>
        <w:t>经济发展</w:t>
      </w:r>
      <w:r w:rsidRPr="000879B5">
        <w:rPr>
          <w:rFonts w:ascii="Times New Roman" w:eastAsia="宋体" w:hAnsi="宋体"/>
          <w:b/>
          <w:szCs w:val="21"/>
        </w:rPr>
        <w:t>,</w:t>
      </w:r>
      <w:r w:rsidRPr="000879B5">
        <w:rPr>
          <w:rFonts w:ascii="Times New Roman" w:eastAsia="楷体" w:hAnsi="楷体"/>
          <w:b/>
          <w:szCs w:val="21"/>
        </w:rPr>
        <w:t>士人读书风气盛行</w:t>
      </w:r>
      <w:r w:rsidRPr="000879B5">
        <w:rPr>
          <w:rFonts w:ascii="Times New Roman" w:eastAsia="宋体" w:hAnsi="宋体"/>
          <w:b/>
          <w:szCs w:val="21"/>
        </w:rPr>
        <w:t>,</w:t>
      </w:r>
      <w:r w:rsidRPr="000879B5">
        <w:rPr>
          <w:rFonts w:ascii="Times New Roman" w:eastAsia="楷体" w:hAnsi="楷体"/>
          <w:b/>
          <w:szCs w:val="21"/>
        </w:rPr>
        <w:t>教育事业也因此得到发展</w:t>
      </w:r>
      <w:r w:rsidRPr="000879B5">
        <w:rPr>
          <w:rFonts w:ascii="Times New Roman" w:eastAsia="宋体" w:hAnsi="宋体"/>
          <w:b/>
          <w:szCs w:val="21"/>
        </w:rPr>
        <w:t>,</w:t>
      </w:r>
      <w:r w:rsidRPr="000879B5">
        <w:rPr>
          <w:rFonts w:ascii="Times New Roman" w:eastAsia="楷体" w:hAnsi="楷体"/>
          <w:b/>
          <w:szCs w:val="21"/>
        </w:rPr>
        <w:t>文学艺术更加繁荣。中外交往频繁。日本、大食、天竺等国纷纷遣使到唐朝……日本先后</w:t>
      </w:r>
      <w:r w:rsidRPr="000879B5">
        <w:rPr>
          <w:rFonts w:ascii="Times New Roman" w:eastAsia="宋体" w:hAnsi="宋体"/>
          <w:b/>
          <w:szCs w:val="21"/>
        </w:rPr>
        <w:t>13</w:t>
      </w:r>
      <w:r w:rsidRPr="000879B5">
        <w:rPr>
          <w:rFonts w:ascii="Times New Roman" w:eastAsia="楷体" w:hAnsi="楷体"/>
          <w:b/>
          <w:szCs w:val="21"/>
        </w:rPr>
        <w:t>次派出遣唐使</w:t>
      </w:r>
      <w:r w:rsidRPr="000879B5">
        <w:rPr>
          <w:rFonts w:ascii="Times New Roman" w:eastAsia="宋体" w:hAnsi="宋体"/>
          <w:b/>
          <w:szCs w:val="21"/>
        </w:rPr>
        <w:t>,</w:t>
      </w:r>
      <w:r w:rsidRPr="000879B5">
        <w:rPr>
          <w:rFonts w:ascii="Times New Roman" w:eastAsia="楷体" w:hAnsi="楷体"/>
          <w:b/>
          <w:szCs w:val="21"/>
        </w:rPr>
        <w:t>使团庞大</w:t>
      </w:r>
      <w:r w:rsidRPr="000879B5">
        <w:rPr>
          <w:rFonts w:ascii="Times New Roman" w:eastAsia="宋体" w:hAnsi="宋体"/>
          <w:b/>
          <w:szCs w:val="21"/>
        </w:rPr>
        <w:t>,</w:t>
      </w:r>
      <w:r w:rsidRPr="000879B5">
        <w:rPr>
          <w:rFonts w:ascii="Times New Roman" w:eastAsia="楷体" w:hAnsi="楷体"/>
          <w:b/>
          <w:szCs w:val="21"/>
        </w:rPr>
        <w:t>居各国之首。</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当时</w:t>
      </w:r>
      <w:r w:rsidRPr="000879B5">
        <w:rPr>
          <w:rFonts w:ascii="Times New Roman" w:eastAsia="宋体" w:hAnsi="Times New Roman" w:cs="Times New Roman"/>
          <w:b/>
          <w:szCs w:val="21"/>
        </w:rPr>
        <w:t>“</w:t>
      </w:r>
      <w:r w:rsidRPr="000879B5">
        <w:rPr>
          <w:rFonts w:ascii="Times New Roman" w:eastAsia="宋体" w:hAnsi="宋体"/>
          <w:b/>
          <w:szCs w:val="21"/>
        </w:rPr>
        <w:t>士人读书风气盛行</w:t>
      </w:r>
      <w:r w:rsidRPr="000879B5">
        <w:rPr>
          <w:rFonts w:ascii="Times New Roman" w:eastAsia="宋体" w:hAnsi="Times New Roman" w:cs="Times New Roman"/>
          <w:b/>
          <w:szCs w:val="21"/>
        </w:rPr>
        <w:t>”</w:t>
      </w:r>
      <w:r w:rsidRPr="000879B5">
        <w:rPr>
          <w:rFonts w:ascii="Times New Roman" w:eastAsia="宋体" w:hAnsi="宋体"/>
          <w:b/>
          <w:szCs w:val="21"/>
        </w:rPr>
        <w:t>的原因是什么</w:t>
      </w:r>
      <w:r w:rsidRPr="000879B5">
        <w:rPr>
          <w:rFonts w:ascii="Times New Roman" w:eastAsia="宋体" w:hAnsi="宋体"/>
          <w:b/>
          <w:szCs w:val="21"/>
        </w:rPr>
        <w:t>?</w:t>
      </w:r>
      <w:r w:rsidRPr="000879B5">
        <w:rPr>
          <w:rFonts w:ascii="Times New Roman" w:eastAsia="宋体" w:hAnsi="宋体"/>
          <w:b/>
          <w:szCs w:val="21"/>
        </w:rPr>
        <w:t>各国</w:t>
      </w:r>
      <w:r w:rsidRPr="000879B5">
        <w:rPr>
          <w:rFonts w:ascii="Times New Roman" w:eastAsia="宋体" w:hAnsi="Times New Roman" w:cs="Times New Roman"/>
          <w:b/>
          <w:szCs w:val="21"/>
        </w:rPr>
        <w:t>“</w:t>
      </w:r>
      <w:r w:rsidRPr="000879B5">
        <w:rPr>
          <w:rFonts w:ascii="Times New Roman" w:eastAsia="宋体" w:hAnsi="宋体"/>
          <w:b/>
          <w:szCs w:val="21"/>
        </w:rPr>
        <w:t>纷纷遣使到唐朝</w:t>
      </w:r>
      <w:r w:rsidRPr="000879B5">
        <w:rPr>
          <w:rFonts w:ascii="Times New Roman" w:eastAsia="宋体" w:hAnsi="Times New Roman" w:cs="Times New Roman"/>
          <w:b/>
          <w:szCs w:val="21"/>
        </w:rPr>
        <w:t>”</w:t>
      </w:r>
      <w:r w:rsidRPr="000879B5">
        <w:rPr>
          <w:rFonts w:ascii="Times New Roman" w:eastAsia="宋体" w:hAnsi="宋体"/>
          <w:b/>
          <w:szCs w:val="21"/>
        </w:rPr>
        <w:t>的目的是什么</w:t>
      </w:r>
      <w:r w:rsidRPr="000879B5">
        <w:rPr>
          <w:rFonts w:ascii="Times New Roman" w:eastAsia="宋体" w:hAnsi="宋体"/>
          <w:b/>
          <w:szCs w:val="21"/>
        </w:rPr>
        <w:t>?</w:t>
      </w:r>
      <w:r w:rsidRPr="000879B5">
        <w:rPr>
          <w:rFonts w:ascii="Times New Roman" w:eastAsia="宋体" w:hAnsi="宋体"/>
          <w:b/>
          <w:szCs w:val="21"/>
        </w:rPr>
        <w:t>日本仿效唐朝进行了什么改革</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【科技的贡献】</w:t>
      </w:r>
    </w:p>
    <w:p w:rsidR="00867E32" w:rsidRPr="000879B5" w:rsidRDefault="00867E32" w:rsidP="00867E32">
      <w:pPr>
        <w:tabs>
          <w:tab w:val="left" w:pos="1621"/>
          <w:tab w:val="left" w:pos="2914"/>
          <w:tab w:val="left" w:pos="3997"/>
          <w:tab w:val="left" w:pos="5074"/>
        </w:tabs>
        <w:spacing w:line="288" w:lineRule="auto"/>
        <w:rPr>
          <w:b/>
          <w:szCs w:val="21"/>
        </w:rPr>
      </w:pPr>
      <w:r w:rsidRPr="000879B5">
        <w:rPr>
          <w:rFonts w:ascii="Arial" w:eastAsia="黑体" w:hAnsi="黑体"/>
          <w:b/>
          <w:szCs w:val="21"/>
        </w:rPr>
        <w:t>材料三</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83"/>
        <w:gridCol w:w="1289"/>
        <w:gridCol w:w="1288"/>
        <w:gridCol w:w="1718"/>
        <w:gridCol w:w="1483"/>
        <w:gridCol w:w="1312"/>
      </w:tblGrid>
      <w:tr w:rsidR="00867E32" w:rsidRPr="000879B5" w:rsidTr="00867E32">
        <w:trPr>
          <w:jc w:val="center"/>
        </w:trPr>
        <w:tc>
          <w:tcPr>
            <w:tcW w:w="1092" w:type="pct"/>
            <w:vMerge w:val="restar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年代</w:t>
            </w:r>
          </w:p>
        </w:tc>
        <w:tc>
          <w:tcPr>
            <w:tcW w:w="710" w:type="pct"/>
            <w:vMerge w:val="restar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科技发</w:t>
            </w:r>
          </w:p>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明</w:t>
            </w:r>
            <w:r w:rsidRPr="000879B5">
              <w:rPr>
                <w:rFonts w:ascii="Times New Roman" w:eastAsia="宋体" w:hAnsi="宋体"/>
                <w:b/>
                <w:szCs w:val="21"/>
              </w:rPr>
              <w:t>(</w:t>
            </w:r>
            <w:r w:rsidRPr="000879B5">
              <w:rPr>
                <w:rFonts w:ascii="Arial" w:eastAsia="黑体" w:hAnsi="黑体"/>
                <w:b/>
                <w:szCs w:val="21"/>
              </w:rPr>
              <w:t>件</w:t>
            </w:r>
            <w:r w:rsidRPr="000879B5">
              <w:rPr>
                <w:rFonts w:ascii="Times New Roman" w:eastAsia="宋体" w:hAnsi="宋体"/>
                <w:b/>
                <w:szCs w:val="21"/>
              </w:rPr>
              <w:t>)</w:t>
            </w:r>
          </w:p>
        </w:tc>
        <w:tc>
          <w:tcPr>
            <w:tcW w:w="1657" w:type="pct"/>
            <w:gridSpan w:val="2"/>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中国</w:t>
            </w:r>
          </w:p>
        </w:tc>
        <w:tc>
          <w:tcPr>
            <w:tcW w:w="1540" w:type="pct"/>
            <w:gridSpan w:val="2"/>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世界其他国家</w:t>
            </w:r>
          </w:p>
        </w:tc>
      </w:tr>
      <w:tr w:rsidR="00867E32" w:rsidRPr="000879B5" w:rsidTr="00867E32">
        <w:trPr>
          <w:jc w:val="center"/>
        </w:trPr>
        <w:tc>
          <w:tcPr>
            <w:tcW w:w="1092" w:type="pct"/>
            <w:vMerge/>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p>
        </w:tc>
        <w:tc>
          <w:tcPr>
            <w:tcW w:w="710" w:type="pct"/>
            <w:vMerge/>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p>
        </w:tc>
        <w:tc>
          <w:tcPr>
            <w:tcW w:w="710"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w:t>
            </w:r>
            <w:r w:rsidRPr="000879B5">
              <w:rPr>
                <w:rFonts w:ascii="Arial" w:eastAsia="黑体" w:hAnsi="黑体"/>
                <w:b/>
                <w:szCs w:val="21"/>
              </w:rPr>
              <w:t>件</w:t>
            </w:r>
            <w:r w:rsidRPr="000879B5">
              <w:rPr>
                <w:rFonts w:ascii="Times New Roman" w:eastAsia="宋体" w:hAnsi="宋体"/>
                <w:b/>
                <w:szCs w:val="21"/>
              </w:rPr>
              <w:t>)</w:t>
            </w:r>
          </w:p>
        </w:tc>
        <w:tc>
          <w:tcPr>
            <w:tcW w:w="947"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w:t>
            </w:r>
            <w:r w:rsidRPr="000879B5">
              <w:rPr>
                <w:rFonts w:ascii="Arial" w:eastAsia="黑体" w:hAnsi="黑体"/>
                <w:b/>
                <w:szCs w:val="21"/>
              </w:rPr>
              <w:t>百分比</w:t>
            </w:r>
            <w:r w:rsidRPr="000879B5">
              <w:rPr>
                <w:rFonts w:ascii="Times New Roman" w:eastAsia="宋体" w:hAnsi="宋体"/>
                <w:b/>
                <w:szCs w:val="21"/>
              </w:rPr>
              <w:t>)</w:t>
            </w:r>
          </w:p>
        </w:tc>
        <w:tc>
          <w:tcPr>
            <w:tcW w:w="817"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w:t>
            </w:r>
            <w:r w:rsidRPr="000879B5">
              <w:rPr>
                <w:rFonts w:ascii="Arial" w:eastAsia="黑体" w:hAnsi="黑体"/>
                <w:b/>
                <w:szCs w:val="21"/>
              </w:rPr>
              <w:t>件</w:t>
            </w:r>
            <w:r w:rsidRPr="000879B5">
              <w:rPr>
                <w:rFonts w:ascii="Times New Roman" w:eastAsia="宋体" w:hAnsi="宋体"/>
                <w:b/>
                <w:szCs w:val="21"/>
              </w:rPr>
              <w:t>)</w:t>
            </w:r>
          </w:p>
        </w:tc>
        <w:tc>
          <w:tcPr>
            <w:tcW w:w="72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w:t>
            </w:r>
            <w:r w:rsidRPr="000879B5">
              <w:rPr>
                <w:rFonts w:ascii="Arial" w:eastAsia="黑体" w:hAnsi="黑体"/>
                <w:b/>
                <w:szCs w:val="21"/>
              </w:rPr>
              <w:t>百分比</w:t>
            </w:r>
            <w:r w:rsidRPr="000879B5">
              <w:rPr>
                <w:rFonts w:ascii="Times New Roman" w:eastAsia="宋体" w:hAnsi="宋体"/>
                <w:b/>
                <w:szCs w:val="21"/>
              </w:rPr>
              <w:t>)</w:t>
            </w:r>
          </w:p>
        </w:tc>
      </w:tr>
      <w:tr w:rsidR="00867E32" w:rsidRPr="000879B5" w:rsidTr="00867E32">
        <w:trPr>
          <w:jc w:val="center"/>
        </w:trPr>
        <w:tc>
          <w:tcPr>
            <w:tcW w:w="1092"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公元</w:t>
            </w:r>
            <w:r w:rsidRPr="000879B5">
              <w:rPr>
                <w:rFonts w:ascii="Times New Roman" w:eastAsia="宋体" w:hAnsi="宋体"/>
                <w:b/>
                <w:szCs w:val="21"/>
              </w:rPr>
              <w:t>1001</w:t>
            </w:r>
            <w:r w:rsidRPr="000879B5">
              <w:rPr>
                <w:rFonts w:ascii="Times New Roman" w:eastAsia="宋体" w:hAnsi="Times New Roman" w:cs="Times New Roman"/>
                <w:b/>
                <w:szCs w:val="21"/>
              </w:rPr>
              <w:t>—</w:t>
            </w:r>
          </w:p>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1500</w:t>
            </w:r>
            <w:r w:rsidRPr="000879B5">
              <w:rPr>
                <w:rFonts w:ascii="Times New Roman" w:eastAsia="楷体" w:hAnsi="楷体"/>
                <w:b/>
                <w:szCs w:val="21"/>
              </w:rPr>
              <w:t>年</w:t>
            </w:r>
          </w:p>
        </w:tc>
        <w:tc>
          <w:tcPr>
            <w:tcW w:w="710"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67</w:t>
            </w:r>
          </w:p>
        </w:tc>
        <w:tc>
          <w:tcPr>
            <w:tcW w:w="710"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38</w:t>
            </w:r>
          </w:p>
        </w:tc>
        <w:tc>
          <w:tcPr>
            <w:tcW w:w="947"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57%</w:t>
            </w:r>
          </w:p>
        </w:tc>
        <w:tc>
          <w:tcPr>
            <w:tcW w:w="817"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29</w:t>
            </w:r>
          </w:p>
        </w:tc>
        <w:tc>
          <w:tcPr>
            <w:tcW w:w="72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43%</w:t>
            </w:r>
          </w:p>
        </w:tc>
      </w:tr>
    </w:tbl>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根据表格</w:t>
      </w:r>
      <w:r w:rsidRPr="000879B5">
        <w:rPr>
          <w:rFonts w:ascii="Times New Roman" w:eastAsia="宋体" w:hAnsi="宋体"/>
          <w:b/>
          <w:szCs w:val="21"/>
        </w:rPr>
        <w:t>,</w:t>
      </w:r>
      <w:r w:rsidRPr="000879B5">
        <w:rPr>
          <w:rFonts w:ascii="Times New Roman" w:eastAsia="宋体" w:hAnsi="宋体"/>
          <w:b/>
          <w:szCs w:val="21"/>
        </w:rPr>
        <w:t>简要说明这一时期中国科技发明的状况。这一时期活字印刷术和指南针的发明对世界分别作出了什么贡献</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【和平的使者】</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明朝时期</w:t>
      </w:r>
      <w:r w:rsidRPr="000879B5">
        <w:rPr>
          <w:rFonts w:ascii="Times New Roman" w:eastAsia="宋体" w:hAnsi="宋体"/>
          <w:b/>
          <w:szCs w:val="21"/>
        </w:rPr>
        <w:t>,</w:t>
      </w:r>
      <w:r w:rsidRPr="000879B5">
        <w:rPr>
          <w:rFonts w:ascii="Times New Roman" w:eastAsia="楷体" w:hAnsi="楷体"/>
          <w:b/>
          <w:szCs w:val="21"/>
        </w:rPr>
        <w:t>郑和率船队七次下西洋</w:t>
      </w:r>
      <w:r w:rsidRPr="000879B5">
        <w:rPr>
          <w:rFonts w:ascii="Times New Roman" w:eastAsia="宋体" w:hAnsi="宋体"/>
          <w:b/>
          <w:szCs w:val="21"/>
        </w:rPr>
        <w:t>,</w:t>
      </w:r>
      <w:r w:rsidRPr="000879B5">
        <w:rPr>
          <w:rFonts w:ascii="Times New Roman" w:eastAsia="楷体" w:hAnsi="楷体"/>
          <w:b/>
          <w:szCs w:val="21"/>
        </w:rPr>
        <w:t>带去瓷器、丝绸、茶叶等中国特产</w:t>
      </w:r>
      <w:r w:rsidRPr="000879B5">
        <w:rPr>
          <w:rFonts w:ascii="Times New Roman" w:eastAsia="宋体" w:hAnsi="宋体"/>
          <w:b/>
          <w:szCs w:val="21"/>
        </w:rPr>
        <w:t>,</w:t>
      </w:r>
      <w:r w:rsidRPr="000879B5">
        <w:rPr>
          <w:rFonts w:ascii="Times New Roman" w:eastAsia="楷体" w:hAnsi="楷体"/>
          <w:b/>
          <w:szCs w:val="21"/>
        </w:rPr>
        <w:t>同时也换回了亚非各国的许多特产</w:t>
      </w:r>
      <w:r w:rsidRPr="000879B5">
        <w:rPr>
          <w:rFonts w:ascii="Times New Roman" w:eastAsia="宋体" w:hAnsi="宋体"/>
          <w:b/>
          <w:szCs w:val="21"/>
        </w:rPr>
        <w:t>,</w:t>
      </w:r>
      <w:r w:rsidRPr="000879B5">
        <w:rPr>
          <w:rFonts w:ascii="Times New Roman" w:eastAsia="楷体" w:hAnsi="楷体"/>
          <w:b/>
          <w:szCs w:val="21"/>
        </w:rPr>
        <w:t>如胡椒、象牙、宝石、香料等。郑和所到之处</w:t>
      </w:r>
      <w:r w:rsidRPr="000879B5">
        <w:rPr>
          <w:rFonts w:ascii="Times New Roman" w:eastAsia="宋体" w:hAnsi="宋体"/>
          <w:b/>
          <w:szCs w:val="21"/>
        </w:rPr>
        <w:t>,</w:t>
      </w:r>
      <w:r w:rsidRPr="000879B5">
        <w:rPr>
          <w:rFonts w:ascii="Times New Roman" w:eastAsia="楷体" w:hAnsi="楷体"/>
          <w:b/>
          <w:szCs w:val="21"/>
        </w:rPr>
        <w:t>受到各国的热情接待。</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郑和船队受到各国热情接待的原因是什么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《道德经》</w:t>
      </w:r>
      <w:r w:rsidRPr="000879B5">
        <w:rPr>
          <w:rFonts w:ascii="Times New Roman" w:eastAsia="宋体" w:hAnsi="宋体"/>
          <w:b/>
          <w:szCs w:val="21"/>
        </w:rPr>
        <w:t>(</w:t>
      </w:r>
      <w:r w:rsidRPr="000879B5">
        <w:rPr>
          <w:rFonts w:ascii="Times New Roman" w:eastAsia="宋体" w:hAnsi="宋体"/>
          <w:b/>
          <w:szCs w:val="21"/>
        </w:rPr>
        <w:t>或《老子》</w:t>
      </w:r>
      <w:r w:rsidRPr="000879B5">
        <w:rPr>
          <w:rFonts w:ascii="Times New Roman" w:eastAsia="宋体" w:hAnsi="宋体"/>
          <w:b/>
          <w:szCs w:val="21"/>
        </w:rPr>
        <w:t>)</w:t>
      </w:r>
      <w:r w:rsidRPr="000879B5">
        <w:rPr>
          <w:rFonts w:ascii="Times New Roman" w:eastAsia="宋体" w:hAnsi="宋体"/>
          <w:b/>
          <w:szCs w:val="21"/>
        </w:rPr>
        <w:t>。核心</w:t>
      </w:r>
      <w:r w:rsidRPr="000879B5">
        <w:rPr>
          <w:rFonts w:ascii="Times New Roman" w:eastAsia="宋体" w:hAnsi="宋体"/>
          <w:b/>
          <w:szCs w:val="21"/>
        </w:rPr>
        <w:t>:</w:t>
      </w:r>
      <w:r w:rsidRPr="000879B5">
        <w:rPr>
          <w:rFonts w:ascii="Times New Roman" w:eastAsia="宋体" w:hAnsi="宋体"/>
          <w:b/>
          <w:szCs w:val="21"/>
        </w:rPr>
        <w:t>仁。儒家</w:t>
      </w:r>
      <w:r w:rsidRPr="000879B5">
        <w:rPr>
          <w:rFonts w:ascii="Times New Roman" w:eastAsia="宋体" w:hAnsi="宋体"/>
          <w:b/>
          <w:szCs w:val="21"/>
        </w:rPr>
        <w:t>:</w:t>
      </w:r>
      <w:r w:rsidRPr="000879B5">
        <w:rPr>
          <w:rFonts w:ascii="Times New Roman" w:eastAsia="宋体" w:hAnsi="宋体"/>
          <w:b/>
          <w:szCs w:val="21"/>
        </w:rPr>
        <w:t>孟子</w:t>
      </w:r>
      <w:r w:rsidRPr="000879B5">
        <w:rPr>
          <w:rFonts w:ascii="Times New Roman" w:eastAsia="宋体" w:hAnsi="宋体"/>
          <w:b/>
          <w:szCs w:val="21"/>
        </w:rPr>
        <w:t>;</w:t>
      </w:r>
      <w:r w:rsidRPr="000879B5">
        <w:rPr>
          <w:rFonts w:ascii="Times New Roman" w:eastAsia="宋体" w:hAnsi="宋体"/>
          <w:b/>
          <w:szCs w:val="21"/>
        </w:rPr>
        <w:t>道家</w:t>
      </w:r>
      <w:r w:rsidRPr="000879B5">
        <w:rPr>
          <w:rFonts w:ascii="Times New Roman" w:eastAsia="宋体" w:hAnsi="宋体"/>
          <w:b/>
          <w:szCs w:val="21"/>
        </w:rPr>
        <w:t>:</w:t>
      </w:r>
      <w:r w:rsidRPr="000879B5">
        <w:rPr>
          <w:rFonts w:ascii="Times New Roman" w:eastAsia="宋体" w:hAnsi="宋体"/>
          <w:b/>
          <w:szCs w:val="21"/>
        </w:rPr>
        <w:t>庄子</w:t>
      </w:r>
      <w:r w:rsidRPr="000879B5">
        <w:rPr>
          <w:rFonts w:ascii="Times New Roman" w:eastAsia="宋体" w:hAnsi="宋体"/>
          <w:b/>
          <w:szCs w:val="21"/>
        </w:rPr>
        <w:t>;</w:t>
      </w:r>
      <w:r w:rsidRPr="000879B5">
        <w:rPr>
          <w:rFonts w:ascii="Times New Roman" w:eastAsia="宋体" w:hAnsi="宋体"/>
          <w:b/>
          <w:szCs w:val="21"/>
        </w:rPr>
        <w:t>墨家</w:t>
      </w:r>
      <w:r w:rsidRPr="000879B5">
        <w:rPr>
          <w:rFonts w:ascii="Times New Roman" w:eastAsia="宋体" w:hAnsi="宋体"/>
          <w:b/>
          <w:szCs w:val="21"/>
        </w:rPr>
        <w:t>:</w:t>
      </w:r>
      <w:r w:rsidRPr="000879B5">
        <w:rPr>
          <w:rFonts w:ascii="Times New Roman" w:eastAsia="宋体" w:hAnsi="宋体"/>
          <w:b/>
          <w:szCs w:val="21"/>
        </w:rPr>
        <w:t>墨子</w:t>
      </w:r>
      <w:r w:rsidRPr="000879B5">
        <w:rPr>
          <w:rFonts w:ascii="Times New Roman" w:eastAsia="宋体" w:hAnsi="宋体"/>
          <w:b/>
          <w:szCs w:val="21"/>
        </w:rPr>
        <w:t>;</w:t>
      </w:r>
      <w:r w:rsidRPr="000879B5">
        <w:rPr>
          <w:rFonts w:ascii="Times New Roman" w:eastAsia="宋体" w:hAnsi="宋体"/>
          <w:b/>
          <w:szCs w:val="21"/>
        </w:rPr>
        <w:t>法家</w:t>
      </w:r>
      <w:r w:rsidRPr="000879B5">
        <w:rPr>
          <w:rFonts w:ascii="Times New Roman" w:eastAsia="宋体" w:hAnsi="宋体"/>
          <w:b/>
          <w:szCs w:val="21"/>
        </w:rPr>
        <w:t>:</w:t>
      </w:r>
      <w:r w:rsidRPr="000879B5">
        <w:rPr>
          <w:rFonts w:ascii="Times New Roman" w:eastAsia="宋体" w:hAnsi="宋体"/>
          <w:b/>
          <w:szCs w:val="21"/>
        </w:rPr>
        <w:t>韩非。</w:t>
      </w:r>
      <w:r w:rsidRPr="000879B5">
        <w:rPr>
          <w:rFonts w:ascii="Times New Roman" w:eastAsia="宋体" w:hAnsi="宋体"/>
          <w:b/>
          <w:szCs w:val="21"/>
        </w:rPr>
        <w:t>(</w:t>
      </w:r>
      <w:r w:rsidRPr="000879B5">
        <w:rPr>
          <w:rFonts w:ascii="Times New Roman" w:eastAsia="宋体" w:hAnsi="宋体"/>
          <w:b/>
          <w:szCs w:val="21"/>
        </w:rPr>
        <w:t>任写一个学派及其代表人物即可</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科举制的实施。学习唐朝先进的政治经济制度和科技文化</w:t>
      </w:r>
      <w:r w:rsidRPr="000879B5">
        <w:rPr>
          <w:rFonts w:ascii="Times New Roman" w:eastAsia="宋体" w:hAnsi="宋体"/>
          <w:b/>
          <w:szCs w:val="21"/>
        </w:rPr>
        <w:t>(</w:t>
      </w:r>
      <w:r w:rsidRPr="000879B5">
        <w:rPr>
          <w:rFonts w:ascii="Times New Roman" w:eastAsia="宋体" w:hAnsi="宋体"/>
          <w:b/>
          <w:szCs w:val="21"/>
        </w:rPr>
        <w:t>或和唐朝建立友好关系</w:t>
      </w:r>
      <w:r w:rsidRPr="000879B5">
        <w:rPr>
          <w:rFonts w:ascii="Times New Roman" w:eastAsia="宋体" w:hAnsi="宋体"/>
          <w:b/>
          <w:szCs w:val="21"/>
        </w:rPr>
        <w:t>,</w:t>
      </w:r>
      <w:r w:rsidRPr="000879B5">
        <w:rPr>
          <w:rFonts w:ascii="Times New Roman" w:eastAsia="宋体" w:hAnsi="宋体"/>
          <w:b/>
          <w:szCs w:val="21"/>
        </w:rPr>
        <w:t>友好往来</w:t>
      </w:r>
      <w:r w:rsidRPr="000879B5">
        <w:rPr>
          <w:rFonts w:ascii="Times New Roman" w:eastAsia="宋体" w:hAnsi="宋体"/>
          <w:b/>
          <w:szCs w:val="21"/>
        </w:rPr>
        <w:t>)</w:t>
      </w:r>
      <w:r w:rsidRPr="000879B5">
        <w:rPr>
          <w:rFonts w:ascii="Times New Roman" w:eastAsia="宋体" w:hAnsi="宋体"/>
          <w:b/>
          <w:szCs w:val="21"/>
        </w:rPr>
        <w:t>。大化改新。</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中国古代科技发明领先</w:t>
      </w:r>
      <w:r w:rsidRPr="000879B5">
        <w:rPr>
          <w:rFonts w:ascii="Times New Roman" w:eastAsia="宋体" w:hAnsi="宋体"/>
          <w:b/>
          <w:szCs w:val="21"/>
        </w:rPr>
        <w:t>(</w:t>
      </w:r>
      <w:r w:rsidRPr="000879B5">
        <w:rPr>
          <w:rFonts w:ascii="Times New Roman" w:eastAsia="宋体" w:hAnsi="宋体"/>
          <w:b/>
          <w:szCs w:val="21"/>
        </w:rPr>
        <w:t>多于</w:t>
      </w:r>
      <w:r w:rsidRPr="000879B5">
        <w:rPr>
          <w:rFonts w:ascii="Times New Roman" w:eastAsia="宋体" w:hAnsi="宋体"/>
          <w:b/>
          <w:szCs w:val="21"/>
        </w:rPr>
        <w:t>)</w:t>
      </w:r>
      <w:r w:rsidRPr="000879B5">
        <w:rPr>
          <w:rFonts w:ascii="Times New Roman" w:eastAsia="宋体" w:hAnsi="宋体"/>
          <w:b/>
          <w:szCs w:val="21"/>
        </w:rPr>
        <w:t>世界其他国家。活字印刷术促进了人类文明的传播</w:t>
      </w:r>
      <w:r w:rsidRPr="000879B5">
        <w:rPr>
          <w:rFonts w:ascii="Times New Roman" w:eastAsia="宋体" w:hAnsi="宋体"/>
          <w:b/>
          <w:szCs w:val="21"/>
        </w:rPr>
        <w:t>;</w:t>
      </w:r>
      <w:r w:rsidRPr="000879B5">
        <w:rPr>
          <w:rFonts w:ascii="Times New Roman" w:eastAsia="宋体" w:hAnsi="宋体"/>
          <w:b/>
          <w:szCs w:val="21"/>
        </w:rPr>
        <w:t>指南针促进了航海事业的发展。</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带去了受欢迎的中国特产</w:t>
      </w:r>
      <w:r w:rsidRPr="000879B5">
        <w:rPr>
          <w:rFonts w:ascii="Times New Roman" w:eastAsia="宋体" w:hAnsi="宋体"/>
          <w:b/>
          <w:szCs w:val="21"/>
        </w:rPr>
        <w:t>;</w:t>
      </w:r>
      <w:r w:rsidRPr="000879B5">
        <w:rPr>
          <w:rFonts w:ascii="Times New Roman" w:eastAsia="宋体" w:hAnsi="宋体"/>
          <w:b/>
          <w:szCs w:val="21"/>
        </w:rPr>
        <w:t>交往方式和平友好。</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中国近代史既是一部抗争史</w:t>
      </w:r>
      <w:r w:rsidRPr="000879B5">
        <w:rPr>
          <w:rFonts w:ascii="Times New Roman" w:eastAsia="宋体" w:hAnsi="宋体"/>
          <w:b/>
          <w:szCs w:val="21"/>
        </w:rPr>
        <w:t>,</w:t>
      </w:r>
      <w:r w:rsidRPr="000879B5">
        <w:rPr>
          <w:rFonts w:ascii="Times New Roman" w:eastAsia="宋体" w:hAnsi="宋体"/>
          <w:b/>
          <w:szCs w:val="21"/>
        </w:rPr>
        <w:t>也是一部探索史。阅读下列材料</w:t>
      </w:r>
      <w:r w:rsidRPr="000879B5">
        <w:rPr>
          <w:rFonts w:ascii="Times New Roman" w:eastAsia="宋体" w:hAnsi="宋体"/>
          <w:b/>
          <w:szCs w:val="21"/>
        </w:rPr>
        <w:t>,</w:t>
      </w:r>
      <w:r w:rsidRPr="000879B5">
        <w:rPr>
          <w:rFonts w:ascii="Times New Roman" w:eastAsia="宋体" w:hAnsi="宋体"/>
          <w:b/>
          <w:szCs w:val="21"/>
        </w:rPr>
        <w:t>回答问题。</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【艰难探索】</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中国近代人文思想是在西方现代文化传入的基础上</w:t>
      </w:r>
      <w:r w:rsidRPr="000879B5">
        <w:rPr>
          <w:rFonts w:ascii="Times New Roman" w:eastAsia="宋体" w:hAnsi="宋体"/>
          <w:b/>
          <w:szCs w:val="21"/>
        </w:rPr>
        <w:t>,</w:t>
      </w:r>
      <w:r w:rsidRPr="000879B5">
        <w:rPr>
          <w:rFonts w:ascii="Times New Roman" w:eastAsia="楷体" w:hAnsi="楷体"/>
          <w:b/>
          <w:szCs w:val="21"/>
        </w:rPr>
        <w:t>经过与中国传统文化的碰撞与互动</w:t>
      </w:r>
      <w:r w:rsidRPr="000879B5">
        <w:rPr>
          <w:rFonts w:ascii="Times New Roman" w:eastAsia="宋体" w:hAnsi="宋体"/>
          <w:b/>
          <w:szCs w:val="21"/>
        </w:rPr>
        <w:t>,</w:t>
      </w:r>
      <w:r w:rsidRPr="000879B5">
        <w:rPr>
          <w:rFonts w:ascii="Times New Roman" w:eastAsia="楷体" w:hAnsi="楷体"/>
          <w:b/>
          <w:szCs w:val="21"/>
        </w:rPr>
        <w:t>在同化和顺应两种机制的作用下所产生的。但这种人文思想更多地反映了中国新生资产阶级力图用资产阶级共和国的方案来改造中国社会的良好愿望。</w:t>
      </w:r>
    </w:p>
    <w:p w:rsidR="00867E32" w:rsidRPr="000879B5" w:rsidRDefault="00867E32" w:rsidP="00867E32">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摘编自文池《思想的灵光》</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根据材料一并结合所学知识回答</w:t>
      </w:r>
      <w:r w:rsidRPr="000879B5">
        <w:rPr>
          <w:rFonts w:ascii="Times New Roman" w:eastAsia="宋体" w:hAnsi="宋体"/>
          <w:b/>
          <w:szCs w:val="21"/>
        </w:rPr>
        <w:t>,20</w:t>
      </w:r>
      <w:r w:rsidRPr="000879B5">
        <w:rPr>
          <w:rFonts w:ascii="Times New Roman" w:eastAsia="宋体" w:hAnsi="宋体"/>
          <w:b/>
          <w:szCs w:val="21"/>
        </w:rPr>
        <w:t>世纪以来</w:t>
      </w:r>
      <w:r w:rsidRPr="000879B5">
        <w:rPr>
          <w:rFonts w:ascii="Times New Roman" w:eastAsia="宋体" w:hAnsi="宋体"/>
          <w:b/>
          <w:szCs w:val="21"/>
        </w:rPr>
        <w:t>,</w:t>
      </w:r>
      <w:r w:rsidRPr="000879B5">
        <w:rPr>
          <w:rFonts w:ascii="Times New Roman" w:eastAsia="宋体" w:hAnsi="宋体"/>
          <w:b/>
          <w:szCs w:val="21"/>
        </w:rPr>
        <w:t>中国新生资产阶级提出了哪些</w:t>
      </w:r>
      <w:r w:rsidRPr="000879B5">
        <w:rPr>
          <w:rFonts w:ascii="Times New Roman" w:eastAsia="宋体" w:hAnsi="Times New Roman" w:cs="Times New Roman"/>
          <w:b/>
          <w:szCs w:val="21"/>
        </w:rPr>
        <w:t>“</w:t>
      </w:r>
      <w:r w:rsidRPr="000879B5">
        <w:rPr>
          <w:rFonts w:ascii="Times New Roman" w:eastAsia="宋体" w:hAnsi="宋体"/>
          <w:b/>
          <w:szCs w:val="21"/>
        </w:rPr>
        <w:t>改造中国社会的良好愿望</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又是如何付诸实践的</w:t>
      </w:r>
      <w:r w:rsidRPr="000879B5">
        <w:rPr>
          <w:rFonts w:ascii="Times New Roman" w:eastAsia="宋体" w:hAnsi="宋体"/>
          <w:b/>
          <w:szCs w:val="21"/>
        </w:rPr>
        <w:t>?(</w:t>
      </w:r>
      <w:r w:rsidRPr="000879B5">
        <w:rPr>
          <w:rFonts w:ascii="Times New Roman" w:eastAsia="宋体" w:hAnsi="宋体"/>
          <w:b/>
          <w:szCs w:val="21"/>
        </w:rPr>
        <w:t>请列举两例愿望及对应的实践</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【洗雪国耻】</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我们中国人民</w:t>
      </w:r>
      <w:r w:rsidRPr="000879B5">
        <w:rPr>
          <w:rFonts w:ascii="Times New Roman" w:eastAsia="宋体" w:hAnsi="宋体"/>
          <w:b/>
          <w:szCs w:val="21"/>
        </w:rPr>
        <w:t>,</w:t>
      </w:r>
      <w:r w:rsidRPr="000879B5">
        <w:rPr>
          <w:rFonts w:ascii="Times New Roman" w:eastAsia="楷体" w:hAnsi="楷体"/>
          <w:b/>
          <w:szCs w:val="21"/>
        </w:rPr>
        <w:t>半个世纪以来受尽了日本帝国主义的侵略……现在报仇雪耻了</w:t>
      </w:r>
      <w:r w:rsidRPr="000879B5">
        <w:rPr>
          <w:rFonts w:ascii="Times New Roman" w:eastAsia="宋体" w:hAnsi="宋体"/>
          <w:b/>
          <w:szCs w:val="21"/>
        </w:rPr>
        <w:t>,</w:t>
      </w:r>
      <w:r w:rsidRPr="000879B5">
        <w:rPr>
          <w:rFonts w:ascii="Times New Roman" w:eastAsia="楷体" w:hAnsi="楷体"/>
          <w:b/>
          <w:szCs w:val="21"/>
        </w:rPr>
        <w:t>这的确是中华民族百年来未有的大事</w:t>
      </w:r>
      <w:r w:rsidRPr="000879B5">
        <w:rPr>
          <w:rFonts w:ascii="Times New Roman" w:eastAsia="宋体" w:hAnsi="宋体"/>
          <w:b/>
          <w:szCs w:val="21"/>
        </w:rPr>
        <w:t>,</w:t>
      </w:r>
      <w:r w:rsidRPr="000879B5">
        <w:rPr>
          <w:rFonts w:ascii="Times New Roman" w:eastAsia="楷体" w:hAnsi="楷体"/>
          <w:b/>
          <w:szCs w:val="21"/>
        </w:rPr>
        <w:t>值得全国同胞的热烈庆祝。</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写出</w:t>
      </w:r>
      <w:r w:rsidRPr="000879B5">
        <w:rPr>
          <w:rFonts w:ascii="Times New Roman" w:eastAsia="宋体" w:hAnsi="宋体"/>
          <w:b/>
          <w:szCs w:val="21"/>
        </w:rPr>
        <w:t>19</w:t>
      </w:r>
      <w:r w:rsidRPr="000879B5">
        <w:rPr>
          <w:rFonts w:ascii="Times New Roman" w:eastAsia="宋体" w:hAnsi="宋体"/>
          <w:b/>
          <w:szCs w:val="21"/>
        </w:rPr>
        <w:t>世纪末</w:t>
      </w:r>
      <w:r w:rsidRPr="000879B5">
        <w:rPr>
          <w:rFonts w:ascii="Times New Roman" w:eastAsia="宋体" w:hAnsi="宋体"/>
          <w:b/>
          <w:szCs w:val="21"/>
        </w:rPr>
        <w:t>20</w:t>
      </w:r>
      <w:r w:rsidRPr="000879B5">
        <w:rPr>
          <w:rFonts w:ascii="Times New Roman" w:eastAsia="宋体" w:hAnsi="宋体"/>
          <w:b/>
          <w:szCs w:val="21"/>
        </w:rPr>
        <w:t>世纪初中国人民受到的</w:t>
      </w:r>
      <w:r w:rsidRPr="000879B5">
        <w:rPr>
          <w:rFonts w:ascii="Times New Roman" w:eastAsia="宋体" w:hAnsi="Times New Roman" w:cs="Times New Roman"/>
          <w:b/>
          <w:szCs w:val="21"/>
        </w:rPr>
        <w:t>“</w:t>
      </w:r>
      <w:r w:rsidRPr="000879B5">
        <w:rPr>
          <w:rFonts w:ascii="Times New Roman" w:eastAsia="宋体" w:hAnsi="宋体"/>
          <w:b/>
          <w:szCs w:val="21"/>
        </w:rPr>
        <w:t>日本帝国主义的侵略</w:t>
      </w:r>
      <w:r w:rsidRPr="000879B5">
        <w:rPr>
          <w:rFonts w:ascii="Times New Roman" w:eastAsia="宋体" w:hAnsi="Times New Roman" w:cs="Times New Roman"/>
          <w:b/>
          <w:szCs w:val="21"/>
        </w:rPr>
        <w:t>”</w:t>
      </w:r>
      <w:r w:rsidRPr="000879B5">
        <w:rPr>
          <w:rFonts w:ascii="Times New Roman" w:eastAsia="宋体" w:hAnsi="宋体"/>
          <w:b/>
          <w:szCs w:val="21"/>
        </w:rPr>
        <w:t>的战争名称。材料二中为什么说</w:t>
      </w:r>
      <w:r w:rsidRPr="000879B5">
        <w:rPr>
          <w:rFonts w:ascii="Times New Roman" w:eastAsia="宋体" w:hAnsi="Times New Roman" w:cs="Times New Roman"/>
          <w:b/>
          <w:szCs w:val="21"/>
        </w:rPr>
        <w:t>“</w:t>
      </w:r>
      <w:r w:rsidRPr="000879B5">
        <w:rPr>
          <w:rFonts w:ascii="Times New Roman" w:eastAsia="宋体" w:hAnsi="宋体"/>
          <w:b/>
          <w:szCs w:val="21"/>
        </w:rPr>
        <w:t>报仇雪耻</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Times New Roman" w:cs="Times New Roman"/>
          <w:b/>
          <w:szCs w:val="21"/>
        </w:rPr>
        <w:t>“</w:t>
      </w:r>
      <w:r w:rsidRPr="000879B5">
        <w:rPr>
          <w:rFonts w:ascii="Times New Roman" w:eastAsia="宋体" w:hAnsi="宋体"/>
          <w:b/>
          <w:szCs w:val="21"/>
        </w:rPr>
        <w:t>中华民族百年来未有的大事</w:t>
      </w:r>
      <w:r w:rsidRPr="000879B5">
        <w:rPr>
          <w:rFonts w:ascii="Times New Roman" w:eastAsia="宋体" w:hAnsi="Times New Roman" w:cs="Times New Roman"/>
          <w:b/>
          <w:szCs w:val="21"/>
        </w:rPr>
        <w:t>”</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【光辉历程】</w:t>
      </w:r>
    </w:p>
    <w:p w:rsidR="00867E32" w:rsidRPr="000879B5" w:rsidRDefault="00867E32" w:rsidP="00867E32">
      <w:pPr>
        <w:tabs>
          <w:tab w:val="left" w:pos="1621"/>
          <w:tab w:val="left" w:pos="2914"/>
          <w:tab w:val="left" w:pos="3997"/>
          <w:tab w:val="left" w:pos="5074"/>
        </w:tabs>
        <w:spacing w:line="288" w:lineRule="auto"/>
        <w:rPr>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如表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81"/>
        <w:gridCol w:w="6092"/>
      </w:tblGrid>
      <w:tr w:rsidR="00867E32" w:rsidRPr="000879B5" w:rsidTr="00867E32">
        <w:trPr>
          <w:jc w:val="center"/>
        </w:trPr>
        <w:tc>
          <w:tcPr>
            <w:tcW w:w="5000" w:type="pct"/>
            <w:gridSpan w:val="2"/>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中国共产党的光辉历程</w:t>
            </w:r>
          </w:p>
        </w:tc>
      </w:tr>
      <w:tr w:rsidR="00867E32" w:rsidRPr="000879B5" w:rsidTr="00867E32">
        <w:trPr>
          <w:jc w:val="center"/>
        </w:trPr>
        <w:tc>
          <w:tcPr>
            <w:tcW w:w="164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1921</w:t>
            </w:r>
            <w:r w:rsidRPr="000879B5">
              <w:rPr>
                <w:rFonts w:ascii="Times New Roman" w:eastAsia="楷体" w:hAnsi="楷体"/>
                <w:b/>
                <w:szCs w:val="21"/>
              </w:rPr>
              <w:t>年</w:t>
            </w:r>
          </w:p>
        </w:tc>
        <w:tc>
          <w:tcPr>
            <w:tcW w:w="3357"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中共一大召开</w:t>
            </w:r>
          </w:p>
        </w:tc>
      </w:tr>
      <w:tr w:rsidR="00867E32" w:rsidRPr="000879B5" w:rsidTr="00867E32">
        <w:trPr>
          <w:jc w:val="center"/>
        </w:trPr>
        <w:tc>
          <w:tcPr>
            <w:tcW w:w="164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1926</w:t>
            </w:r>
            <w:r w:rsidRPr="000879B5">
              <w:rPr>
                <w:rFonts w:ascii="Times New Roman" w:eastAsia="楷体" w:hAnsi="楷体"/>
                <w:b/>
                <w:szCs w:val="21"/>
              </w:rPr>
              <w:t>年</w:t>
            </w:r>
          </w:p>
        </w:tc>
        <w:tc>
          <w:tcPr>
            <w:tcW w:w="3357"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国民革命军出师北伐</w:t>
            </w:r>
          </w:p>
        </w:tc>
      </w:tr>
      <w:tr w:rsidR="00867E32" w:rsidRPr="000879B5" w:rsidTr="00867E32">
        <w:trPr>
          <w:jc w:val="center"/>
        </w:trPr>
        <w:tc>
          <w:tcPr>
            <w:tcW w:w="164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1927</w:t>
            </w:r>
            <w:r w:rsidRPr="000879B5">
              <w:rPr>
                <w:rFonts w:ascii="Times New Roman" w:eastAsia="楷体" w:hAnsi="楷体"/>
                <w:b/>
                <w:szCs w:val="21"/>
              </w:rPr>
              <w:t>年</w:t>
            </w:r>
          </w:p>
        </w:tc>
        <w:tc>
          <w:tcPr>
            <w:tcW w:w="3357"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南昌起义、秋收起义</w:t>
            </w:r>
          </w:p>
        </w:tc>
      </w:tr>
      <w:tr w:rsidR="00867E32" w:rsidRPr="000879B5" w:rsidTr="00867E32">
        <w:trPr>
          <w:jc w:val="center"/>
        </w:trPr>
        <w:tc>
          <w:tcPr>
            <w:tcW w:w="1643"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1940</w:t>
            </w:r>
            <w:r w:rsidRPr="000879B5">
              <w:rPr>
                <w:rFonts w:ascii="Times New Roman" w:eastAsia="楷体" w:hAnsi="楷体"/>
                <w:b/>
                <w:szCs w:val="21"/>
              </w:rPr>
              <w:t>年</w:t>
            </w:r>
          </w:p>
        </w:tc>
        <w:tc>
          <w:tcPr>
            <w:tcW w:w="3357" w:type="pct"/>
            <w:shd w:val="clear" w:color="auto" w:fill="auto"/>
            <w:tcMar>
              <w:left w:w="0" w:type="dxa"/>
              <w:right w:w="0" w:type="dxa"/>
            </w:tcMar>
            <w:vAlign w:val="center"/>
          </w:tcPr>
          <w:p w:rsidR="00867E32" w:rsidRPr="000879B5" w:rsidRDefault="00867E32"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百团大战</w:t>
            </w:r>
          </w:p>
        </w:tc>
      </w:tr>
    </w:tbl>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(3)</w:t>
      </w:r>
      <w:r w:rsidRPr="000879B5">
        <w:rPr>
          <w:rFonts w:ascii="Times New Roman" w:eastAsia="宋体" w:hAnsi="宋体"/>
          <w:b/>
          <w:szCs w:val="21"/>
        </w:rPr>
        <w:t>材料三是小会同学在复习时归纳的</w:t>
      </w:r>
      <w:r w:rsidRPr="000879B5">
        <w:rPr>
          <w:rFonts w:ascii="Times New Roman" w:eastAsia="宋体" w:hAnsi="Times New Roman" w:cs="Times New Roman"/>
          <w:b/>
          <w:szCs w:val="21"/>
        </w:rPr>
        <w:t>“</w:t>
      </w:r>
      <w:r w:rsidRPr="000879B5">
        <w:rPr>
          <w:rFonts w:ascii="Times New Roman" w:eastAsia="宋体" w:hAnsi="宋体"/>
          <w:b/>
          <w:szCs w:val="21"/>
        </w:rPr>
        <w:t>中国共产党的光辉历程</w:t>
      </w:r>
      <w:r w:rsidRPr="000879B5">
        <w:rPr>
          <w:rFonts w:ascii="Times New Roman" w:eastAsia="宋体" w:hAnsi="Times New Roman" w:cs="Times New Roman"/>
          <w:b/>
          <w:szCs w:val="21"/>
        </w:rPr>
        <w:t>”</w:t>
      </w:r>
      <w:r w:rsidRPr="000879B5">
        <w:rPr>
          <w:rFonts w:ascii="Times New Roman" w:eastAsia="宋体" w:hAnsi="宋体"/>
          <w:b/>
          <w:szCs w:val="21"/>
        </w:rPr>
        <w:t>专题的部分内容</w:t>
      </w:r>
      <w:r w:rsidRPr="000879B5">
        <w:rPr>
          <w:rFonts w:ascii="Times New Roman" w:eastAsia="宋体" w:hAnsi="宋体"/>
          <w:b/>
          <w:szCs w:val="21"/>
        </w:rPr>
        <w:t>,</w:t>
      </w:r>
      <w:r w:rsidRPr="000879B5">
        <w:rPr>
          <w:rFonts w:ascii="Times New Roman" w:eastAsia="宋体" w:hAnsi="宋体"/>
          <w:b/>
          <w:szCs w:val="21"/>
        </w:rPr>
        <w:t>你认为其中列有北伐战争的理由是什么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Times New Roman" w:cs="Times New Roman"/>
          <w:b/>
          <w:szCs w:val="21"/>
        </w:rPr>
        <w:t>“</w:t>
      </w:r>
      <w:r w:rsidRPr="000879B5">
        <w:rPr>
          <w:rFonts w:ascii="Times New Roman" w:eastAsia="宋体" w:hAnsi="宋体"/>
          <w:b/>
          <w:szCs w:val="21"/>
        </w:rPr>
        <w:t>我们党团结带领人民进行了二十八年浴血奋战</w:t>
      </w:r>
      <w:r w:rsidRPr="000879B5">
        <w:rPr>
          <w:rFonts w:ascii="Times New Roman" w:eastAsia="宋体" w:hAnsi="宋体"/>
          <w:b/>
          <w:szCs w:val="21"/>
        </w:rPr>
        <w:t>,</w:t>
      </w:r>
      <w:r w:rsidRPr="000879B5">
        <w:rPr>
          <w:rFonts w:ascii="Times New Roman" w:eastAsia="宋体" w:hAnsi="宋体"/>
          <w:b/>
          <w:szCs w:val="21"/>
        </w:rPr>
        <w:t>完成了新民主主义革命。</w:t>
      </w:r>
      <w:r w:rsidRPr="000879B5">
        <w:rPr>
          <w:rFonts w:ascii="Times New Roman" w:eastAsia="宋体" w:hAnsi="Times New Roman" w:cs="Times New Roman"/>
          <w:b/>
          <w:szCs w:val="21"/>
        </w:rPr>
        <w:t>”</w:t>
      </w:r>
      <w:r w:rsidRPr="000879B5">
        <w:rPr>
          <w:rFonts w:ascii="Times New Roman" w:eastAsia="宋体" w:hAnsi="宋体"/>
          <w:b/>
          <w:szCs w:val="21"/>
        </w:rPr>
        <w:t>请你根据所学知识</w:t>
      </w:r>
      <w:r w:rsidRPr="000879B5">
        <w:rPr>
          <w:rFonts w:ascii="Times New Roman" w:eastAsia="宋体" w:hAnsi="宋体"/>
          <w:b/>
          <w:szCs w:val="21"/>
        </w:rPr>
        <w:t>,</w:t>
      </w:r>
      <w:r w:rsidRPr="000879B5">
        <w:rPr>
          <w:rFonts w:ascii="Times New Roman" w:eastAsia="宋体" w:hAnsi="宋体"/>
          <w:b/>
          <w:szCs w:val="21"/>
        </w:rPr>
        <w:t>在</w:t>
      </w:r>
      <w:r w:rsidRPr="000879B5">
        <w:rPr>
          <w:rFonts w:ascii="Times New Roman" w:eastAsia="宋体" w:hAnsi="Times New Roman" w:cs="Times New Roman"/>
          <w:b/>
          <w:szCs w:val="21"/>
        </w:rPr>
        <w:t>“</w:t>
      </w:r>
      <w:r w:rsidRPr="000879B5">
        <w:rPr>
          <w:rFonts w:ascii="Times New Roman" w:eastAsia="宋体" w:hAnsi="宋体"/>
          <w:b/>
          <w:szCs w:val="21"/>
        </w:rPr>
        <w:t>光辉历程</w:t>
      </w:r>
      <w:r w:rsidRPr="000879B5">
        <w:rPr>
          <w:rFonts w:ascii="Times New Roman" w:eastAsia="宋体" w:hAnsi="Times New Roman" w:cs="Times New Roman"/>
          <w:b/>
          <w:szCs w:val="21"/>
        </w:rPr>
        <w:t>”</w:t>
      </w:r>
      <w:r w:rsidRPr="000879B5">
        <w:rPr>
          <w:rFonts w:ascii="Times New Roman" w:eastAsia="宋体" w:hAnsi="宋体"/>
          <w:b/>
          <w:szCs w:val="21"/>
        </w:rPr>
        <w:t>中补充</w:t>
      </w:r>
      <w:r w:rsidRPr="000879B5">
        <w:rPr>
          <w:rFonts w:ascii="Times New Roman" w:eastAsia="宋体" w:hAnsi="Times New Roman" w:cs="Times New Roman"/>
          <w:b/>
          <w:szCs w:val="21"/>
        </w:rPr>
        <w:t>“</w:t>
      </w:r>
      <w:r w:rsidRPr="000879B5">
        <w:rPr>
          <w:rFonts w:ascii="Times New Roman" w:eastAsia="宋体" w:hAnsi="宋体"/>
          <w:b/>
          <w:szCs w:val="21"/>
        </w:rPr>
        <w:t>二十八年浴血奋战</w:t>
      </w:r>
      <w:r w:rsidRPr="000879B5">
        <w:rPr>
          <w:rFonts w:ascii="Times New Roman" w:eastAsia="宋体" w:hAnsi="Times New Roman" w:cs="Times New Roman"/>
          <w:b/>
          <w:szCs w:val="21"/>
        </w:rPr>
        <w:t>”</w:t>
      </w:r>
      <w:r w:rsidRPr="000879B5">
        <w:rPr>
          <w:rFonts w:ascii="Times New Roman" w:eastAsia="宋体" w:hAnsi="宋体"/>
          <w:b/>
          <w:szCs w:val="21"/>
        </w:rPr>
        <w:t>的结束时间</w:t>
      </w:r>
      <w:r w:rsidRPr="000879B5">
        <w:rPr>
          <w:rFonts w:ascii="Times New Roman" w:eastAsia="宋体" w:hAnsi="宋体"/>
          <w:b/>
          <w:szCs w:val="21"/>
        </w:rPr>
        <w:t>(</w:t>
      </w:r>
      <w:r w:rsidRPr="000879B5">
        <w:rPr>
          <w:rFonts w:ascii="Times New Roman" w:eastAsia="宋体" w:hAnsi="宋体"/>
          <w:b/>
          <w:szCs w:val="21"/>
        </w:rPr>
        <w:t>年月日</w:t>
      </w:r>
      <w:r w:rsidRPr="000879B5">
        <w:rPr>
          <w:rFonts w:ascii="Times New Roman" w:eastAsia="宋体" w:hAnsi="宋体"/>
          <w:b/>
          <w:szCs w:val="21"/>
        </w:rPr>
        <w:t>)</w:t>
      </w:r>
      <w:r w:rsidRPr="000879B5">
        <w:rPr>
          <w:rFonts w:ascii="Times New Roman" w:eastAsia="宋体" w:hAnsi="宋体"/>
          <w:b/>
          <w:szCs w:val="21"/>
        </w:rPr>
        <w:t>及标志事件。</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【砥砺前行】</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不忘初心</w:t>
      </w:r>
      <w:r w:rsidRPr="000879B5">
        <w:rPr>
          <w:rFonts w:ascii="Times New Roman" w:eastAsia="宋体" w:hAnsi="宋体"/>
          <w:b/>
          <w:szCs w:val="21"/>
        </w:rPr>
        <w:t>,</w:t>
      </w:r>
      <w:r w:rsidRPr="000879B5">
        <w:rPr>
          <w:rFonts w:ascii="Times New Roman" w:eastAsia="楷体" w:hAnsi="楷体"/>
          <w:b/>
          <w:szCs w:val="21"/>
        </w:rPr>
        <w:t>方得始终。中国共产党人的初心和使命</w:t>
      </w:r>
      <w:r w:rsidRPr="000879B5">
        <w:rPr>
          <w:rFonts w:ascii="Times New Roman" w:eastAsia="宋体" w:hAnsi="宋体"/>
          <w:b/>
          <w:szCs w:val="21"/>
        </w:rPr>
        <w:t>,</w:t>
      </w:r>
      <w:r w:rsidRPr="000879B5">
        <w:rPr>
          <w:rFonts w:ascii="Times New Roman" w:eastAsia="楷体" w:hAnsi="楷体"/>
          <w:b/>
          <w:szCs w:val="21"/>
        </w:rPr>
        <w:t>就是为中国人民谋幸福</w:t>
      </w:r>
      <w:r w:rsidRPr="000879B5">
        <w:rPr>
          <w:rFonts w:ascii="Times New Roman" w:eastAsia="宋体" w:hAnsi="宋体"/>
          <w:b/>
          <w:szCs w:val="21"/>
        </w:rPr>
        <w:t>,</w:t>
      </w:r>
      <w:r w:rsidRPr="000879B5">
        <w:rPr>
          <w:rFonts w:ascii="Times New Roman" w:eastAsia="楷体" w:hAnsi="楷体"/>
          <w:b/>
          <w:szCs w:val="21"/>
        </w:rPr>
        <w:t>为中华民族谋复兴。这个初心和使命是激励中国共产党人不断前进的根本动力。</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根据材料四</w:t>
      </w:r>
      <w:r w:rsidRPr="000879B5">
        <w:rPr>
          <w:rFonts w:ascii="Times New Roman" w:eastAsia="宋体" w:hAnsi="宋体"/>
          <w:b/>
          <w:szCs w:val="21"/>
        </w:rPr>
        <w:t>,</w:t>
      </w:r>
      <w:r w:rsidRPr="000879B5">
        <w:rPr>
          <w:rFonts w:ascii="Times New Roman" w:eastAsia="宋体" w:hAnsi="宋体"/>
          <w:b/>
          <w:szCs w:val="21"/>
        </w:rPr>
        <w:t>指出中国共产党人的初心和使命是什么。结合所学知识</w:t>
      </w:r>
      <w:r w:rsidRPr="000879B5">
        <w:rPr>
          <w:rFonts w:ascii="Times New Roman" w:eastAsia="宋体" w:hAnsi="宋体"/>
          <w:b/>
          <w:szCs w:val="21"/>
        </w:rPr>
        <w:t>,</w:t>
      </w:r>
      <w:r w:rsidRPr="000879B5">
        <w:rPr>
          <w:rFonts w:ascii="Times New Roman" w:eastAsia="宋体" w:hAnsi="宋体"/>
          <w:b/>
          <w:szCs w:val="21"/>
        </w:rPr>
        <w:t>说明中国共产党人是如何</w:t>
      </w:r>
      <w:r w:rsidRPr="000879B5">
        <w:rPr>
          <w:rFonts w:ascii="Times New Roman" w:eastAsia="宋体" w:hAnsi="Times New Roman" w:cs="Times New Roman"/>
          <w:b/>
          <w:szCs w:val="21"/>
        </w:rPr>
        <w:t>“</w:t>
      </w:r>
      <w:r w:rsidRPr="000879B5">
        <w:rPr>
          <w:rFonts w:ascii="Times New Roman" w:eastAsia="宋体" w:hAnsi="宋体"/>
          <w:b/>
          <w:szCs w:val="21"/>
        </w:rPr>
        <w:t>不忘初心</w:t>
      </w:r>
      <w:r w:rsidRPr="000879B5">
        <w:rPr>
          <w:rFonts w:ascii="Times New Roman" w:eastAsia="宋体" w:hAnsi="Times New Roman" w:cs="Times New Roman"/>
          <w:b/>
          <w:szCs w:val="21"/>
        </w:rPr>
        <w:t>”</w:t>
      </w:r>
      <w:r w:rsidRPr="000879B5">
        <w:rPr>
          <w:rFonts w:ascii="Times New Roman" w:eastAsia="宋体" w:hAnsi="宋体"/>
          <w:b/>
          <w:szCs w:val="21"/>
        </w:rPr>
        <w:t>的。</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君主立宪</w:t>
      </w:r>
      <w:r w:rsidRPr="000879B5">
        <w:rPr>
          <w:rFonts w:ascii="Times New Roman" w:eastAsia="宋体" w:hAnsi="宋体"/>
          <w:b/>
          <w:szCs w:val="21"/>
        </w:rPr>
        <w:t>;</w:t>
      </w:r>
      <w:r w:rsidRPr="000879B5">
        <w:rPr>
          <w:rFonts w:ascii="Times New Roman" w:eastAsia="宋体" w:hAnsi="宋体"/>
          <w:b/>
          <w:szCs w:val="21"/>
        </w:rPr>
        <w:t>戊戌变法。三民主义</w:t>
      </w:r>
      <w:r w:rsidRPr="000879B5">
        <w:rPr>
          <w:rFonts w:ascii="Times New Roman" w:eastAsia="宋体" w:hAnsi="宋体"/>
          <w:b/>
          <w:szCs w:val="21"/>
        </w:rPr>
        <w:t>;</w:t>
      </w:r>
      <w:r w:rsidRPr="000879B5">
        <w:rPr>
          <w:rFonts w:ascii="Times New Roman" w:eastAsia="宋体" w:hAnsi="宋体"/>
          <w:b/>
          <w:szCs w:val="21"/>
        </w:rPr>
        <w:t>辛亥革命。民主、科学</w:t>
      </w:r>
      <w:r w:rsidRPr="000879B5">
        <w:rPr>
          <w:rFonts w:ascii="Times New Roman" w:eastAsia="宋体" w:hAnsi="宋体"/>
          <w:b/>
          <w:szCs w:val="21"/>
        </w:rPr>
        <w:t>;</w:t>
      </w:r>
      <w:r w:rsidRPr="000879B5">
        <w:rPr>
          <w:rFonts w:ascii="Times New Roman" w:eastAsia="宋体" w:hAnsi="宋体"/>
          <w:b/>
          <w:szCs w:val="21"/>
        </w:rPr>
        <w:t>新文化运动。</w:t>
      </w:r>
      <w:r w:rsidRPr="000879B5">
        <w:rPr>
          <w:rFonts w:ascii="Times New Roman" w:eastAsia="宋体" w:hAnsi="宋体"/>
          <w:b/>
          <w:szCs w:val="21"/>
        </w:rPr>
        <w:t>(</w:t>
      </w:r>
      <w:r w:rsidRPr="000879B5">
        <w:rPr>
          <w:rFonts w:ascii="Times New Roman" w:eastAsia="宋体" w:hAnsi="宋体"/>
          <w:b/>
          <w:szCs w:val="21"/>
        </w:rPr>
        <w:t>任意两项即可</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甲午中日战争和八国联军侵华战争。中国抗日战争是中国近代以来反抗外敌入侵第一次取得完全胜利的民族解放战争</w:t>
      </w:r>
      <w:r w:rsidRPr="000879B5">
        <w:rPr>
          <w:rFonts w:ascii="Times New Roman" w:eastAsia="宋体" w:hAnsi="宋体"/>
          <w:b/>
          <w:szCs w:val="21"/>
        </w:rPr>
        <w:t>,</w:t>
      </w:r>
      <w:r w:rsidRPr="000879B5">
        <w:rPr>
          <w:rFonts w:ascii="Times New Roman" w:eastAsia="宋体" w:hAnsi="宋体"/>
          <w:b/>
          <w:szCs w:val="21"/>
        </w:rPr>
        <w:t>洗雪了近代以来的民族耻辱</w:t>
      </w:r>
      <w:r w:rsidRPr="000879B5">
        <w:rPr>
          <w:rFonts w:ascii="Times New Roman" w:eastAsia="宋体" w:hAnsi="宋体"/>
          <w:b/>
          <w:szCs w:val="21"/>
        </w:rPr>
        <w:t>,</w:t>
      </w:r>
      <w:r w:rsidRPr="000879B5">
        <w:rPr>
          <w:rFonts w:ascii="Times New Roman" w:eastAsia="宋体" w:hAnsi="宋体"/>
          <w:b/>
          <w:szCs w:val="21"/>
        </w:rPr>
        <w:t>成为中华民族由衰败到振兴的转折点。</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国共两党第一次合作</w:t>
      </w:r>
      <w:r w:rsidRPr="000879B5">
        <w:rPr>
          <w:rFonts w:ascii="Times New Roman" w:eastAsia="宋体" w:hAnsi="宋体"/>
          <w:b/>
          <w:szCs w:val="21"/>
        </w:rPr>
        <w:t>,</w:t>
      </w:r>
      <w:r w:rsidRPr="000879B5">
        <w:rPr>
          <w:rFonts w:ascii="Times New Roman" w:eastAsia="宋体" w:hAnsi="宋体"/>
          <w:b/>
          <w:szCs w:val="21"/>
        </w:rPr>
        <w:t>取得了北伐战争的胜利进军。</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(4)1949</w:t>
      </w:r>
      <w:r w:rsidRPr="000879B5">
        <w:rPr>
          <w:rFonts w:ascii="Times New Roman" w:eastAsia="宋体" w:hAnsi="宋体"/>
          <w:b/>
          <w:szCs w:val="21"/>
        </w:rPr>
        <w:t>年</w:t>
      </w:r>
      <w:r w:rsidRPr="000879B5">
        <w:rPr>
          <w:rFonts w:ascii="Times New Roman" w:eastAsia="宋体" w:hAnsi="宋体"/>
          <w:b/>
          <w:szCs w:val="21"/>
        </w:rPr>
        <w:t>10</w:t>
      </w:r>
      <w:r w:rsidRPr="000879B5">
        <w:rPr>
          <w:rFonts w:ascii="Times New Roman" w:eastAsia="宋体" w:hAnsi="宋体"/>
          <w:b/>
          <w:szCs w:val="21"/>
        </w:rPr>
        <w:t>月</w:t>
      </w:r>
      <w:r w:rsidRPr="000879B5">
        <w:rPr>
          <w:rFonts w:ascii="Times New Roman" w:eastAsia="宋体" w:hAnsi="宋体"/>
          <w:b/>
          <w:szCs w:val="21"/>
        </w:rPr>
        <w:t>1</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中华人民共和国成立。</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为中国人民谋幸福</w:t>
      </w:r>
      <w:r w:rsidRPr="000879B5">
        <w:rPr>
          <w:rFonts w:ascii="Times New Roman" w:eastAsia="宋体" w:hAnsi="宋体"/>
          <w:b/>
          <w:szCs w:val="21"/>
        </w:rPr>
        <w:t>,</w:t>
      </w:r>
      <w:r w:rsidRPr="000879B5">
        <w:rPr>
          <w:rFonts w:ascii="Times New Roman" w:eastAsia="宋体" w:hAnsi="宋体"/>
          <w:b/>
          <w:szCs w:val="21"/>
        </w:rPr>
        <w:t>为中华民族谋复兴。实施家庭联产承包责任制</w:t>
      </w:r>
      <w:r w:rsidRPr="000879B5">
        <w:rPr>
          <w:rFonts w:ascii="Times New Roman" w:eastAsia="宋体" w:hAnsi="宋体"/>
          <w:b/>
          <w:szCs w:val="21"/>
        </w:rPr>
        <w:t>,</w:t>
      </w:r>
      <w:r w:rsidRPr="000879B5">
        <w:rPr>
          <w:rFonts w:ascii="Times New Roman" w:eastAsia="宋体" w:hAnsi="宋体"/>
          <w:b/>
          <w:szCs w:val="21"/>
        </w:rPr>
        <w:t>使农村迅速发展起来</w:t>
      </w:r>
      <w:r w:rsidRPr="000879B5">
        <w:rPr>
          <w:rFonts w:ascii="Times New Roman" w:eastAsia="宋体" w:hAnsi="宋体"/>
          <w:b/>
          <w:szCs w:val="21"/>
        </w:rPr>
        <w:t>;</w:t>
      </w:r>
      <w:r w:rsidRPr="000879B5">
        <w:rPr>
          <w:rFonts w:ascii="Times New Roman" w:eastAsia="宋体" w:hAnsi="宋体"/>
          <w:b/>
          <w:szCs w:val="21"/>
        </w:rPr>
        <w:t>坚持改革开放</w:t>
      </w:r>
      <w:r w:rsidRPr="000879B5">
        <w:rPr>
          <w:rFonts w:ascii="Times New Roman" w:eastAsia="宋体" w:hAnsi="宋体"/>
          <w:b/>
          <w:szCs w:val="21"/>
        </w:rPr>
        <w:t>,</w:t>
      </w:r>
      <w:r w:rsidRPr="000879B5">
        <w:rPr>
          <w:rFonts w:ascii="Times New Roman" w:eastAsia="宋体" w:hAnsi="宋体"/>
          <w:b/>
          <w:szCs w:val="21"/>
        </w:rPr>
        <w:t>增强了综合国力</w:t>
      </w:r>
      <w:r w:rsidRPr="000879B5">
        <w:rPr>
          <w:rFonts w:ascii="Times New Roman" w:eastAsia="宋体" w:hAnsi="宋体"/>
          <w:b/>
          <w:szCs w:val="21"/>
        </w:rPr>
        <w:t>,</w:t>
      </w:r>
      <w:r w:rsidRPr="000879B5">
        <w:rPr>
          <w:rFonts w:ascii="Times New Roman" w:eastAsia="宋体" w:hAnsi="宋体"/>
          <w:b/>
          <w:szCs w:val="21"/>
        </w:rPr>
        <w:t>使中华民族逐步屹立于世界民族之林。</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23</w:t>
      </w:r>
      <w:r w:rsidRPr="000879B5">
        <w:rPr>
          <w:rFonts w:ascii="Times New Roman" w:eastAsia="宋体" w:hAnsi="Times New Roman" w:cs="Times New Roman"/>
          <w:b/>
          <w:szCs w:val="21"/>
        </w:rPr>
        <w:t>.</w:t>
      </w:r>
      <w:r w:rsidRPr="000879B5">
        <w:rPr>
          <w:rFonts w:ascii="Times New Roman" w:eastAsia="宋体" w:hAnsi="宋体"/>
          <w:b/>
          <w:szCs w:val="21"/>
        </w:rPr>
        <w:t>纵观世界近代史</w:t>
      </w:r>
      <w:r w:rsidRPr="000879B5">
        <w:rPr>
          <w:rFonts w:ascii="Times New Roman" w:eastAsia="宋体" w:hAnsi="宋体"/>
          <w:b/>
          <w:szCs w:val="21"/>
        </w:rPr>
        <w:t>,</w:t>
      </w:r>
      <w:r w:rsidRPr="000879B5">
        <w:rPr>
          <w:rFonts w:ascii="Times New Roman" w:eastAsia="宋体" w:hAnsi="宋体"/>
          <w:b/>
          <w:szCs w:val="21"/>
        </w:rPr>
        <w:t>在资本主义制度逐渐确立的过程中</w:t>
      </w:r>
      <w:r w:rsidRPr="000879B5">
        <w:rPr>
          <w:rFonts w:ascii="Times New Roman" w:eastAsia="宋体" w:hAnsi="宋体"/>
          <w:b/>
          <w:szCs w:val="21"/>
        </w:rPr>
        <w:t>,</w:t>
      </w:r>
      <w:r w:rsidRPr="000879B5">
        <w:rPr>
          <w:rFonts w:ascii="Times New Roman" w:eastAsia="宋体" w:hAnsi="宋体"/>
          <w:b/>
          <w:szCs w:val="21"/>
        </w:rPr>
        <w:t>革命和改革是各国走上发展资本主义道路的两种主要方式。阅读下列材料</w:t>
      </w:r>
      <w:r w:rsidRPr="000879B5">
        <w:rPr>
          <w:rFonts w:ascii="Times New Roman" w:eastAsia="宋体" w:hAnsi="宋体"/>
          <w:b/>
          <w:szCs w:val="21"/>
        </w:rPr>
        <w:t>,</w:t>
      </w:r>
      <w:r w:rsidRPr="000879B5">
        <w:rPr>
          <w:rFonts w:ascii="Times New Roman" w:eastAsia="宋体" w:hAnsi="宋体"/>
          <w:b/>
          <w:szCs w:val="21"/>
        </w:rPr>
        <w:t>回答问题。</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p>
    <w:p w:rsidR="00867E32" w:rsidRPr="000879B5" w:rsidRDefault="00867E32" w:rsidP="00867E32">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691360" cy="1002960"/>
            <wp:effectExtent l="0" t="0" r="0" b="0"/>
            <wp:docPr id="283" name="WLZR54J.eps" descr="id:2147490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0" cstate="print"/>
                    <a:stretch>
                      <a:fillRect/>
                    </a:stretch>
                  </pic:blipFill>
                  <pic:spPr>
                    <a:xfrm>
                      <a:off x="0" y="0"/>
                      <a:ext cx="2691360" cy="1002960"/>
                    </a:xfrm>
                    <a:prstGeom prst="rect">
                      <a:avLst/>
                    </a:prstGeom>
                  </pic:spPr>
                </pic:pic>
              </a:graphicData>
            </a:graphic>
          </wp:inline>
        </w:drawing>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材料一中的图</w:t>
      </w:r>
      <w:r w:rsidRPr="000879B5">
        <w:rPr>
          <w:rFonts w:ascii="Times New Roman" w:eastAsia="宋体" w:hAnsi="宋体"/>
          <w:b/>
          <w:szCs w:val="21"/>
        </w:rPr>
        <w:t>1</w:t>
      </w:r>
      <w:r w:rsidRPr="000879B5">
        <w:rPr>
          <w:rFonts w:ascii="Times New Roman" w:eastAsia="宋体" w:hAnsi="宋体"/>
          <w:b/>
          <w:szCs w:val="21"/>
        </w:rPr>
        <w:t>和图</w:t>
      </w:r>
      <w:r w:rsidRPr="000879B5">
        <w:rPr>
          <w:rFonts w:ascii="Times New Roman" w:eastAsia="宋体" w:hAnsi="宋体"/>
          <w:b/>
          <w:szCs w:val="21"/>
        </w:rPr>
        <w:t>2</w:t>
      </w:r>
      <w:r w:rsidRPr="000879B5">
        <w:rPr>
          <w:rFonts w:ascii="Times New Roman" w:eastAsia="宋体" w:hAnsi="宋体"/>
          <w:b/>
          <w:szCs w:val="21"/>
        </w:rPr>
        <w:t>分别标志着哪两个重大革命事件的爆发</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与其等农民自下而上起来解放自己</w:t>
      </w:r>
      <w:r w:rsidRPr="000879B5">
        <w:rPr>
          <w:rFonts w:ascii="Times New Roman" w:eastAsia="宋体" w:hAnsi="宋体"/>
          <w:b/>
          <w:szCs w:val="21"/>
        </w:rPr>
        <w:t>,</w:t>
      </w:r>
      <w:r w:rsidRPr="000879B5">
        <w:rPr>
          <w:rFonts w:ascii="Times New Roman" w:eastAsia="楷体" w:hAnsi="楷体"/>
          <w:b/>
          <w:szCs w:val="21"/>
        </w:rPr>
        <w:t>不如自上而下解放农民。</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请诸位深信</w:t>
      </w:r>
      <w:r w:rsidRPr="000879B5">
        <w:rPr>
          <w:rFonts w:ascii="Times New Roman" w:eastAsia="宋体" w:hAnsi="宋体"/>
          <w:b/>
          <w:szCs w:val="21"/>
        </w:rPr>
        <w:t>,</w:t>
      </w:r>
      <w:r w:rsidRPr="000879B5">
        <w:rPr>
          <w:rFonts w:ascii="Times New Roman" w:eastAsia="楷体" w:hAnsi="楷体"/>
          <w:b/>
          <w:szCs w:val="21"/>
        </w:rPr>
        <w:t>凡能够维护地主阶级利益的措施</w:t>
      </w:r>
      <w:r w:rsidRPr="000879B5">
        <w:rPr>
          <w:rFonts w:ascii="Times New Roman" w:eastAsia="宋体" w:hAnsi="宋体"/>
          <w:b/>
          <w:szCs w:val="21"/>
        </w:rPr>
        <w:t>,</w:t>
      </w:r>
      <w:r w:rsidRPr="000879B5">
        <w:rPr>
          <w:rFonts w:ascii="Times New Roman" w:eastAsia="楷体" w:hAnsi="楷体"/>
          <w:b/>
          <w:szCs w:val="21"/>
        </w:rPr>
        <w:t>都已一一地做到了。</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材料二反映了俄国改革废除了哪一制度</w:t>
      </w:r>
      <w:r w:rsidRPr="000879B5">
        <w:rPr>
          <w:rFonts w:ascii="Times New Roman" w:eastAsia="宋体" w:hAnsi="宋体"/>
          <w:b/>
          <w:szCs w:val="21"/>
        </w:rPr>
        <w:t>?</w:t>
      </w:r>
      <w:r w:rsidRPr="000879B5">
        <w:rPr>
          <w:rFonts w:ascii="Times New Roman" w:eastAsia="宋体" w:hAnsi="宋体"/>
          <w:b/>
          <w:szCs w:val="21"/>
        </w:rPr>
        <w:t>这场改革的目的是什么</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当日本在</w:t>
      </w:r>
      <w:r w:rsidRPr="000879B5">
        <w:rPr>
          <w:rFonts w:ascii="Times New Roman" w:eastAsia="宋体" w:hAnsi="宋体"/>
          <w:b/>
          <w:szCs w:val="21"/>
        </w:rPr>
        <w:t>19</w:t>
      </w:r>
      <w:r w:rsidRPr="000879B5">
        <w:rPr>
          <w:rFonts w:ascii="Times New Roman" w:eastAsia="楷体" w:hAnsi="楷体"/>
          <w:b/>
          <w:szCs w:val="21"/>
        </w:rPr>
        <w:t>世纪中叶面临西方资本主义国家的侵略威胁时</w:t>
      </w:r>
      <w:r w:rsidRPr="000879B5">
        <w:rPr>
          <w:rFonts w:ascii="Times New Roman" w:eastAsia="宋体" w:hAnsi="宋体"/>
          <w:b/>
          <w:szCs w:val="21"/>
        </w:rPr>
        <w:t>,</w:t>
      </w:r>
      <w:r w:rsidRPr="000879B5">
        <w:rPr>
          <w:rFonts w:ascii="Times New Roman" w:eastAsia="楷体" w:hAnsi="楷体"/>
          <w:b/>
          <w:szCs w:val="21"/>
        </w:rPr>
        <w:t>能够以这些国家为榜样</w:t>
      </w:r>
      <w:r w:rsidRPr="000879B5">
        <w:rPr>
          <w:rFonts w:ascii="Times New Roman" w:eastAsia="宋体" w:hAnsi="宋体"/>
          <w:b/>
          <w:szCs w:val="21"/>
        </w:rPr>
        <w:t>,</w:t>
      </w:r>
      <w:r w:rsidRPr="000879B5">
        <w:rPr>
          <w:rFonts w:ascii="Times New Roman" w:eastAsia="楷体" w:hAnsi="楷体"/>
          <w:b/>
          <w:szCs w:val="21"/>
        </w:rPr>
        <w:t>顺利地实现了本国的社会变革</w:t>
      </w:r>
      <w:r w:rsidRPr="000879B5">
        <w:rPr>
          <w:rFonts w:ascii="Times New Roman" w:eastAsia="宋体" w:hAnsi="宋体"/>
          <w:b/>
          <w:szCs w:val="21"/>
        </w:rPr>
        <w:t>,</w:t>
      </w:r>
      <w:r w:rsidRPr="000879B5">
        <w:rPr>
          <w:rFonts w:ascii="Times New Roman" w:eastAsia="楷体" w:hAnsi="楷体"/>
          <w:b/>
          <w:szCs w:val="21"/>
        </w:rPr>
        <w:t>走上独立的资本主义发展道路。</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材料三中所说的日本</w:t>
      </w:r>
      <w:r w:rsidRPr="000879B5">
        <w:rPr>
          <w:rFonts w:ascii="Times New Roman" w:eastAsia="宋体" w:hAnsi="Times New Roman" w:cs="Times New Roman"/>
          <w:b/>
          <w:szCs w:val="21"/>
        </w:rPr>
        <w:t>“</w:t>
      </w:r>
      <w:r w:rsidRPr="000879B5">
        <w:rPr>
          <w:rFonts w:ascii="Times New Roman" w:eastAsia="宋体" w:hAnsi="宋体"/>
          <w:b/>
          <w:szCs w:val="21"/>
        </w:rPr>
        <w:t>社会变革</w:t>
      </w:r>
      <w:r w:rsidRPr="000879B5">
        <w:rPr>
          <w:rFonts w:ascii="Times New Roman" w:eastAsia="宋体" w:hAnsi="Times New Roman" w:cs="Times New Roman"/>
          <w:b/>
          <w:szCs w:val="21"/>
        </w:rPr>
        <w:t>”</w:t>
      </w:r>
      <w:r w:rsidRPr="000879B5">
        <w:rPr>
          <w:rFonts w:ascii="Times New Roman" w:eastAsia="宋体" w:hAnsi="宋体"/>
          <w:b/>
          <w:szCs w:val="21"/>
        </w:rPr>
        <w:t>历史上称为什么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材料二和材料三所涉及的两场改革的性质是什么</w:t>
      </w:r>
      <w:r w:rsidRPr="000879B5">
        <w:rPr>
          <w:rFonts w:ascii="Times New Roman" w:eastAsia="宋体" w:hAnsi="宋体"/>
          <w:b/>
          <w:szCs w:val="21"/>
        </w:rPr>
        <w:t>?</w:t>
      </w:r>
      <w:r w:rsidRPr="000879B5">
        <w:rPr>
          <w:rFonts w:ascii="Times New Roman" w:eastAsia="宋体" w:hAnsi="宋体"/>
          <w:b/>
          <w:szCs w:val="21"/>
        </w:rPr>
        <w:t>改革对这两个国家的历史发展产生了怎样的共同的积极影响</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美国独立战争、法国大革命。</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农奴制度。摆脱农奴制危机</w:t>
      </w:r>
      <w:r w:rsidRPr="000879B5">
        <w:rPr>
          <w:rFonts w:ascii="Times New Roman" w:eastAsia="宋体" w:hAnsi="宋体"/>
          <w:b/>
          <w:szCs w:val="21"/>
        </w:rPr>
        <w:t>,</w:t>
      </w:r>
      <w:r w:rsidRPr="000879B5">
        <w:rPr>
          <w:rFonts w:ascii="Times New Roman" w:eastAsia="宋体" w:hAnsi="宋体"/>
          <w:b/>
          <w:szCs w:val="21"/>
        </w:rPr>
        <w:t>巩固统治。</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明治维新。</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自上而下实行的资产阶级性质的改革。都促使两国走上了发展资本主义的道路。</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24</w:t>
      </w:r>
      <w:r w:rsidRPr="000879B5">
        <w:rPr>
          <w:rFonts w:ascii="Times New Roman" w:eastAsia="宋体" w:hAnsi="Times New Roman" w:cs="Times New Roman"/>
          <w:b/>
          <w:szCs w:val="21"/>
        </w:rPr>
        <w:t>.</w:t>
      </w:r>
      <w:r w:rsidRPr="000879B5">
        <w:rPr>
          <w:rFonts w:ascii="Times New Roman" w:eastAsia="宋体" w:hAnsi="宋体"/>
          <w:b/>
          <w:szCs w:val="21"/>
        </w:rPr>
        <w:t>具备历史学科素养</w:t>
      </w:r>
      <w:r w:rsidRPr="000879B5">
        <w:rPr>
          <w:rFonts w:ascii="Times New Roman" w:eastAsia="宋体" w:hAnsi="宋体"/>
          <w:b/>
          <w:szCs w:val="21"/>
        </w:rPr>
        <w:t>,</w:t>
      </w:r>
      <w:r w:rsidRPr="000879B5">
        <w:rPr>
          <w:rFonts w:ascii="Times New Roman" w:eastAsia="宋体" w:hAnsi="宋体"/>
          <w:b/>
          <w:szCs w:val="21"/>
        </w:rPr>
        <w:t>掌握初步的学科知识</w:t>
      </w:r>
      <w:r w:rsidRPr="000879B5">
        <w:rPr>
          <w:rFonts w:ascii="Times New Roman" w:eastAsia="宋体" w:hAnsi="宋体"/>
          <w:b/>
          <w:szCs w:val="21"/>
        </w:rPr>
        <w:t>,</w:t>
      </w:r>
      <w:r w:rsidRPr="000879B5">
        <w:rPr>
          <w:rFonts w:ascii="Times New Roman" w:eastAsia="宋体" w:hAnsi="宋体"/>
          <w:b/>
          <w:szCs w:val="21"/>
        </w:rPr>
        <w:t>为进一步学习历史奠定良好的基础。</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【时空观念</w:t>
      </w:r>
      <w:r w:rsidRPr="000879B5">
        <w:rPr>
          <w:rFonts w:ascii="Times New Roman" w:eastAsia="宋体" w:hAnsi="Times New Roman" w:cs="Times New Roman"/>
          <w:b/>
          <w:szCs w:val="21"/>
        </w:rPr>
        <w:t>——</w:t>
      </w:r>
      <w:r w:rsidRPr="000879B5">
        <w:rPr>
          <w:rFonts w:ascii="Times New Roman" w:eastAsia="宋体" w:hAnsi="宋体"/>
          <w:b/>
          <w:szCs w:val="21"/>
        </w:rPr>
        <w:t>挖掘图表信息】</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中国新民主主义革命的时间轴</w:t>
      </w:r>
    </w:p>
    <w:p w:rsidR="00867E32" w:rsidRPr="000879B5" w:rsidRDefault="00867E32" w:rsidP="00867E32">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943000" cy="735840"/>
            <wp:effectExtent l="0" t="0" r="0" b="0"/>
            <wp:docPr id="284" name="20Q20.eps" descr="id:2147490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1" cstate="print"/>
                    <a:stretch>
                      <a:fillRect/>
                    </a:stretch>
                  </pic:blipFill>
                  <pic:spPr>
                    <a:xfrm>
                      <a:off x="0" y="0"/>
                      <a:ext cx="2943000" cy="735840"/>
                    </a:xfrm>
                    <a:prstGeom prst="rect">
                      <a:avLst/>
                    </a:prstGeom>
                  </pic:spPr>
                </pic:pic>
              </a:graphicData>
            </a:graphic>
          </wp:inline>
        </w:drawing>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指出时间轴上国共两党合作的两个时间段。</w:t>
      </w:r>
      <w:r w:rsidRPr="000879B5">
        <w:rPr>
          <w:rFonts w:ascii="Times New Roman" w:eastAsia="宋体" w:hAnsi="宋体"/>
          <w:b/>
          <w:szCs w:val="21"/>
        </w:rPr>
        <w:t>(</w:t>
      </w:r>
      <w:r w:rsidRPr="000879B5">
        <w:rPr>
          <w:rFonts w:ascii="Times New Roman" w:eastAsia="宋体" w:hAnsi="宋体"/>
          <w:b/>
          <w:szCs w:val="21"/>
        </w:rPr>
        <w:t>写出字母即可</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【史料实证</w:t>
      </w:r>
      <w:r w:rsidRPr="000879B5">
        <w:rPr>
          <w:rFonts w:ascii="Times New Roman" w:eastAsia="宋体" w:hAnsi="Times New Roman" w:cs="Times New Roman"/>
          <w:b/>
          <w:szCs w:val="21"/>
        </w:rPr>
        <w:t>——</w:t>
      </w:r>
      <w:r w:rsidRPr="000879B5">
        <w:rPr>
          <w:rFonts w:ascii="Times New Roman" w:eastAsia="宋体" w:hAnsi="宋体"/>
          <w:b/>
          <w:szCs w:val="21"/>
        </w:rPr>
        <w:t>寻找历史证据】</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每一政府各自保证对与各该政府作战的三国同盟成员国及其附从者使用其全部资源</w:t>
      </w:r>
      <w:r w:rsidRPr="000879B5">
        <w:rPr>
          <w:rFonts w:ascii="Times New Roman" w:eastAsia="宋体" w:hAnsi="宋体"/>
          <w:b/>
          <w:szCs w:val="21"/>
        </w:rPr>
        <w:t>,</w:t>
      </w:r>
      <w:r w:rsidRPr="000879B5">
        <w:rPr>
          <w:rFonts w:ascii="Times New Roman" w:eastAsia="楷体" w:hAnsi="楷体"/>
          <w:b/>
          <w:szCs w:val="21"/>
        </w:rPr>
        <w:t>不论军事的或经济的。</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每一政府各自保证与本宣言签字国合作</w:t>
      </w:r>
      <w:r w:rsidRPr="000879B5">
        <w:rPr>
          <w:rFonts w:ascii="Times New Roman" w:eastAsia="宋体" w:hAnsi="宋体"/>
          <w:b/>
          <w:szCs w:val="21"/>
        </w:rPr>
        <w:t>,</w:t>
      </w:r>
      <w:r w:rsidRPr="000879B5">
        <w:rPr>
          <w:rFonts w:ascii="Times New Roman" w:eastAsia="楷体" w:hAnsi="楷体"/>
          <w:b/>
          <w:szCs w:val="21"/>
        </w:rPr>
        <w:t>并不与敌人缔结单独停战协定或和约。</w:t>
      </w:r>
    </w:p>
    <w:p w:rsidR="00867E32" w:rsidRPr="000879B5" w:rsidRDefault="00867E32" w:rsidP="00867E32">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《联合国家宣言》</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结合材料分析</w:t>
      </w:r>
      <w:r w:rsidRPr="000879B5">
        <w:rPr>
          <w:rFonts w:ascii="Times New Roman" w:eastAsia="宋体" w:hAnsi="宋体"/>
          <w:b/>
          <w:szCs w:val="21"/>
        </w:rPr>
        <w:t>,</w:t>
      </w:r>
      <w:r w:rsidRPr="000879B5">
        <w:rPr>
          <w:rFonts w:ascii="Times New Roman" w:eastAsia="宋体" w:hAnsi="宋体"/>
          <w:b/>
          <w:szCs w:val="21"/>
        </w:rPr>
        <w:t>签字各国作了怎样的承诺</w:t>
      </w:r>
      <w:r w:rsidRPr="000879B5">
        <w:rPr>
          <w:rFonts w:ascii="Times New Roman" w:eastAsia="宋体" w:hAnsi="宋体"/>
          <w:b/>
          <w:szCs w:val="21"/>
        </w:rPr>
        <w:t>?</w:t>
      </w:r>
      <w:r w:rsidRPr="000879B5">
        <w:rPr>
          <w:rFonts w:ascii="Times New Roman" w:eastAsia="宋体" w:hAnsi="宋体"/>
          <w:b/>
          <w:szCs w:val="21"/>
        </w:rPr>
        <w:t>该宣言的签署对你有什么启示</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【历史解释</w:t>
      </w:r>
      <w:r w:rsidRPr="000879B5">
        <w:rPr>
          <w:rFonts w:ascii="Times New Roman" w:eastAsia="宋体" w:hAnsi="Times New Roman" w:cs="Times New Roman"/>
          <w:b/>
          <w:szCs w:val="21"/>
        </w:rPr>
        <w:t>——</w:t>
      </w:r>
      <w:r w:rsidRPr="000879B5">
        <w:rPr>
          <w:rFonts w:ascii="Times New Roman" w:eastAsia="宋体" w:hAnsi="宋体"/>
          <w:b/>
          <w:szCs w:val="21"/>
        </w:rPr>
        <w:t>阐释历史现象】</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近代以来</w:t>
      </w:r>
      <w:r w:rsidRPr="000879B5">
        <w:rPr>
          <w:rFonts w:ascii="Times New Roman" w:eastAsia="宋体" w:hAnsi="宋体"/>
          <w:b/>
          <w:szCs w:val="21"/>
        </w:rPr>
        <w:t>,</w:t>
      </w:r>
      <w:r w:rsidRPr="000879B5">
        <w:rPr>
          <w:rFonts w:ascii="Times New Roman" w:eastAsia="楷体" w:hAnsi="楷体"/>
          <w:b/>
          <w:szCs w:val="21"/>
        </w:rPr>
        <w:t>法德之间发生了三次大的战争</w:t>
      </w:r>
      <w:r w:rsidRPr="000879B5">
        <w:rPr>
          <w:rFonts w:ascii="Times New Roman" w:eastAsia="宋体" w:hAnsi="宋体"/>
          <w:b/>
          <w:szCs w:val="21"/>
        </w:rPr>
        <w:t>,</w:t>
      </w:r>
      <w:r w:rsidRPr="000879B5">
        <w:rPr>
          <w:rFonts w:ascii="Times New Roman" w:eastAsia="楷体" w:hAnsi="楷体"/>
          <w:b/>
          <w:szCs w:val="21"/>
        </w:rPr>
        <w:t>两国可谓是宿敌。然而</w:t>
      </w:r>
      <w:r w:rsidRPr="000879B5">
        <w:rPr>
          <w:rFonts w:ascii="Times New Roman" w:eastAsia="宋体" w:hAnsi="宋体"/>
          <w:b/>
          <w:szCs w:val="21"/>
        </w:rPr>
        <w:t>,</w:t>
      </w:r>
      <w:r w:rsidRPr="000879B5">
        <w:rPr>
          <w:rFonts w:ascii="Times New Roman" w:eastAsia="楷体" w:hAnsi="楷体"/>
          <w:b/>
          <w:szCs w:val="21"/>
        </w:rPr>
        <w:t>第二次世界大战结束后的短短十几年</w:t>
      </w:r>
      <w:r w:rsidRPr="000879B5">
        <w:rPr>
          <w:rFonts w:ascii="Times New Roman" w:eastAsia="宋体" w:hAnsi="宋体"/>
          <w:b/>
          <w:szCs w:val="21"/>
        </w:rPr>
        <w:t>,</w:t>
      </w:r>
      <w:r w:rsidRPr="000879B5">
        <w:rPr>
          <w:rFonts w:ascii="Times New Roman" w:eastAsia="楷体" w:hAnsi="楷体"/>
          <w:b/>
          <w:szCs w:val="21"/>
        </w:rPr>
        <w:t>法德两国由宿敌变成朋友</w:t>
      </w:r>
      <w:r w:rsidRPr="000879B5">
        <w:rPr>
          <w:rFonts w:ascii="Times New Roman" w:eastAsia="宋体" w:hAnsi="宋体"/>
          <w:b/>
          <w:szCs w:val="21"/>
        </w:rPr>
        <w:t>,</w:t>
      </w:r>
      <w:r w:rsidRPr="000879B5">
        <w:rPr>
          <w:rFonts w:ascii="Times New Roman" w:eastAsia="楷体" w:hAnsi="楷体"/>
          <w:b/>
          <w:szCs w:val="21"/>
        </w:rPr>
        <w:t>成为欧洲一体化的</w:t>
      </w:r>
      <w:r w:rsidRPr="000879B5">
        <w:rPr>
          <w:rFonts w:ascii="Times New Roman" w:eastAsia="宋体" w:hAnsi="Times New Roman" w:cs="Times New Roman"/>
          <w:b/>
          <w:szCs w:val="21"/>
        </w:rPr>
        <w:t>“</w:t>
      </w:r>
      <w:r w:rsidRPr="000879B5">
        <w:rPr>
          <w:rFonts w:ascii="Times New Roman" w:eastAsia="楷体" w:hAnsi="楷体"/>
          <w:b/>
          <w:szCs w:val="21"/>
        </w:rPr>
        <w:t>发动机</w:t>
      </w:r>
      <w:r w:rsidRPr="000879B5">
        <w:rPr>
          <w:rFonts w:ascii="Times New Roman" w:eastAsia="宋体" w:hAnsi="Times New Roman" w:cs="Times New Roman"/>
          <w:b/>
          <w:szCs w:val="21"/>
        </w:rPr>
        <w:t>”</w:t>
      </w:r>
      <w:r w:rsidRPr="000879B5">
        <w:rPr>
          <w:rFonts w:ascii="Times New Roman" w:eastAsia="楷体" w:hAnsi="楷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结合材料三及所学知识</w:t>
      </w:r>
      <w:r w:rsidRPr="000879B5">
        <w:rPr>
          <w:rFonts w:ascii="Times New Roman" w:eastAsia="宋体" w:hAnsi="宋体"/>
          <w:b/>
          <w:szCs w:val="21"/>
        </w:rPr>
        <w:t>,</w:t>
      </w:r>
      <w:r w:rsidRPr="000879B5">
        <w:rPr>
          <w:rFonts w:ascii="Times New Roman" w:eastAsia="宋体" w:hAnsi="宋体"/>
          <w:b/>
          <w:szCs w:val="21"/>
        </w:rPr>
        <w:t>分析法德两国成为朋友对世界格局产生了怎样的影响。</w:t>
      </w:r>
      <w:r w:rsidRPr="000879B5">
        <w:rPr>
          <w:rFonts w:ascii="Times New Roman" w:eastAsia="宋体" w:hAnsi="宋体"/>
          <w:b/>
          <w:szCs w:val="21"/>
        </w:rPr>
        <w:t>(3</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最有价值的历史学习</w:t>
      </w:r>
      <w:r w:rsidRPr="000879B5">
        <w:rPr>
          <w:rFonts w:ascii="Times New Roman" w:eastAsia="宋体" w:hAnsi="宋体"/>
          <w:b/>
          <w:szCs w:val="21"/>
        </w:rPr>
        <w:t>,</w:t>
      </w:r>
      <w:r w:rsidRPr="000879B5">
        <w:rPr>
          <w:rFonts w:ascii="Times New Roman" w:eastAsia="宋体" w:hAnsi="宋体"/>
          <w:b/>
          <w:szCs w:val="21"/>
        </w:rPr>
        <w:t>在于思考与总结。请从上述探究中以</w:t>
      </w:r>
      <w:r w:rsidRPr="000879B5">
        <w:rPr>
          <w:rFonts w:ascii="Times New Roman" w:eastAsia="宋体" w:hAnsi="Times New Roman" w:cs="Times New Roman"/>
          <w:b/>
          <w:szCs w:val="21"/>
        </w:rPr>
        <w:t>“</w:t>
      </w:r>
      <w:r w:rsidRPr="000879B5">
        <w:rPr>
          <w:rFonts w:ascii="Times New Roman" w:eastAsia="宋体" w:hAnsi="宋体"/>
          <w:b/>
          <w:szCs w:val="21"/>
        </w:rPr>
        <w:t>合作</w:t>
      </w:r>
      <w:r w:rsidRPr="000879B5">
        <w:rPr>
          <w:rFonts w:ascii="Times New Roman" w:eastAsia="宋体" w:hAnsi="Times New Roman" w:cs="Times New Roman"/>
          <w:b/>
          <w:szCs w:val="21"/>
        </w:rPr>
        <w:t>”</w:t>
      </w:r>
      <w:r w:rsidRPr="000879B5">
        <w:rPr>
          <w:rFonts w:ascii="Times New Roman" w:eastAsia="宋体" w:hAnsi="宋体"/>
          <w:b/>
          <w:szCs w:val="21"/>
        </w:rPr>
        <w:t>为主题谈谈你的认识。</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(1)A</w:t>
      </w:r>
      <w:r w:rsidRPr="000879B5">
        <w:rPr>
          <w:rFonts w:ascii="Times New Roman" w:eastAsia="宋体" w:hAnsi="宋体"/>
          <w:b/>
          <w:szCs w:val="21"/>
        </w:rPr>
        <w:t>、</w:t>
      </w:r>
      <w:r w:rsidRPr="000879B5">
        <w:rPr>
          <w:rFonts w:ascii="Times New Roman" w:eastAsia="宋体" w:hAnsi="宋体"/>
          <w:b/>
          <w:szCs w:val="21"/>
        </w:rPr>
        <w:t>C</w:t>
      </w:r>
      <w:r w:rsidRPr="000879B5">
        <w:rPr>
          <w:rFonts w:ascii="Times New Roman" w:eastAsia="宋体" w:hAnsi="宋体"/>
          <w:b/>
          <w:szCs w:val="21"/>
        </w:rPr>
        <w:t>。</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各国将竭尽全力同敌人作战</w:t>
      </w:r>
      <w:r w:rsidRPr="000879B5">
        <w:rPr>
          <w:rFonts w:ascii="Times New Roman" w:eastAsia="宋体" w:hAnsi="宋体"/>
          <w:b/>
          <w:szCs w:val="21"/>
        </w:rPr>
        <w:t>,</w:t>
      </w:r>
      <w:r w:rsidRPr="000879B5">
        <w:rPr>
          <w:rFonts w:ascii="Times New Roman" w:eastAsia="宋体" w:hAnsi="宋体"/>
          <w:b/>
          <w:szCs w:val="21"/>
        </w:rPr>
        <w:t>绝不单独同敌人停战或议和。为了应对人类的共同敌人</w:t>
      </w:r>
      <w:r w:rsidRPr="000879B5">
        <w:rPr>
          <w:rFonts w:ascii="Times New Roman" w:eastAsia="宋体" w:hAnsi="宋体"/>
          <w:b/>
          <w:szCs w:val="21"/>
        </w:rPr>
        <w:t>,</w:t>
      </w:r>
      <w:r w:rsidRPr="000879B5">
        <w:rPr>
          <w:rFonts w:ascii="Times New Roman" w:eastAsia="宋体" w:hAnsi="宋体"/>
          <w:b/>
          <w:szCs w:val="21"/>
        </w:rPr>
        <w:t>不同社会制度、不同意识形态的人民能够联合起来。</w:t>
      </w:r>
    </w:p>
    <w:p w:rsidR="00867E32" w:rsidRPr="000879B5"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促进了欧洲区域一体化的进程</w:t>
      </w:r>
      <w:r w:rsidRPr="000879B5">
        <w:rPr>
          <w:rFonts w:ascii="Times New Roman" w:eastAsia="宋体" w:hAnsi="宋体"/>
          <w:b/>
          <w:szCs w:val="21"/>
        </w:rPr>
        <w:t>,</w:t>
      </w:r>
      <w:r w:rsidRPr="000879B5">
        <w:rPr>
          <w:rFonts w:ascii="Times New Roman" w:eastAsia="宋体" w:hAnsi="宋体"/>
          <w:b/>
          <w:szCs w:val="21"/>
        </w:rPr>
        <w:t>提高了两国的国际竞争力</w:t>
      </w:r>
      <w:r w:rsidRPr="000879B5">
        <w:rPr>
          <w:rFonts w:ascii="Times New Roman" w:eastAsia="宋体" w:hAnsi="宋体"/>
          <w:b/>
          <w:szCs w:val="21"/>
        </w:rPr>
        <w:t>,</w:t>
      </w:r>
      <w:r w:rsidRPr="000879B5">
        <w:rPr>
          <w:rFonts w:ascii="Times New Roman" w:eastAsia="宋体" w:hAnsi="宋体"/>
          <w:b/>
          <w:szCs w:val="21"/>
        </w:rPr>
        <w:t>在国际政治舞台上具有举足轻重的地位。</w:t>
      </w:r>
    </w:p>
    <w:p w:rsidR="008601C8" w:rsidRPr="00867E32" w:rsidRDefault="00867E32" w:rsidP="00867E3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合则两利</w:t>
      </w:r>
      <w:r w:rsidRPr="000879B5">
        <w:rPr>
          <w:rFonts w:ascii="Times New Roman" w:eastAsia="宋体" w:hAnsi="宋体"/>
          <w:b/>
          <w:szCs w:val="21"/>
        </w:rPr>
        <w:t>,</w:t>
      </w:r>
      <w:r w:rsidRPr="000879B5">
        <w:rPr>
          <w:rFonts w:ascii="Times New Roman" w:eastAsia="宋体" w:hAnsi="宋体"/>
          <w:b/>
          <w:szCs w:val="21"/>
        </w:rPr>
        <w:t>分则两伤</w:t>
      </w:r>
      <w:r w:rsidRPr="000879B5">
        <w:rPr>
          <w:rFonts w:ascii="Times New Roman" w:eastAsia="宋体" w:hAnsi="宋体"/>
          <w:b/>
          <w:szCs w:val="21"/>
        </w:rPr>
        <w:t>;</w:t>
      </w:r>
      <w:r w:rsidRPr="000879B5">
        <w:rPr>
          <w:rFonts w:ascii="Times New Roman" w:eastAsia="宋体" w:hAnsi="宋体"/>
          <w:b/>
          <w:szCs w:val="21"/>
        </w:rPr>
        <w:t>不同社会制度的国家</w:t>
      </w:r>
      <w:r w:rsidRPr="000879B5">
        <w:rPr>
          <w:rFonts w:ascii="Times New Roman" w:eastAsia="宋体" w:hAnsi="宋体"/>
          <w:b/>
          <w:szCs w:val="21"/>
        </w:rPr>
        <w:t>,</w:t>
      </w:r>
      <w:r w:rsidRPr="000879B5">
        <w:rPr>
          <w:rFonts w:ascii="Times New Roman" w:eastAsia="宋体" w:hAnsi="宋体"/>
          <w:b/>
          <w:szCs w:val="21"/>
        </w:rPr>
        <w:t>为了世界和平</w:t>
      </w:r>
      <w:r w:rsidRPr="000879B5">
        <w:rPr>
          <w:rFonts w:ascii="Times New Roman" w:eastAsia="宋体" w:hAnsi="宋体"/>
          <w:b/>
          <w:szCs w:val="21"/>
        </w:rPr>
        <w:t>,</w:t>
      </w:r>
      <w:r w:rsidRPr="000879B5">
        <w:rPr>
          <w:rFonts w:ascii="Times New Roman" w:eastAsia="宋体" w:hAnsi="宋体"/>
          <w:b/>
          <w:szCs w:val="21"/>
        </w:rPr>
        <w:t>可以走向联合</w:t>
      </w:r>
      <w:r w:rsidRPr="000879B5">
        <w:rPr>
          <w:rFonts w:ascii="Times New Roman" w:eastAsia="宋体" w:hAnsi="宋体"/>
          <w:b/>
          <w:szCs w:val="21"/>
        </w:rPr>
        <w:t>;</w:t>
      </w:r>
      <w:r w:rsidRPr="000879B5">
        <w:rPr>
          <w:rFonts w:ascii="Times New Roman" w:eastAsia="宋体" w:hAnsi="宋体"/>
          <w:b/>
          <w:szCs w:val="21"/>
        </w:rPr>
        <w:t>我们要团结合作</w:t>
      </w:r>
      <w:r w:rsidRPr="000879B5">
        <w:rPr>
          <w:rFonts w:ascii="Times New Roman" w:eastAsia="宋体" w:hAnsi="宋体"/>
          <w:b/>
          <w:szCs w:val="21"/>
        </w:rPr>
        <w:t>,</w:t>
      </w:r>
      <w:r w:rsidRPr="000879B5">
        <w:rPr>
          <w:rFonts w:ascii="Times New Roman" w:eastAsia="宋体" w:hAnsi="宋体"/>
          <w:b/>
          <w:szCs w:val="21"/>
        </w:rPr>
        <w:t>共同发展等。</w:t>
      </w:r>
    </w:p>
    <w:sectPr w:rsidR="008601C8" w:rsidRPr="00867E3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09D4" w:rsidRDefault="001A09D4">
      <w:r>
        <w:separator/>
      </w:r>
    </w:p>
  </w:endnote>
  <w:endnote w:type="continuationSeparator" w:id="1">
    <w:p w:rsidR="001A09D4" w:rsidRDefault="001A09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09D4" w:rsidRDefault="001A09D4">
      <w:r>
        <w:separator/>
      </w:r>
    </w:p>
  </w:footnote>
  <w:footnote w:type="continuationSeparator" w:id="1">
    <w:p w:rsidR="001A09D4" w:rsidRDefault="001A09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09D4"/>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135E"/>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7F519B"/>
    <w:rsid w:val="00811210"/>
    <w:rsid w:val="0081238B"/>
    <w:rsid w:val="00812C75"/>
    <w:rsid w:val="008156C8"/>
    <w:rsid w:val="00841BED"/>
    <w:rsid w:val="00841F6B"/>
    <w:rsid w:val="008425E5"/>
    <w:rsid w:val="00850C6D"/>
    <w:rsid w:val="00851682"/>
    <w:rsid w:val="0085689D"/>
    <w:rsid w:val="00857ECB"/>
    <w:rsid w:val="0086009F"/>
    <w:rsid w:val="008601C8"/>
    <w:rsid w:val="00867E32"/>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F1F4B-D1B1-4B47-B853-7C100848D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2021-04-18T15:06:00Z</dcterms:modified>
</cp:coreProperties>
</file>