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30" w:rsidRDefault="00384030" w:rsidP="00384030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专题小练</w:t>
      </w:r>
      <w:r w:rsidRPr="009A04D2">
        <w:rPr>
          <w:rFonts w:ascii="Times New Roman" w:hAnsi="Times New Roman" w:cs="Times New Roman"/>
        </w:rPr>
        <w:t>11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古代文明的产生与发展及中古时期的世界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一、选择题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15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每小题</w:t>
      </w:r>
      <w:r w:rsidRPr="009A04D2">
        <w:rPr>
          <w:rFonts w:ascii="Times New Roman" w:eastAsia="黑体" w:hAnsi="Times New Roman" w:cs="Times New Roman"/>
        </w:rPr>
        <w:t>4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60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生产力进一步发展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进而出现剩余产品、社会分化和阶级。为了控制生产资料和剩余产品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国家开始产生。材料旨在说明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人类文明产生具有曲折性和长期性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农牧业是古代最重要的生产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部门</w:t>
      </w:r>
      <w:r w:rsidRPr="009A04D2">
        <w:rPr>
          <w:rFonts w:hAnsi="宋体" w:cs="Times New Roman"/>
        </w:rPr>
        <w:t>”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阶级和国家出现是文明产生的标志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生产力的发展是文明产生的根源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《汉谟拉比法典》是世界上现存最早的较为完整的成文法典。它规定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自由民犯盗窃罪而被捕者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应处死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。这反映了法典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保护社会成员的私有财产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规范各阶层义务的意图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集该区域各国法律之大成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维护奴隶主利益的性质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</w:t>
      </w:r>
      <w:r w:rsidRPr="009A04D2">
        <w:rPr>
          <w:rFonts w:ascii="Times New Roman" w:eastAsia="楷体_GB2312" w:hAnsi="Times New Roman" w:cs="Times New Roman" w:hint="eastAsia"/>
        </w:rPr>
        <w:t>和平区高三模拟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公元前</w:t>
      </w:r>
      <w:r w:rsidRPr="009A04D2">
        <w:rPr>
          <w:rFonts w:ascii="Times New Roman" w:hAnsi="Times New Roman" w:cs="Times New Roman"/>
        </w:rPr>
        <w:t>6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迅速征服了两河流域、埃及小亚细亚和巴尔干半岛北部的广大地区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建立起地跨欧亚非三大洲的帝国是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亚历山大帝国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罗马帝国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亚述帝国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波斯帝国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亚历山大在向东扩张过程中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带了许多随军学者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他们沿途采集动植物标本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测量地理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研究学术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与当地人交往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亚历山大还接见过古印度学者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与他们交流学问。这些行动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推动了波斯帝国的文化发展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表明文明发展的趋同化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扩大了古代知识的传播范围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有利于印度佛教的产生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腓尼基人融合了象形文字的点画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并简化了楔形文字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将几种旧写法进行重新组合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从而在书写过程中极大地缩短了书写时间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发明了非常简便的</w:t>
      </w:r>
      <w:r w:rsidRPr="009A04D2">
        <w:rPr>
          <w:rFonts w:ascii="Times New Roman" w:hAnsi="Times New Roman" w:cs="Times New Roman"/>
        </w:rPr>
        <w:t>22</w:t>
      </w:r>
      <w:r w:rsidRPr="009A04D2">
        <w:rPr>
          <w:rFonts w:ascii="Times New Roman" w:hAnsi="Times New Roman" w:cs="Times New Roman"/>
        </w:rPr>
        <w:t>个字母。由此可见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腓尼基字母的发明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表明日常书写用文字诞生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是区域文明交融的成就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体现了西亚文明独领风骚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是商业经济发展的结果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有学者指出：他的远征是非正义的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 w:hint="eastAsia"/>
        </w:rPr>
        <w:t>却是成功的。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远征在客观上使希腊文明与埃及、巴比伦和印度的文明得以接触、交流、融汇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扩大了各民族已知世界的范围。这里的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成功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是指亚历山大东征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使希腊文明成为世界之最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B.</w:t>
      </w:r>
      <w:r w:rsidRPr="009A04D2">
        <w:rPr>
          <w:rFonts w:ascii="Times New Roman" w:hAnsi="Times New Roman" w:cs="Times New Roman"/>
        </w:rPr>
        <w:t>促进了东西方文化交流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使罗马帝国进入黄金时期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推动了民主政治的发展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盐城市高三模拟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下图中骑士举手恭顺的姿势象征他的效忠宣誓。骑士承诺为其领主的尊严而战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作为回报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他能够得到领主的庇护。骑士跟领主之间形成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454150"/>
            <wp:effectExtent l="0" t="0" r="0" b="0"/>
            <wp:docPr id="1" name="图片 1" descr="22微专题历史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L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主奴关系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契约关系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合作关系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雇佣关系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英国学者波琳克罗夫特说：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在中世纪以及英国社会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由中世纪向现代社会转变的过程中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强有力的君主制是关键的一环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。这一论断主要是着眼于君主专制有利于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思想的自由发展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资本主义经济繁荣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民主政治的建立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国家的统一和发展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中世纪许多城市通</w:t>
      </w:r>
      <w:r w:rsidRPr="009A04D2">
        <w:rPr>
          <w:rFonts w:ascii="Times New Roman" w:hAnsi="Times New Roman" w:cs="Times New Roman" w:hint="eastAsia"/>
        </w:rPr>
        <w:t>过自己的选举产生议会和公职人员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组织行政机构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建立独立的税收财政系统来实现自己对城市的事务管理。这表明中世纪城市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已享有司法特权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获得了一定自治权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实现了自由平等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已不受国王的管辖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伊凡四世是俄罗斯历史上第一位沙皇。下列对其政治活动叙述正确的是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摆脱蒙古金帐汗国的统治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使基辅罗斯成为东欧最强大的国家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打击贵族以强化中央集权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建立了以莫斯科为中心的统一国家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辽宁沈阳期末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奥斯曼帝国苏莱曼一世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1494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1566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确定了授给封建骑兵的领地上基督徒农民应缴纳的税项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税额比有些欧洲基督教国家低。这一措施的直接影响是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建立了封君封臣的体制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为征伐拜占庭提供了兵源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授予了农民土地所有权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有助于缓和宗教间的矛盾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有学者指出：公元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阿拉伯帝国首都迁到巴格达</w:t>
      </w:r>
      <w:r w:rsidRPr="009A04D2">
        <w:rPr>
          <w:rFonts w:ascii="Times New Roman" w:hAnsi="Times New Roman" w:cs="Times New Roman"/>
        </w:rPr>
        <w:lastRenderedPageBreak/>
        <w:t>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哈里发成为一位由神决定的专制君主。在这一君主政体所强加的秩序</w:t>
      </w:r>
      <w:r w:rsidRPr="009A04D2">
        <w:rPr>
          <w:rFonts w:ascii="Times New Roman" w:hAnsi="Times New Roman" w:cs="Times New Roman" w:hint="eastAsia"/>
        </w:rPr>
        <w:t>与防护下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一种融合了犹太传统、希腊—罗马传统和波斯—美索不达米亚传统的混合文明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在随后几个世纪中逐渐形成。这表明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阿拉伯文明是中西文明融合的产物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阿拉伯文明缺乏本土的文明成就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君主哈里发是阿拉伯文明的捍卫者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阿拉伯帝国的军事扩张与文明发展同步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朝鲜王朝的考试除了每三年一次的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式年试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还有各种不定期的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别试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。具有代表性的别试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国王还会亲临考场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例如以成均馆的儒生为考试对象的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谒圣试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等。材料说明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儒家思想对朝鲜王朝影响较大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朝鲜王朝完全效仿唐朝科举考试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规范的考试推动朝鲜社会发展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历代统治者都重视官员的选拔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三亚市高三模拟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以班图文明为核心扩散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在不同民族、不同生活方式人们的共同努力下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到公元前的最后几个世纪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在撒哈拉沙漠以南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除了原始森林、干旱草原和沙漠地带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几乎所有的地区都发展出了农业社会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非洲的古代文明也进化得更加多样和完整。材料揭示出班图文明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是非洲文明的起源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影响尼罗河流域文明的发展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推动非洲的近代化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推动了非洲文明的发展进程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它以库斯科为都城建立国家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它的国王被称为太阳之子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拥有至高无上的权力；它建立了严厉的司法制度；在全国修建了条条道路通京城的交通网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以利于对边远地区的控制。与材料相关的是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印加文明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古巴比伦文明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玛雅文明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阿兹特克文明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2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16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28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17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12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40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金华市高三模拟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中世纪是一个充满变化的时代。阅读材料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回答问题。</w:t>
      </w:r>
    </w:p>
    <w:p w:rsidR="00384030" w:rsidRDefault="00384030" w:rsidP="00384030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到</w:t>
      </w:r>
      <w:r w:rsidRPr="009A04D2">
        <w:rPr>
          <w:rFonts w:ascii="Times New Roman" w:eastAsia="仿宋_GB2312" w:hAnsi="Times New Roman" w:cs="Times New Roman"/>
        </w:rPr>
        <w:t>11</w:t>
      </w:r>
      <w:r w:rsidRPr="009A04D2">
        <w:rPr>
          <w:rFonts w:ascii="Times New Roman" w:eastAsia="仿宋_GB2312" w:hAnsi="Times New Roman" w:cs="Times New Roman"/>
        </w:rPr>
        <w:t>～</w:t>
      </w:r>
      <w:r w:rsidRPr="009A04D2">
        <w:rPr>
          <w:rFonts w:ascii="Times New Roman" w:eastAsia="仿宋_GB2312" w:hAnsi="Times New Roman" w:cs="Times New Roman"/>
        </w:rPr>
        <w:t>13</w:t>
      </w:r>
      <w:r w:rsidRPr="009A04D2">
        <w:rPr>
          <w:rFonts w:ascii="Times New Roman" w:eastAsia="仿宋_GB2312" w:hAnsi="Times New Roman" w:cs="Times New Roman"/>
        </w:rPr>
        <w:t>世纪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封建制度已经成为西欧封建社会的主要上层建筑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从国王开始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用封建君臣关系和下级联系在一起。国王下面是大封建主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然后层层封授土地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封建君臣构成等级连锁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下级对上级的义务主要是军役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上级对下级的义务主要是封赐给他一块土地。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摘自佛朗索瓦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冈绍洛夫《何为封建主义》</w:t>
      </w:r>
    </w:p>
    <w:p w:rsidR="00384030" w:rsidRDefault="00384030" w:rsidP="00384030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在中世纪的西欧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称雄一方的封建领主掌握着城市</w:t>
      </w:r>
      <w:r w:rsidRPr="009A04D2">
        <w:rPr>
          <w:rFonts w:ascii="Times New Roman" w:eastAsia="仿宋_GB2312" w:hAnsi="Times New Roman" w:cs="Times New Roman" w:hint="eastAsia"/>
        </w:rPr>
        <w:t>的司法权和行政权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他们想方设法地加强对城市的榨取和勒索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eastAsia="仿宋_GB2312" w:hAnsi="Times New Roman" w:cs="Times New Roman" w:hint="eastAsia"/>
        </w:rPr>
        <w:t>在英王亨利二世同封建领主的斗争中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英国市民坚定地站在了国王一边。在那些国王无力实现统一的国家里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中世纪城市则采取了城市同盟的形式与封建割据势力抗衡。米兰市民发动了武装起义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将领主米兰大主教及其所属军队逐出城外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取得了自治地位。</w:t>
      </w:r>
    </w:p>
    <w:p w:rsidR="00384030" w:rsidRDefault="00384030" w:rsidP="00384030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摘编自王斯德《世界通史》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依据材料一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指出西欧封建社会的基本特征。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根据材料二并结合所学知识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概括中世纪西欧城市为争取自治权采取的手段并分析其</w:t>
      </w:r>
      <w:r w:rsidRPr="009A04D2">
        <w:rPr>
          <w:rFonts w:ascii="Times New Roman" w:hAnsi="Times New Roman" w:cs="Times New Roman" w:hint="eastAsia"/>
        </w:rPr>
        <w:t>对西欧历史发展的影响。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文化的多样性</w:t>
      </w:r>
    </w:p>
    <w:p w:rsidR="00384030" w:rsidRDefault="00384030" w:rsidP="00384030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我们生活的这个世界是斑驳陆离、多彩缤纷的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代表人类物质和精神成果之总和的文化也呈多样化的特点。文化的多样性首先表现在地域差别上：不同的地理环境造就了不同的文化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不同的生活环境养育了不同的文化；其次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文化的多样性表现在时间的差别上：不同的时代造就了不同的文化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不同的历史时期有自己不同的文化特点；再次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文化的多样性还表现</w:t>
      </w:r>
      <w:r w:rsidRPr="009A04D2">
        <w:rPr>
          <w:rFonts w:ascii="Times New Roman" w:eastAsia="仿宋_GB2312" w:hAnsi="Times New Roman" w:cs="Times New Roman" w:hint="eastAsia"/>
        </w:rPr>
        <w:t>在其不同的内涵中：从广义上看文化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则文化包罗万象；从狭义上看文化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则文化仅仅是精神产品；上层文化反映的是统治阶级和社会精英的活动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下层的文化反映的是平民百姓的生活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eastAsia="仿宋_GB2312" w:hAnsi="Times New Roman" w:cs="Times New Roman" w:hint="eastAsia"/>
        </w:rPr>
        <w:t>所有这些都说明文化是多样性的。</w:t>
      </w:r>
    </w:p>
    <w:p w:rsidR="00384030" w:rsidRDefault="00384030" w:rsidP="00384030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摘自董小川主编《世界文化史》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围绕材料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结合世界古代史的具体史实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拟定一个具体的论题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并就所拟论题进行阐述。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要求：论题明确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持论有据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表达清晰。</w:t>
      </w:r>
      <w:r>
        <w:rPr>
          <w:rFonts w:ascii="Times New Roman" w:hAnsi="Times New Roman" w:cs="Times New Roman"/>
        </w:rPr>
        <w:t>)</w:t>
      </w: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384030" w:rsidRDefault="00384030" w:rsidP="003840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Default="004A6BFC"/>
    <w:sectPr w:rsidR="004A6BFC" w:rsidSect="0098041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5E1" w:rsidRDefault="00A845E1" w:rsidP="00384030">
      <w:r>
        <w:separator/>
      </w:r>
    </w:p>
  </w:endnote>
  <w:endnote w:type="continuationSeparator" w:id="1">
    <w:p w:rsidR="00A845E1" w:rsidRDefault="00A845E1" w:rsidP="0038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5E1" w:rsidRDefault="00A845E1" w:rsidP="00384030">
      <w:r>
        <w:separator/>
      </w:r>
    </w:p>
  </w:footnote>
  <w:footnote w:type="continuationSeparator" w:id="1">
    <w:p w:rsidR="00A845E1" w:rsidRDefault="00A845E1" w:rsidP="00384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EEA" w:rsidRPr="00E34EEA" w:rsidRDefault="00E34EEA" w:rsidP="00E34EE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65A"/>
    <w:rsid w:val="00384030"/>
    <w:rsid w:val="004A6BFC"/>
    <w:rsid w:val="0074465A"/>
    <w:rsid w:val="00980419"/>
    <w:rsid w:val="00A845E1"/>
    <w:rsid w:val="00E34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1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840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4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4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403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8403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8403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840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840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840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840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4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4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403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8403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8403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840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840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840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2671</Characters>
  <Application>Microsoft Office Word</Application>
  <DocSecurity>0</DocSecurity>
  <Lines>22</Lines>
  <Paragraphs>6</Paragraphs>
  <ScaleCrop>false</ScaleCrop>
  <Company>CHINA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2021-07-01T06:31:00Z</dcterms:created>
  <dcterms:modified xsi:type="dcterms:W3CDTF">2021-09-03T10:35:00Z</dcterms:modified>
</cp:coreProperties>
</file>