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9D210C"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257B91" w:rsidRPr="00257B91" w:rsidRDefault="00F553D3" w:rsidP="00257B91">
      <w:pPr>
        <w:jc w:val="center"/>
        <w:rPr>
          <w:rFonts w:ascii="Times New Roman" w:hAnsi="Times New Roman" w:cs="Times New Roman"/>
          <w:sz w:val="44"/>
        </w:rPr>
      </w:pPr>
      <w:r>
        <w:rPr>
          <w:sz w:val="44"/>
        </w:rPr>
        <w:t>历史</w:t>
      </w:r>
      <w:r w:rsidR="008F5D62" w:rsidRPr="00647E46">
        <w:rPr>
          <w:rFonts w:ascii="Times New Roman" w:hAnsi="Times New Roman" w:cs="Times New Roman"/>
          <w:sz w:val="44"/>
        </w:rPr>
        <w:t>（</w:t>
      </w:r>
      <w:r w:rsidR="00257B91">
        <w:rPr>
          <w:rFonts w:ascii="Times New Roman" w:hAnsi="Times New Roman" w:cs="Times New Roman" w:hint="eastAsia"/>
          <w:sz w:val="44"/>
        </w:rPr>
        <w:t>全国新课标</w:t>
      </w:r>
      <w:r w:rsidR="00257B91" w:rsidRPr="00257B91">
        <w:rPr>
          <w:rFonts w:ascii="Times New Roman" w:hAnsi="Times New Roman" w:cs="Times New Roman" w:hint="eastAsia"/>
          <w:sz w:val="44"/>
        </w:rPr>
        <w:t>卷</w:t>
      </w:r>
      <w:r w:rsidR="008F5D62" w:rsidRPr="00647E46">
        <w:rPr>
          <w:rFonts w:ascii="Times New Roman" w:hAnsi="Times New Roman" w:cs="Times New Roman"/>
          <w:sz w:val="44"/>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一、选择题</w:t>
      </w:r>
      <w:r w:rsidRPr="00633BC0">
        <w:rPr>
          <w:rFonts w:ascii="Times New Roman" w:eastAsia="宋体" w:hAnsi="宋体"/>
        </w:rPr>
        <w:t>:</w:t>
      </w:r>
      <w:r w:rsidRPr="00633BC0">
        <w:rPr>
          <w:rFonts w:ascii="Arial" w:eastAsia="黑体" w:hAnsi="黑体"/>
        </w:rPr>
        <w:t>本题共</w:t>
      </w:r>
      <w:r w:rsidRPr="00633BC0">
        <w:rPr>
          <w:rFonts w:ascii="Times New Roman" w:eastAsia="宋体" w:hAnsi="宋体"/>
        </w:rPr>
        <w:t>12</w:t>
      </w:r>
      <w:r w:rsidRPr="00633BC0">
        <w:rPr>
          <w:rFonts w:ascii="Arial" w:eastAsia="黑体" w:hAnsi="黑体"/>
        </w:rPr>
        <w:t>小题</w:t>
      </w:r>
      <w:r w:rsidRPr="00633BC0">
        <w:rPr>
          <w:rFonts w:ascii="Times New Roman" w:eastAsia="宋体" w:hAnsi="宋体"/>
        </w:rPr>
        <w:t>,</w:t>
      </w:r>
      <w:r w:rsidRPr="00633BC0">
        <w:rPr>
          <w:rFonts w:ascii="Arial" w:eastAsia="黑体" w:hAnsi="黑体"/>
        </w:rPr>
        <w:t>每小题</w:t>
      </w:r>
      <w:r w:rsidRPr="00633BC0">
        <w:rPr>
          <w:rFonts w:ascii="Times New Roman" w:eastAsia="宋体" w:hAnsi="宋体"/>
        </w:rPr>
        <w:t>4</w:t>
      </w:r>
      <w:r w:rsidRPr="00633BC0">
        <w:rPr>
          <w:rFonts w:ascii="Arial" w:eastAsia="黑体" w:hAnsi="黑体"/>
        </w:rPr>
        <w:t>分</w:t>
      </w:r>
      <w:r w:rsidRPr="00633BC0">
        <w:rPr>
          <w:rFonts w:ascii="Times New Roman" w:eastAsia="宋体" w:hAnsi="宋体"/>
        </w:rPr>
        <w:t>,</w:t>
      </w:r>
      <w:r w:rsidRPr="00633BC0">
        <w:rPr>
          <w:rFonts w:ascii="Arial" w:eastAsia="黑体" w:hAnsi="黑体"/>
        </w:rPr>
        <w:t>共</w:t>
      </w:r>
      <w:r w:rsidRPr="00633BC0">
        <w:rPr>
          <w:rFonts w:ascii="Times New Roman" w:eastAsia="宋体" w:hAnsi="宋体"/>
        </w:rPr>
        <w:t>48</w:t>
      </w:r>
      <w:r w:rsidRPr="00633BC0">
        <w:rPr>
          <w:rFonts w:ascii="Arial" w:eastAsia="黑体" w:hAnsi="黑体"/>
        </w:rPr>
        <w:t>分。在每小题给出的四个选项中</w:t>
      </w:r>
      <w:r w:rsidRPr="00633BC0">
        <w:rPr>
          <w:rFonts w:ascii="Times New Roman" w:eastAsia="宋体" w:hAnsi="宋体"/>
        </w:rPr>
        <w:t>,</w:t>
      </w:r>
      <w:r w:rsidRPr="00633BC0">
        <w:rPr>
          <w:rFonts w:ascii="Arial" w:eastAsia="黑体" w:hAnsi="黑体"/>
        </w:rPr>
        <w:t>只有一项是符合题目要求的。</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24</w:t>
      </w:r>
      <w:r w:rsidRPr="00633BC0">
        <w:rPr>
          <w:rFonts w:ascii="Times New Roman" w:eastAsia="宋体" w:hAnsi="Times New Roman" w:cs="Times New Roman"/>
        </w:rPr>
        <w:t>.</w:t>
      </w:r>
      <w:r w:rsidRPr="00633BC0">
        <w:rPr>
          <w:rFonts w:ascii="Times New Roman" w:eastAsia="宋体" w:hAnsi="宋体"/>
        </w:rPr>
        <w:t>考古学者在某史前遗址发掘出</w:t>
      </w:r>
      <w:r w:rsidRPr="00633BC0">
        <w:rPr>
          <w:rFonts w:ascii="Times New Roman" w:eastAsia="宋体" w:hAnsi="宋体"/>
        </w:rPr>
        <w:t>1300</w:t>
      </w:r>
      <w:r w:rsidRPr="00633BC0">
        <w:rPr>
          <w:rFonts w:ascii="Times New Roman" w:eastAsia="宋体" w:hAnsi="宋体"/>
        </w:rPr>
        <w:t>余座墓葬</w:t>
      </w:r>
      <w:r w:rsidRPr="00633BC0">
        <w:rPr>
          <w:rFonts w:ascii="Times New Roman" w:eastAsia="宋体" w:hAnsi="宋体"/>
        </w:rPr>
        <w:t>,</w:t>
      </w:r>
      <w:r w:rsidRPr="00633BC0">
        <w:rPr>
          <w:rFonts w:ascii="Times New Roman" w:eastAsia="宋体" w:hAnsi="宋体"/>
        </w:rPr>
        <w:t>大、中、小三类墓葬分别占总数的不到</w:t>
      </w:r>
      <w:r w:rsidRPr="00633BC0">
        <w:rPr>
          <w:rFonts w:ascii="Times New Roman" w:eastAsia="宋体" w:hAnsi="宋体"/>
        </w:rPr>
        <w:t>1%</w:t>
      </w:r>
      <w:r w:rsidRPr="00633BC0">
        <w:rPr>
          <w:rFonts w:ascii="Times New Roman" w:eastAsia="宋体" w:hAnsi="宋体"/>
        </w:rPr>
        <w:t>、近</w:t>
      </w:r>
      <w:r w:rsidRPr="00633BC0">
        <w:rPr>
          <w:rFonts w:ascii="Times New Roman" w:eastAsia="宋体" w:hAnsi="宋体"/>
        </w:rPr>
        <w:t>10%</w:t>
      </w:r>
      <w:r w:rsidRPr="00633BC0">
        <w:rPr>
          <w:rFonts w:ascii="Times New Roman" w:eastAsia="宋体" w:hAnsi="宋体"/>
        </w:rPr>
        <w:t>和</w:t>
      </w:r>
      <w:r w:rsidRPr="00633BC0">
        <w:rPr>
          <w:rFonts w:ascii="Times New Roman" w:eastAsia="宋体" w:hAnsi="宋体"/>
        </w:rPr>
        <w:t>90%</w:t>
      </w:r>
      <w:r w:rsidRPr="00633BC0">
        <w:rPr>
          <w:rFonts w:ascii="Times New Roman" w:eastAsia="宋体" w:hAnsi="宋体"/>
        </w:rPr>
        <w:t>。其中大型墓葬规模大、随葬品丰富</w:t>
      </w:r>
      <w:r w:rsidRPr="00633BC0">
        <w:rPr>
          <w:rFonts w:ascii="Times New Roman" w:eastAsia="宋体" w:hAnsi="宋体"/>
        </w:rPr>
        <w:t>,</w:t>
      </w:r>
      <w:r w:rsidRPr="00633BC0">
        <w:rPr>
          <w:rFonts w:ascii="Times New Roman" w:eastAsia="宋体" w:hAnsi="宋体"/>
        </w:rPr>
        <w:t>出土了成套的石制、陶制礼器等。据此可以推断</w:t>
      </w:r>
      <w:r w:rsidRPr="00633BC0">
        <w:rPr>
          <w:rFonts w:ascii="Times New Roman" w:eastAsia="宋体" w:hAnsi="宋体"/>
        </w:rPr>
        <w:t>,</w:t>
      </w:r>
      <w:r w:rsidRPr="00633BC0">
        <w:rPr>
          <w:rFonts w:ascii="Times New Roman" w:eastAsia="宋体" w:hAnsi="宋体"/>
        </w:rPr>
        <w:t>该遗址处于</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D</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 xml:space="preserve">旧石器时代早期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旧石器时代晚期</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 xml:space="preserve">新石器时代早期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新石器时代晚期</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本题考查新石器时代遗址。根据题干材料</w:t>
      </w:r>
      <w:r w:rsidRPr="00633BC0">
        <w:rPr>
          <w:rFonts w:ascii="Times New Roman" w:eastAsia="宋体" w:hAnsi="宋体"/>
        </w:rPr>
        <w:t>,</w:t>
      </w:r>
      <w:r w:rsidRPr="00633BC0">
        <w:rPr>
          <w:rFonts w:ascii="Times New Roman" w:eastAsia="楷体" w:hAnsi="楷体"/>
        </w:rPr>
        <w:t>可知该遗址出现了大、中、小不同规模的墓葬</w:t>
      </w:r>
      <w:r w:rsidRPr="00633BC0">
        <w:rPr>
          <w:rFonts w:ascii="Times New Roman" w:eastAsia="宋体" w:hAnsi="宋体"/>
        </w:rPr>
        <w:t>,</w:t>
      </w:r>
      <w:r w:rsidRPr="00633BC0">
        <w:rPr>
          <w:rFonts w:ascii="Times New Roman" w:eastAsia="楷体" w:hAnsi="楷体"/>
        </w:rPr>
        <w:t>有的墓葬规模大、随葬品丰富</w:t>
      </w:r>
      <w:r w:rsidRPr="00633BC0">
        <w:rPr>
          <w:rFonts w:ascii="Times New Roman" w:eastAsia="宋体" w:hAnsi="宋体"/>
        </w:rPr>
        <w:t>,</w:t>
      </w:r>
      <w:r w:rsidRPr="00633BC0">
        <w:rPr>
          <w:rFonts w:ascii="Times New Roman" w:eastAsia="楷体" w:hAnsi="楷体"/>
        </w:rPr>
        <w:t>而且出现了礼器</w:t>
      </w:r>
      <w:r w:rsidRPr="00633BC0">
        <w:rPr>
          <w:rFonts w:ascii="Times New Roman" w:eastAsia="宋体" w:hAnsi="宋体"/>
        </w:rPr>
        <w:t>,</w:t>
      </w:r>
      <w:r w:rsidRPr="00633BC0">
        <w:rPr>
          <w:rFonts w:ascii="Times New Roman" w:eastAsia="楷体" w:hAnsi="楷体"/>
        </w:rPr>
        <w:t>这说明该墓葬所处时期出现了贫富分化</w:t>
      </w:r>
      <w:r w:rsidRPr="00633BC0">
        <w:rPr>
          <w:rFonts w:ascii="Times New Roman" w:eastAsia="宋体" w:hAnsi="宋体"/>
        </w:rPr>
        <w:t>,</w:t>
      </w:r>
      <w:r w:rsidRPr="00633BC0">
        <w:rPr>
          <w:rFonts w:ascii="Times New Roman" w:eastAsia="楷体" w:hAnsi="楷体"/>
        </w:rPr>
        <w:t>甚至阶级分化</w:t>
      </w:r>
      <w:r w:rsidRPr="00633BC0">
        <w:rPr>
          <w:rFonts w:ascii="Times New Roman" w:eastAsia="宋体" w:hAnsi="宋体"/>
        </w:rPr>
        <w:t>,</w:t>
      </w:r>
      <w:r w:rsidRPr="00633BC0">
        <w:rPr>
          <w:rFonts w:ascii="Times New Roman" w:eastAsia="楷体" w:hAnsi="楷体"/>
        </w:rPr>
        <w:t>可以得出当时已经处于原始社会的晚期</w:t>
      </w:r>
      <w:r w:rsidRPr="00633BC0">
        <w:rPr>
          <w:rFonts w:ascii="Times New Roman" w:eastAsia="宋体" w:hAnsi="宋体"/>
        </w:rPr>
        <w:t>,</w:t>
      </w:r>
      <w:r w:rsidRPr="00633BC0">
        <w:rPr>
          <w:rFonts w:ascii="Times New Roman" w:eastAsia="楷体" w:hAnsi="楷体"/>
        </w:rPr>
        <w:t>即新石器时代晚期</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D</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旧石器时代尚未出现贫富与阶级分化</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A</w:t>
      </w:r>
      <w:r w:rsidRPr="00633BC0">
        <w:rPr>
          <w:rFonts w:ascii="Times New Roman" w:eastAsia="楷体" w:hAnsi="楷体"/>
        </w:rPr>
        <w:t>、</w:t>
      </w:r>
      <w:r w:rsidRPr="00633BC0">
        <w:rPr>
          <w:rFonts w:ascii="Times New Roman" w:eastAsia="宋体" w:hAnsi="宋体"/>
        </w:rPr>
        <w:t>B</w:t>
      </w:r>
      <w:r w:rsidRPr="00633BC0">
        <w:rPr>
          <w:rFonts w:ascii="Times New Roman" w:eastAsia="楷体" w:hAnsi="楷体"/>
        </w:rPr>
        <w:t>两项</w:t>
      </w:r>
      <w:r w:rsidRPr="00633BC0">
        <w:rPr>
          <w:rFonts w:ascii="Times New Roman" w:eastAsia="宋体" w:hAnsi="宋体"/>
        </w:rPr>
        <w:t>;</w:t>
      </w:r>
      <w:r w:rsidRPr="00633BC0">
        <w:rPr>
          <w:rFonts w:ascii="Times New Roman" w:eastAsia="楷体" w:hAnsi="楷体"/>
        </w:rPr>
        <w:t>新石器时代早期尚未出现贫富分化</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C</w:t>
      </w:r>
      <w:r w:rsidRPr="00633BC0">
        <w:rPr>
          <w:rFonts w:ascii="Times New Roman" w:eastAsia="楷体" w:hAnsi="楷体"/>
        </w:rPr>
        <w:t>项。</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25</w:t>
      </w:r>
      <w:r w:rsidRPr="00633BC0">
        <w:rPr>
          <w:rFonts w:ascii="Times New Roman" w:eastAsia="宋体" w:hAnsi="Times New Roman" w:cs="Times New Roman"/>
        </w:rPr>
        <w:t>.</w:t>
      </w:r>
      <w:r w:rsidRPr="00633BC0">
        <w:rPr>
          <w:rFonts w:ascii="Times New Roman" w:eastAsia="宋体" w:hAnsi="宋体"/>
        </w:rPr>
        <w:t>春秋战国时期</w:t>
      </w:r>
      <w:r w:rsidRPr="00633BC0">
        <w:rPr>
          <w:rFonts w:ascii="Times New Roman" w:eastAsia="宋体" w:hAnsi="宋体"/>
        </w:rPr>
        <w:t>,</w:t>
      </w:r>
      <w:r w:rsidRPr="00633BC0">
        <w:rPr>
          <w:rFonts w:ascii="Times New Roman" w:eastAsia="宋体" w:hAnsi="宋体"/>
        </w:rPr>
        <w:t>各国纷纷进行政治变革</w:t>
      </w:r>
      <w:r w:rsidRPr="00633BC0">
        <w:rPr>
          <w:rFonts w:ascii="Times New Roman" w:eastAsia="宋体" w:hAnsi="宋体"/>
        </w:rPr>
        <w:t>,</w:t>
      </w:r>
      <w:r w:rsidRPr="00633BC0">
        <w:rPr>
          <w:rFonts w:ascii="Times New Roman" w:eastAsia="宋体" w:hAnsi="宋体"/>
        </w:rPr>
        <w:t>争相延揽人才</w:t>
      </w:r>
      <w:r w:rsidRPr="00633BC0">
        <w:rPr>
          <w:rFonts w:ascii="Times New Roman" w:eastAsia="宋体" w:hAnsi="宋体"/>
        </w:rPr>
        <w:t>,</w:t>
      </w:r>
      <w:r w:rsidRPr="00633BC0">
        <w:rPr>
          <w:rFonts w:ascii="Times New Roman" w:eastAsia="宋体" w:hAnsi="宋体"/>
        </w:rPr>
        <w:t>诸子百家大都呼吁</w:t>
      </w:r>
      <w:r w:rsidRPr="00633BC0">
        <w:rPr>
          <w:rFonts w:ascii="Times New Roman" w:eastAsia="宋体" w:hAnsi="Times New Roman" w:cs="Times New Roman"/>
        </w:rPr>
        <w:t>“</w:t>
      </w:r>
      <w:r w:rsidRPr="00633BC0">
        <w:rPr>
          <w:rFonts w:ascii="Times New Roman" w:eastAsia="宋体" w:hAnsi="宋体"/>
        </w:rPr>
        <w:t>选贤与能</w:t>
      </w:r>
      <w:r w:rsidRPr="00633BC0">
        <w:rPr>
          <w:rFonts w:ascii="Times New Roman" w:eastAsia="宋体" w:hAnsi="Times New Roman" w:cs="Times New Roman"/>
        </w:rPr>
        <w:t>”</w:t>
      </w:r>
      <w:r w:rsidRPr="00633BC0">
        <w:rPr>
          <w:rFonts w:ascii="Times New Roman" w:eastAsia="宋体" w:hAnsi="宋体"/>
        </w:rPr>
        <w:t>。不认同这一理念的学派是</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C</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儒家</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墨家</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道家</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法家</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本题考查百家争鸣。根据题干材料</w:t>
      </w:r>
      <w:r w:rsidRPr="00633BC0">
        <w:rPr>
          <w:rFonts w:ascii="Times New Roman" w:eastAsia="宋体" w:hAnsi="Times New Roman" w:cs="Times New Roman"/>
        </w:rPr>
        <w:t>“</w:t>
      </w:r>
      <w:r w:rsidRPr="00633BC0">
        <w:rPr>
          <w:rFonts w:ascii="Times New Roman" w:eastAsia="楷体" w:hAnsi="楷体"/>
        </w:rPr>
        <w:t>春秋战国时期</w:t>
      </w:r>
      <w:r w:rsidRPr="00633BC0">
        <w:rPr>
          <w:rFonts w:ascii="Times New Roman" w:eastAsia="宋体" w:hAnsi="宋体"/>
        </w:rPr>
        <w:t>,</w:t>
      </w:r>
      <w:r w:rsidRPr="00633BC0">
        <w:rPr>
          <w:rFonts w:ascii="Times New Roman" w:eastAsia="楷体" w:hAnsi="楷体"/>
        </w:rPr>
        <w:t>各国纷纷进行政治变革</w:t>
      </w:r>
      <w:r w:rsidRPr="00633BC0">
        <w:rPr>
          <w:rFonts w:ascii="Times New Roman" w:eastAsia="宋体" w:hAnsi="宋体"/>
        </w:rPr>
        <w:t>,</w:t>
      </w:r>
      <w:r w:rsidRPr="00633BC0">
        <w:rPr>
          <w:rFonts w:ascii="Times New Roman" w:eastAsia="楷体" w:hAnsi="楷体"/>
        </w:rPr>
        <w:t>争相延揽人才</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可知春秋战国时期</w:t>
      </w:r>
      <w:r w:rsidRPr="00633BC0">
        <w:rPr>
          <w:rFonts w:ascii="Times New Roman" w:eastAsia="宋体" w:hAnsi="宋体"/>
        </w:rPr>
        <w:t>,</w:t>
      </w:r>
      <w:r w:rsidRPr="00633BC0">
        <w:rPr>
          <w:rFonts w:ascii="Times New Roman" w:eastAsia="楷体" w:hAnsi="楷体"/>
        </w:rPr>
        <w:t>各国为了在争霸战争中取得胜利</w:t>
      </w:r>
      <w:r w:rsidRPr="00633BC0">
        <w:rPr>
          <w:rFonts w:ascii="Times New Roman" w:eastAsia="宋体" w:hAnsi="宋体"/>
        </w:rPr>
        <w:t>,</w:t>
      </w:r>
      <w:r w:rsidRPr="00633BC0">
        <w:rPr>
          <w:rFonts w:ascii="Times New Roman" w:eastAsia="楷体" w:hAnsi="楷体"/>
        </w:rPr>
        <w:t>纷纷进行改革。根据所学知识</w:t>
      </w:r>
      <w:r w:rsidRPr="00633BC0">
        <w:rPr>
          <w:rFonts w:ascii="Times New Roman" w:eastAsia="宋体" w:hAnsi="宋体"/>
        </w:rPr>
        <w:t>,</w:t>
      </w:r>
      <w:r w:rsidRPr="00633BC0">
        <w:rPr>
          <w:rFonts w:ascii="Times New Roman" w:eastAsia="楷体" w:hAnsi="楷体"/>
        </w:rPr>
        <w:t>可知儒家重视人才</w:t>
      </w:r>
      <w:r w:rsidRPr="00633BC0">
        <w:rPr>
          <w:rFonts w:ascii="Times New Roman" w:eastAsia="宋体" w:hAnsi="宋体"/>
        </w:rPr>
        <w:t>,</w:t>
      </w:r>
      <w:r w:rsidRPr="00633BC0">
        <w:rPr>
          <w:rFonts w:ascii="Times New Roman" w:eastAsia="楷体" w:hAnsi="楷体"/>
        </w:rPr>
        <w:t>墨家提倡</w:t>
      </w:r>
      <w:r w:rsidRPr="00633BC0">
        <w:rPr>
          <w:rFonts w:ascii="Times New Roman" w:eastAsia="宋体" w:hAnsi="Times New Roman" w:cs="Times New Roman"/>
        </w:rPr>
        <w:t>“</w:t>
      </w:r>
      <w:r w:rsidRPr="00633BC0">
        <w:rPr>
          <w:rFonts w:ascii="Times New Roman" w:eastAsia="楷体" w:hAnsi="楷体"/>
        </w:rPr>
        <w:t>兼爱</w:t>
      </w:r>
      <w:r w:rsidRPr="00633BC0">
        <w:rPr>
          <w:rFonts w:ascii="Times New Roman" w:eastAsia="宋体" w:hAnsi="Times New Roman" w:cs="Times New Roman"/>
        </w:rPr>
        <w:t>”“</w:t>
      </w:r>
      <w:r w:rsidRPr="00633BC0">
        <w:rPr>
          <w:rFonts w:ascii="Times New Roman" w:eastAsia="楷体" w:hAnsi="楷体"/>
        </w:rPr>
        <w:t>非攻</w:t>
      </w:r>
      <w:r w:rsidRPr="00633BC0">
        <w:rPr>
          <w:rFonts w:ascii="Times New Roman" w:eastAsia="宋体" w:hAnsi="Times New Roman" w:cs="Times New Roman"/>
        </w:rPr>
        <w:t>”</w:t>
      </w:r>
      <w:r w:rsidRPr="00633BC0">
        <w:rPr>
          <w:rFonts w:ascii="Times New Roman" w:eastAsia="楷体" w:hAnsi="楷体"/>
        </w:rPr>
        <w:t>、尚贤</w:t>
      </w:r>
      <w:r w:rsidRPr="00633BC0">
        <w:rPr>
          <w:rFonts w:ascii="Times New Roman" w:eastAsia="宋体" w:hAnsi="宋体"/>
        </w:rPr>
        <w:t>,</w:t>
      </w:r>
      <w:r w:rsidRPr="00633BC0">
        <w:rPr>
          <w:rFonts w:ascii="Times New Roman" w:eastAsia="楷体" w:hAnsi="楷体"/>
        </w:rPr>
        <w:t>法家也强调重视人才</w:t>
      </w:r>
      <w:r w:rsidRPr="00633BC0">
        <w:rPr>
          <w:rFonts w:ascii="Times New Roman" w:eastAsia="宋体" w:hAnsi="宋体"/>
        </w:rPr>
        <w:t>,</w:t>
      </w:r>
      <w:r w:rsidRPr="00633BC0">
        <w:rPr>
          <w:rFonts w:ascii="Times New Roman" w:eastAsia="楷体" w:hAnsi="楷体"/>
        </w:rPr>
        <w:t>通过改革推动社会的进步</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A</w:t>
      </w:r>
      <w:r w:rsidRPr="00633BC0">
        <w:rPr>
          <w:rFonts w:ascii="Times New Roman" w:eastAsia="楷体" w:hAnsi="楷体"/>
        </w:rPr>
        <w:t>、</w:t>
      </w:r>
      <w:r w:rsidRPr="00633BC0">
        <w:rPr>
          <w:rFonts w:ascii="Times New Roman" w:eastAsia="宋体" w:hAnsi="宋体"/>
        </w:rPr>
        <w:t>B</w:t>
      </w:r>
      <w:r w:rsidRPr="00633BC0">
        <w:rPr>
          <w:rFonts w:ascii="Times New Roman" w:eastAsia="楷体" w:hAnsi="楷体"/>
        </w:rPr>
        <w:t>、</w:t>
      </w:r>
      <w:r w:rsidRPr="00633BC0">
        <w:rPr>
          <w:rFonts w:ascii="Times New Roman" w:eastAsia="宋体" w:hAnsi="宋体"/>
        </w:rPr>
        <w:t>D</w:t>
      </w:r>
      <w:r w:rsidRPr="00633BC0">
        <w:rPr>
          <w:rFonts w:ascii="Times New Roman" w:eastAsia="楷体" w:hAnsi="楷体"/>
        </w:rPr>
        <w:t>三项不符合题目要求</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w:t>
      </w:r>
      <w:r w:rsidRPr="00633BC0">
        <w:rPr>
          <w:rFonts w:ascii="Times New Roman" w:eastAsia="楷体" w:hAnsi="楷体"/>
        </w:rPr>
        <w:t>道家反对改革</w:t>
      </w:r>
      <w:r w:rsidRPr="00633BC0">
        <w:rPr>
          <w:rFonts w:ascii="Times New Roman" w:eastAsia="宋体" w:hAnsi="宋体"/>
        </w:rPr>
        <w:t>,</w:t>
      </w:r>
      <w:r w:rsidRPr="00633BC0">
        <w:rPr>
          <w:rFonts w:ascii="Times New Roman" w:eastAsia="楷体" w:hAnsi="楷体"/>
        </w:rPr>
        <w:t>主张无为而治</w:t>
      </w:r>
      <w:r w:rsidRPr="00633BC0">
        <w:rPr>
          <w:rFonts w:ascii="Times New Roman" w:eastAsia="宋体" w:hAnsi="宋体"/>
        </w:rPr>
        <w:t>,</w:t>
      </w:r>
      <w:r w:rsidRPr="00633BC0">
        <w:rPr>
          <w:rFonts w:ascii="Times New Roman" w:eastAsia="楷体" w:hAnsi="楷体"/>
        </w:rPr>
        <w:t>回到</w:t>
      </w:r>
      <w:r w:rsidRPr="00633BC0">
        <w:rPr>
          <w:rFonts w:ascii="Times New Roman" w:eastAsia="宋体" w:hAnsi="Times New Roman" w:cs="Times New Roman"/>
        </w:rPr>
        <w:t>“</w:t>
      </w:r>
      <w:r w:rsidRPr="00633BC0">
        <w:rPr>
          <w:rFonts w:ascii="Times New Roman" w:eastAsia="楷体" w:hAnsi="楷体"/>
        </w:rPr>
        <w:t>小国寡民</w:t>
      </w:r>
      <w:r w:rsidRPr="00633BC0">
        <w:rPr>
          <w:rFonts w:ascii="Times New Roman" w:eastAsia="宋体" w:hAnsi="Times New Roman" w:cs="Times New Roman"/>
        </w:rPr>
        <w:t>”</w:t>
      </w:r>
      <w:r w:rsidRPr="00633BC0">
        <w:rPr>
          <w:rFonts w:ascii="Times New Roman" w:eastAsia="楷体" w:hAnsi="楷体"/>
        </w:rPr>
        <w:t>的状态</w:t>
      </w:r>
      <w:r w:rsidRPr="00633BC0">
        <w:rPr>
          <w:rFonts w:ascii="Times New Roman" w:eastAsia="宋体" w:hAnsi="宋体"/>
        </w:rPr>
        <w:t>,</w:t>
      </w:r>
      <w:r w:rsidRPr="00633BC0">
        <w:rPr>
          <w:rFonts w:ascii="Times New Roman" w:eastAsia="楷体" w:hAnsi="楷体"/>
        </w:rPr>
        <w:t>故与题干相符</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C</w:t>
      </w:r>
      <w:r w:rsidRPr="00633BC0">
        <w:rPr>
          <w:rFonts w:ascii="Times New Roman" w:eastAsia="楷体" w:hAnsi="楷体"/>
        </w:rPr>
        <w:t>项。</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Arial" w:eastAsia="黑体" w:hAnsi="黑体"/>
        </w:rPr>
        <w:t>【巧记】</w:t>
      </w:r>
      <w:r w:rsidRPr="00633BC0">
        <w:rPr>
          <w:rFonts w:ascii="Arial" w:eastAsia="黑体" w:hAnsi="黑体"/>
        </w:rPr>
        <w:t xml:space="preserve"> </w:t>
      </w:r>
      <w:r w:rsidRPr="00633BC0">
        <w:rPr>
          <w:rFonts w:ascii="Arial" w:eastAsia="黑体" w:hAnsi="黑体"/>
        </w:rPr>
        <w:t>数字法记忆</w:t>
      </w:r>
      <w:r w:rsidRPr="00633BC0">
        <w:rPr>
          <w:rFonts w:ascii="Times New Roman" w:eastAsia="宋体" w:hAnsi="Times New Roman" w:cs="Times New Roman"/>
        </w:rPr>
        <w:t>“</w:t>
      </w:r>
      <w:r w:rsidRPr="00633BC0">
        <w:rPr>
          <w:rFonts w:ascii="Arial" w:eastAsia="黑体" w:hAnsi="黑体"/>
        </w:rPr>
        <w:t>百家争鸣</w:t>
      </w:r>
      <w:r w:rsidRPr="00633BC0">
        <w:rPr>
          <w:rFonts w:ascii="Times New Roman" w:eastAsia="宋体" w:hAnsi="Times New Roman" w:cs="Times New Roman"/>
        </w:rPr>
        <w:t>”</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noProof/>
        </w:rPr>
        <w:lastRenderedPageBreak/>
        <w:drawing>
          <wp:inline distT="0" distB="0" distL="0" distR="0">
            <wp:extent cx="2094840" cy="1954440"/>
            <wp:effectExtent l="0" t="0" r="0" b="0"/>
            <wp:docPr id="50" name="24MLXKB01.eps" descr="id:21474841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094840" cy="1954440"/>
                    </a:xfrm>
                    <a:prstGeom prst="rect">
                      <a:avLst/>
                    </a:prstGeom>
                  </pic:spPr>
                </pic:pic>
              </a:graphicData>
            </a:graphic>
          </wp:inline>
        </w:drawing>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26</w:t>
      </w:r>
      <w:r w:rsidRPr="00633BC0">
        <w:rPr>
          <w:rFonts w:ascii="Times New Roman" w:eastAsia="宋体" w:hAnsi="Times New Roman" w:cs="Times New Roman"/>
        </w:rPr>
        <w:t>.</w:t>
      </w:r>
      <w:r w:rsidRPr="00633BC0">
        <w:rPr>
          <w:rFonts w:ascii="Times New Roman" w:eastAsia="宋体" w:hAnsi="宋体"/>
        </w:rPr>
        <w:t>三国魏代汉、西晋代魏</w:t>
      </w:r>
      <w:r w:rsidRPr="00633BC0">
        <w:rPr>
          <w:rFonts w:ascii="Times New Roman" w:eastAsia="宋体" w:hAnsi="宋体"/>
        </w:rPr>
        <w:t>,</w:t>
      </w:r>
      <w:r w:rsidRPr="00633BC0">
        <w:rPr>
          <w:rFonts w:ascii="Times New Roman" w:eastAsia="宋体" w:hAnsi="宋体"/>
        </w:rPr>
        <w:t>都通过</w:t>
      </w:r>
      <w:r w:rsidRPr="00633BC0">
        <w:rPr>
          <w:rFonts w:ascii="Times New Roman" w:eastAsia="宋体" w:hAnsi="Times New Roman" w:cs="Times New Roman"/>
        </w:rPr>
        <w:t>“</w:t>
      </w:r>
      <w:r w:rsidRPr="00633BC0">
        <w:rPr>
          <w:rFonts w:ascii="Times New Roman" w:eastAsia="宋体" w:hAnsi="宋体"/>
        </w:rPr>
        <w:t>禅让</w:t>
      </w:r>
      <w:r w:rsidRPr="00633BC0">
        <w:rPr>
          <w:rFonts w:ascii="Times New Roman" w:eastAsia="宋体" w:hAnsi="Times New Roman" w:cs="Times New Roman"/>
        </w:rPr>
        <w:t>”</w:t>
      </w:r>
      <w:r w:rsidRPr="00633BC0">
        <w:rPr>
          <w:rFonts w:ascii="Times New Roman" w:eastAsia="宋体" w:hAnsi="宋体"/>
        </w:rPr>
        <w:t>实现</w:t>
      </w:r>
      <w:r w:rsidRPr="00633BC0">
        <w:rPr>
          <w:rFonts w:ascii="Times New Roman" w:eastAsia="宋体" w:hAnsi="宋体"/>
        </w:rPr>
        <w:t>:</w:t>
      </w:r>
      <w:r w:rsidRPr="00633BC0">
        <w:rPr>
          <w:rFonts w:ascii="Times New Roman" w:eastAsia="宋体" w:hAnsi="宋体"/>
        </w:rPr>
        <w:t>权臣在切实掌握军政权力后</w:t>
      </w:r>
      <w:r w:rsidRPr="00633BC0">
        <w:rPr>
          <w:rFonts w:ascii="Times New Roman" w:eastAsia="宋体" w:hAnsi="宋体"/>
        </w:rPr>
        <w:t>,</w:t>
      </w:r>
      <w:r w:rsidRPr="00633BC0">
        <w:rPr>
          <w:rFonts w:ascii="Times New Roman" w:eastAsia="宋体" w:hAnsi="宋体"/>
        </w:rPr>
        <w:t>皇帝下诏表彰其功业、德行</w:t>
      </w:r>
      <w:r w:rsidRPr="00633BC0">
        <w:rPr>
          <w:rFonts w:ascii="Times New Roman" w:eastAsia="宋体" w:hAnsi="宋体"/>
        </w:rPr>
        <w:t>,</w:t>
      </w:r>
      <w:r w:rsidRPr="00633BC0">
        <w:rPr>
          <w:rFonts w:ascii="Times New Roman" w:eastAsia="宋体" w:hAnsi="宋体"/>
        </w:rPr>
        <w:t>表示尊重天意、民心</w:t>
      </w:r>
      <w:r w:rsidRPr="00633BC0">
        <w:rPr>
          <w:rFonts w:ascii="Times New Roman" w:eastAsia="宋体" w:hAnsi="宋体"/>
        </w:rPr>
        <w:t>,</w:t>
      </w:r>
      <w:r w:rsidRPr="00633BC0">
        <w:rPr>
          <w:rFonts w:ascii="Times New Roman" w:eastAsia="宋体" w:hAnsi="宋体"/>
        </w:rPr>
        <w:t>主动让位</w:t>
      </w:r>
      <w:r w:rsidRPr="00633BC0">
        <w:rPr>
          <w:rFonts w:ascii="Times New Roman" w:eastAsia="宋体" w:hAnsi="宋体"/>
        </w:rPr>
        <w:t>;</w:t>
      </w:r>
      <w:r w:rsidRPr="00633BC0">
        <w:rPr>
          <w:rFonts w:ascii="Times New Roman" w:eastAsia="宋体" w:hAnsi="宋体"/>
        </w:rPr>
        <w:t>公卿大臣则群起劝进</w:t>
      </w:r>
      <w:r w:rsidRPr="00633BC0">
        <w:rPr>
          <w:rFonts w:ascii="Times New Roman" w:eastAsia="宋体" w:hAnsi="宋体"/>
        </w:rPr>
        <w:t>,</w:t>
      </w:r>
      <w:r w:rsidRPr="00633BC0">
        <w:rPr>
          <w:rFonts w:ascii="Times New Roman" w:eastAsia="宋体" w:hAnsi="宋体"/>
        </w:rPr>
        <w:t>权臣再三谦退</w:t>
      </w:r>
      <w:r w:rsidRPr="00633BC0">
        <w:rPr>
          <w:rFonts w:ascii="Times New Roman" w:eastAsia="宋体" w:hAnsi="宋体"/>
        </w:rPr>
        <w:t>,</w:t>
      </w:r>
      <w:r w:rsidRPr="00633BC0">
        <w:rPr>
          <w:rFonts w:ascii="Times New Roman" w:eastAsia="宋体" w:hAnsi="Times New Roman" w:cs="Times New Roman"/>
        </w:rPr>
        <w:t>“</w:t>
      </w:r>
      <w:r w:rsidRPr="00633BC0">
        <w:rPr>
          <w:rFonts w:ascii="Times New Roman" w:eastAsia="宋体" w:hAnsi="宋体"/>
        </w:rPr>
        <w:t>不得已</w:t>
      </w:r>
      <w:r w:rsidRPr="00633BC0">
        <w:rPr>
          <w:rFonts w:ascii="Times New Roman" w:eastAsia="宋体" w:hAnsi="Times New Roman" w:cs="Times New Roman"/>
        </w:rPr>
        <w:t>”</w:t>
      </w:r>
      <w:r w:rsidRPr="00633BC0">
        <w:rPr>
          <w:rFonts w:ascii="Times New Roman" w:eastAsia="宋体" w:hAnsi="宋体"/>
        </w:rPr>
        <w:t>建立新政权。</w:t>
      </w:r>
      <w:r w:rsidRPr="00633BC0">
        <w:rPr>
          <w:rFonts w:ascii="Times New Roman" w:eastAsia="宋体" w:hAnsi="Times New Roman" w:cs="Times New Roman"/>
        </w:rPr>
        <w:t>“</w:t>
      </w:r>
      <w:r w:rsidRPr="00633BC0">
        <w:rPr>
          <w:rFonts w:ascii="Times New Roman" w:eastAsia="宋体" w:hAnsi="宋体"/>
        </w:rPr>
        <w:t>禅让</w:t>
      </w:r>
      <w:r w:rsidRPr="00633BC0">
        <w:rPr>
          <w:rFonts w:ascii="Times New Roman" w:eastAsia="宋体" w:hAnsi="Times New Roman" w:cs="Times New Roman"/>
        </w:rPr>
        <w:t>”</w:t>
      </w:r>
      <w:r w:rsidRPr="00633BC0">
        <w:rPr>
          <w:rFonts w:ascii="Times New Roman" w:eastAsia="宋体" w:hAnsi="宋体"/>
        </w:rPr>
        <w:t>反复出现</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C</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保障了政治和平稳定</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放弃了血缘世袭传统</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维护了特权阶层利益</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巩固了儒学忠孝伦理</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w:t>
      </w:r>
      <w:r w:rsidRPr="00633BC0">
        <w:rPr>
          <w:rFonts w:ascii="Times New Roman" w:eastAsia="宋体" w:hAnsi="Times New Roman" w:cs="Times New Roman"/>
        </w:rPr>
        <w:t>“</w:t>
      </w:r>
      <w:r w:rsidRPr="00633BC0">
        <w:rPr>
          <w:rFonts w:ascii="Times New Roman" w:eastAsia="楷体" w:hAnsi="楷体"/>
        </w:rPr>
        <w:t>禅让</w:t>
      </w:r>
      <w:r w:rsidRPr="00633BC0">
        <w:rPr>
          <w:rFonts w:ascii="Times New Roman" w:eastAsia="宋体" w:hAnsi="Times New Roman" w:cs="Times New Roman"/>
        </w:rPr>
        <w:t>”</w:t>
      </w:r>
      <w:r w:rsidRPr="00633BC0">
        <w:rPr>
          <w:rFonts w:ascii="Times New Roman" w:eastAsia="楷体" w:hAnsi="楷体"/>
        </w:rPr>
        <w:t>易代的政治现象。士大夫群体历经数百年的成长壮大</w:t>
      </w:r>
      <w:r w:rsidRPr="00633BC0">
        <w:rPr>
          <w:rFonts w:ascii="Times New Roman" w:eastAsia="宋体" w:hAnsi="宋体"/>
        </w:rPr>
        <w:t>,</w:t>
      </w:r>
      <w:r w:rsidRPr="00633BC0">
        <w:rPr>
          <w:rFonts w:ascii="Times New Roman" w:eastAsia="楷体" w:hAnsi="楷体"/>
        </w:rPr>
        <w:t>至魏晋时期演变为士族阶层。</w:t>
      </w:r>
      <w:r w:rsidRPr="00633BC0">
        <w:rPr>
          <w:rFonts w:ascii="Times New Roman" w:eastAsia="宋体" w:hAnsi="Times New Roman" w:cs="Times New Roman"/>
        </w:rPr>
        <w:t>“</w:t>
      </w:r>
      <w:r w:rsidRPr="00633BC0">
        <w:rPr>
          <w:rFonts w:ascii="Times New Roman" w:eastAsia="楷体" w:hAnsi="楷体"/>
        </w:rPr>
        <w:t>禅让</w:t>
      </w:r>
      <w:r w:rsidRPr="00633BC0">
        <w:rPr>
          <w:rFonts w:ascii="Times New Roman" w:eastAsia="宋体" w:hAnsi="Times New Roman" w:cs="Times New Roman"/>
        </w:rPr>
        <w:t>”</w:t>
      </w:r>
      <w:r w:rsidRPr="00633BC0">
        <w:rPr>
          <w:rFonts w:ascii="Times New Roman" w:eastAsia="楷体" w:hAnsi="楷体"/>
        </w:rPr>
        <w:t>是代价最小的易代模式</w:t>
      </w:r>
      <w:r w:rsidRPr="00633BC0">
        <w:rPr>
          <w:rFonts w:ascii="Times New Roman" w:eastAsia="宋体" w:hAnsi="宋体"/>
        </w:rPr>
        <w:t>,</w:t>
      </w:r>
      <w:r w:rsidRPr="00633BC0">
        <w:rPr>
          <w:rFonts w:ascii="Times New Roman" w:eastAsia="楷体" w:hAnsi="楷体"/>
        </w:rPr>
        <w:t>减少了大规模社会动荡</w:t>
      </w:r>
      <w:r w:rsidRPr="00633BC0">
        <w:rPr>
          <w:rFonts w:ascii="Times New Roman" w:eastAsia="宋体" w:hAnsi="宋体"/>
        </w:rPr>
        <w:t>,</w:t>
      </w:r>
      <w:r w:rsidRPr="00633BC0">
        <w:rPr>
          <w:rFonts w:ascii="Times New Roman" w:eastAsia="楷体" w:hAnsi="楷体"/>
        </w:rPr>
        <w:t>确保了士族地位不受冲击</w:t>
      </w:r>
      <w:r w:rsidRPr="00633BC0">
        <w:rPr>
          <w:rFonts w:ascii="Times New Roman" w:eastAsia="宋体" w:hAnsi="宋体"/>
        </w:rPr>
        <w:t>,</w:t>
      </w:r>
      <w:r w:rsidRPr="00633BC0">
        <w:rPr>
          <w:rFonts w:ascii="Times New Roman" w:eastAsia="楷体" w:hAnsi="楷体"/>
        </w:rPr>
        <w:t>最符合士族阶层持续发展的利益诉求</w:t>
      </w:r>
      <w:r w:rsidRPr="00633BC0">
        <w:rPr>
          <w:rFonts w:ascii="Times New Roman" w:eastAsia="宋体" w:hAnsi="宋体"/>
        </w:rPr>
        <w:t>,</w:t>
      </w:r>
      <w:r w:rsidRPr="00633BC0">
        <w:rPr>
          <w:rFonts w:ascii="Times New Roman" w:eastAsia="楷体" w:hAnsi="楷体"/>
        </w:rPr>
        <w:t>也逐渐沉淀成当时精英人群普遍认同的政治理念</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C</w:t>
      </w:r>
      <w:r w:rsidRPr="00633BC0">
        <w:rPr>
          <w:rFonts w:ascii="Times New Roman" w:eastAsia="楷体" w:hAnsi="楷体"/>
        </w:rPr>
        <w:t>项。</w:t>
      </w:r>
      <w:r w:rsidRPr="00633BC0">
        <w:rPr>
          <w:rFonts w:ascii="Times New Roman" w:eastAsia="宋体" w:hAnsi="Times New Roman" w:cs="Times New Roman"/>
        </w:rPr>
        <w:t>“</w:t>
      </w:r>
      <w:r w:rsidRPr="00633BC0">
        <w:rPr>
          <w:rFonts w:ascii="Times New Roman" w:eastAsia="楷体" w:hAnsi="楷体"/>
        </w:rPr>
        <w:t>禅让</w:t>
      </w:r>
      <w:r w:rsidRPr="00633BC0">
        <w:rPr>
          <w:rFonts w:ascii="Times New Roman" w:eastAsia="宋体" w:hAnsi="Times New Roman" w:cs="Times New Roman"/>
        </w:rPr>
        <w:t>”</w:t>
      </w:r>
      <w:r w:rsidRPr="00633BC0">
        <w:rPr>
          <w:rFonts w:ascii="Times New Roman" w:eastAsia="楷体" w:hAnsi="楷体"/>
        </w:rPr>
        <w:t>易代</w:t>
      </w:r>
      <w:r w:rsidRPr="00633BC0">
        <w:rPr>
          <w:rFonts w:ascii="Times New Roman" w:eastAsia="宋体" w:hAnsi="宋体"/>
        </w:rPr>
        <w:t>,</w:t>
      </w:r>
      <w:r w:rsidRPr="00633BC0">
        <w:rPr>
          <w:rFonts w:ascii="Times New Roman" w:eastAsia="楷体" w:hAnsi="楷体"/>
        </w:rPr>
        <w:t>是武力基础上的和平夺权</w:t>
      </w:r>
      <w:r w:rsidRPr="00633BC0">
        <w:rPr>
          <w:rFonts w:ascii="Times New Roman" w:eastAsia="宋体" w:hAnsi="宋体"/>
        </w:rPr>
        <w:t>,</w:t>
      </w:r>
      <w:r w:rsidRPr="00633BC0">
        <w:rPr>
          <w:rFonts w:ascii="Times New Roman" w:eastAsia="楷体" w:hAnsi="楷体"/>
        </w:rPr>
        <w:t>保障了以和平方式实现改朝朝代</w:t>
      </w:r>
      <w:r w:rsidRPr="00633BC0">
        <w:rPr>
          <w:rFonts w:ascii="Times New Roman" w:eastAsia="宋体" w:hAnsi="宋体"/>
        </w:rPr>
        <w:t>,</w:t>
      </w:r>
      <w:r w:rsidRPr="00633BC0">
        <w:rPr>
          <w:rFonts w:ascii="Times New Roman" w:eastAsia="楷体" w:hAnsi="楷体"/>
        </w:rPr>
        <w:t>但不能保障新政权建立后政治或统治的</w:t>
      </w:r>
      <w:r w:rsidRPr="00633BC0">
        <w:rPr>
          <w:rFonts w:ascii="Times New Roman" w:eastAsia="宋体" w:hAnsi="Times New Roman" w:cs="Times New Roman"/>
        </w:rPr>
        <w:t>“</w:t>
      </w:r>
      <w:r w:rsidRPr="00633BC0">
        <w:rPr>
          <w:rFonts w:ascii="Times New Roman" w:eastAsia="楷体" w:hAnsi="楷体"/>
        </w:rPr>
        <w:t>和平稳定</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A</w:t>
      </w:r>
      <w:r w:rsidRPr="00633BC0">
        <w:rPr>
          <w:rFonts w:ascii="Times New Roman" w:eastAsia="楷体" w:hAnsi="楷体"/>
        </w:rPr>
        <w:t>项错误。题干中的</w:t>
      </w:r>
      <w:r w:rsidRPr="00633BC0">
        <w:rPr>
          <w:rFonts w:ascii="Times New Roman" w:eastAsia="宋体" w:hAnsi="Times New Roman" w:cs="Times New Roman"/>
        </w:rPr>
        <w:t>“</w:t>
      </w:r>
      <w:r w:rsidRPr="00633BC0">
        <w:rPr>
          <w:rFonts w:ascii="Times New Roman" w:eastAsia="楷体" w:hAnsi="楷体"/>
        </w:rPr>
        <w:t>禅让</w:t>
      </w:r>
      <w:r w:rsidRPr="00633BC0">
        <w:rPr>
          <w:rFonts w:ascii="Times New Roman" w:eastAsia="宋体" w:hAnsi="Times New Roman" w:cs="Times New Roman"/>
        </w:rPr>
        <w:t>”</w:t>
      </w:r>
      <w:r w:rsidRPr="00633BC0">
        <w:rPr>
          <w:rFonts w:ascii="Times New Roman" w:eastAsia="楷体" w:hAnsi="楷体"/>
        </w:rPr>
        <w:t>易代发生在异姓之间</w:t>
      </w:r>
      <w:r w:rsidRPr="00633BC0">
        <w:rPr>
          <w:rFonts w:ascii="Times New Roman" w:eastAsia="宋体" w:hAnsi="宋体"/>
        </w:rPr>
        <w:t>,</w:t>
      </w:r>
      <w:r w:rsidRPr="00633BC0">
        <w:rPr>
          <w:rFonts w:ascii="Times New Roman" w:eastAsia="楷体" w:hAnsi="楷体"/>
        </w:rPr>
        <w:t>本身不是</w:t>
      </w:r>
      <w:r w:rsidRPr="00633BC0">
        <w:rPr>
          <w:rFonts w:ascii="Times New Roman" w:eastAsia="宋体" w:hAnsi="Times New Roman" w:cs="Times New Roman"/>
        </w:rPr>
        <w:t>“</w:t>
      </w:r>
      <w:r w:rsidRPr="00633BC0">
        <w:rPr>
          <w:rFonts w:ascii="Times New Roman" w:eastAsia="楷体" w:hAnsi="楷体"/>
        </w:rPr>
        <w:t>血缘世袭</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新政权建立以后</w:t>
      </w:r>
      <w:r w:rsidRPr="00633BC0">
        <w:rPr>
          <w:rFonts w:ascii="Times New Roman" w:eastAsia="宋体" w:hAnsi="宋体"/>
        </w:rPr>
        <w:t>,</w:t>
      </w:r>
      <w:r w:rsidRPr="00633BC0">
        <w:rPr>
          <w:rFonts w:ascii="Times New Roman" w:eastAsia="楷体" w:hAnsi="楷体"/>
        </w:rPr>
        <w:t>其皇位继承仍然是</w:t>
      </w:r>
      <w:r w:rsidRPr="00633BC0">
        <w:rPr>
          <w:rFonts w:ascii="Times New Roman" w:eastAsia="宋体" w:hAnsi="Times New Roman" w:cs="Times New Roman"/>
        </w:rPr>
        <w:t>“</w:t>
      </w:r>
      <w:r w:rsidRPr="00633BC0">
        <w:rPr>
          <w:rFonts w:ascii="Times New Roman" w:eastAsia="楷体" w:hAnsi="楷体"/>
        </w:rPr>
        <w:t>血缘世袭</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B</w:t>
      </w:r>
      <w:r w:rsidRPr="00633BC0">
        <w:rPr>
          <w:rFonts w:ascii="Times New Roman" w:eastAsia="楷体" w:hAnsi="楷体"/>
        </w:rPr>
        <w:t>项错误。</w:t>
      </w:r>
      <w:r w:rsidRPr="00633BC0">
        <w:rPr>
          <w:rFonts w:ascii="Times New Roman" w:eastAsia="宋体" w:hAnsi="Times New Roman" w:cs="Times New Roman"/>
        </w:rPr>
        <w:t>“</w:t>
      </w:r>
      <w:r w:rsidRPr="00633BC0">
        <w:rPr>
          <w:rFonts w:ascii="Times New Roman" w:eastAsia="楷体" w:hAnsi="楷体"/>
        </w:rPr>
        <w:t>禅让</w:t>
      </w:r>
      <w:r w:rsidRPr="00633BC0">
        <w:rPr>
          <w:rFonts w:ascii="Times New Roman" w:eastAsia="宋体" w:hAnsi="Times New Roman" w:cs="Times New Roman"/>
        </w:rPr>
        <w:t>”</w:t>
      </w:r>
      <w:r w:rsidRPr="00633BC0">
        <w:rPr>
          <w:rFonts w:ascii="Times New Roman" w:eastAsia="楷体" w:hAnsi="楷体"/>
        </w:rPr>
        <w:t>与</w:t>
      </w:r>
      <w:r w:rsidRPr="00633BC0">
        <w:rPr>
          <w:rFonts w:ascii="Times New Roman" w:eastAsia="宋体" w:hAnsi="Times New Roman" w:cs="Times New Roman"/>
        </w:rPr>
        <w:t>“</w:t>
      </w:r>
      <w:r w:rsidRPr="00633BC0">
        <w:rPr>
          <w:rFonts w:ascii="Times New Roman" w:eastAsia="楷体" w:hAnsi="楷体"/>
        </w:rPr>
        <w:t>忠孝</w:t>
      </w:r>
      <w:r w:rsidRPr="00633BC0">
        <w:rPr>
          <w:rFonts w:ascii="Times New Roman" w:eastAsia="宋体" w:hAnsi="Times New Roman" w:cs="Times New Roman"/>
        </w:rPr>
        <w:t>”</w:t>
      </w:r>
      <w:r w:rsidRPr="00633BC0">
        <w:rPr>
          <w:rFonts w:ascii="Times New Roman" w:eastAsia="楷体" w:hAnsi="楷体"/>
        </w:rPr>
        <w:t>都是儒家所推崇的观念</w:t>
      </w:r>
      <w:r w:rsidRPr="00633BC0">
        <w:rPr>
          <w:rFonts w:ascii="Times New Roman" w:eastAsia="宋体" w:hAnsi="宋体"/>
        </w:rPr>
        <w:t>,</w:t>
      </w:r>
      <w:r w:rsidRPr="00633BC0">
        <w:rPr>
          <w:rFonts w:ascii="Times New Roman" w:eastAsia="楷体" w:hAnsi="楷体"/>
        </w:rPr>
        <w:t>但一般情况下</w:t>
      </w:r>
      <w:r w:rsidRPr="00633BC0">
        <w:rPr>
          <w:rFonts w:ascii="Times New Roman" w:eastAsia="宋体" w:hAnsi="宋体"/>
        </w:rPr>
        <w:t>,</w:t>
      </w:r>
      <w:r w:rsidRPr="00633BC0">
        <w:rPr>
          <w:rFonts w:ascii="Times New Roman" w:eastAsia="楷体" w:hAnsi="楷体"/>
        </w:rPr>
        <w:t>逼主禅位的</w:t>
      </w:r>
      <w:r w:rsidRPr="00633BC0">
        <w:rPr>
          <w:rFonts w:ascii="Times New Roman" w:eastAsia="宋体" w:hAnsi="Times New Roman" w:cs="Times New Roman"/>
        </w:rPr>
        <w:t>“</w:t>
      </w:r>
      <w:r w:rsidRPr="00633BC0">
        <w:rPr>
          <w:rFonts w:ascii="Times New Roman" w:eastAsia="楷体" w:hAnsi="楷体"/>
        </w:rPr>
        <w:t>权臣</w:t>
      </w:r>
      <w:r w:rsidRPr="00633BC0">
        <w:rPr>
          <w:rFonts w:ascii="Times New Roman" w:eastAsia="宋体" w:hAnsi="Times New Roman" w:cs="Times New Roman"/>
        </w:rPr>
        <w:t>”</w:t>
      </w:r>
      <w:r w:rsidRPr="00633BC0">
        <w:rPr>
          <w:rFonts w:ascii="Times New Roman" w:eastAsia="楷体" w:hAnsi="楷体"/>
        </w:rPr>
        <w:t>不会被视为</w:t>
      </w:r>
      <w:r w:rsidRPr="00633BC0">
        <w:rPr>
          <w:rFonts w:ascii="Times New Roman" w:eastAsia="宋体" w:hAnsi="Times New Roman" w:cs="Times New Roman"/>
        </w:rPr>
        <w:t>“</w:t>
      </w:r>
      <w:r w:rsidRPr="00633BC0">
        <w:rPr>
          <w:rFonts w:ascii="Times New Roman" w:eastAsia="楷体" w:hAnsi="楷体"/>
        </w:rPr>
        <w:t>忠臣</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D</w:t>
      </w:r>
      <w:r w:rsidRPr="00633BC0">
        <w:rPr>
          <w:rFonts w:ascii="Times New Roman" w:eastAsia="楷体" w:hAnsi="楷体"/>
        </w:rPr>
        <w:t>项错误。</w:t>
      </w:r>
    </w:p>
    <w:p w:rsidR="00257B91" w:rsidRDefault="00257B91" w:rsidP="00257B91">
      <w:pPr>
        <w:tabs>
          <w:tab w:val="left" w:pos="1871"/>
          <w:tab w:val="left" w:pos="3407"/>
          <w:tab w:val="left" w:pos="4949"/>
          <w:tab w:val="left" w:pos="6599"/>
        </w:tabs>
      </w:pPr>
      <w:r w:rsidRPr="00633BC0">
        <w:rPr>
          <w:rFonts w:ascii="Times New Roman" w:eastAsia="宋体" w:hAnsi="Times New Roman"/>
          <w:b/>
        </w:rPr>
        <w:t>27</w:t>
      </w:r>
      <w:r w:rsidRPr="00633BC0">
        <w:rPr>
          <w:rFonts w:ascii="Times New Roman" w:eastAsia="宋体" w:hAnsi="Times New Roman" w:cs="Times New Roman"/>
        </w:rPr>
        <w:t>.</w:t>
      </w:r>
      <w:r w:rsidRPr="00633BC0">
        <w:rPr>
          <w:rFonts w:ascii="Times New Roman" w:eastAsia="宋体" w:hAnsi="宋体"/>
        </w:rPr>
        <w:t>表</w:t>
      </w:r>
      <w:r w:rsidRPr="00633BC0">
        <w:rPr>
          <w:rFonts w:ascii="Times New Roman" w:eastAsia="宋体" w:hAnsi="宋体"/>
        </w:rPr>
        <w:t>1</w:t>
      </w:r>
      <w:r w:rsidRPr="00633BC0">
        <w:rPr>
          <w:rFonts w:ascii="Times New Roman" w:eastAsia="宋体" w:hAnsi="宋体"/>
        </w:rPr>
        <w:t>所列史书皆涉及南宋初年与金朝关系</w:t>
      </w:r>
      <w:r w:rsidRPr="00633BC0">
        <w:rPr>
          <w:rFonts w:ascii="Times New Roman" w:eastAsia="宋体" w:hAnsi="宋体"/>
        </w:rPr>
        <w:t>,</w:t>
      </w:r>
      <w:r w:rsidRPr="00633BC0">
        <w:rPr>
          <w:rFonts w:ascii="Times New Roman" w:eastAsia="宋体" w:hAnsi="宋体"/>
        </w:rPr>
        <w:t>研讨这一问题</w:t>
      </w:r>
      <w:r w:rsidRPr="00633BC0">
        <w:rPr>
          <w:rFonts w:ascii="Times New Roman" w:eastAsia="宋体" w:hAnsi="宋体"/>
        </w:rPr>
        <w:t>,</w:t>
      </w:r>
      <w:r w:rsidRPr="00633BC0">
        <w:rPr>
          <w:rFonts w:ascii="Times New Roman" w:eastAsia="宋体" w:hAnsi="宋体"/>
        </w:rPr>
        <w:t>首先应信重的是</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B</w:t>
      </w:r>
      <w:r w:rsidRPr="00633BC0">
        <w:rPr>
          <w:rFonts w:ascii="Times New Roman" w:eastAsia="宋体" w:hAnsi="宋体"/>
        </w:rPr>
        <w:t>)</w:t>
      </w:r>
    </w:p>
    <w:tbl>
      <w:tblPr>
        <w:tblW w:w="143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53"/>
        <w:gridCol w:w="1387"/>
        <w:gridCol w:w="359"/>
      </w:tblGrid>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t>书名</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t>基本内容</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t>成书时间</w:t>
            </w:r>
          </w:p>
        </w:tc>
      </w:tr>
      <w:tr w:rsidR="00257B91" w:rsidRPr="00633BC0" w:rsidTr="00B33B05">
        <w:trPr>
          <w:jc w:val="center"/>
        </w:trPr>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《宋史》</w:t>
            </w:r>
          </w:p>
        </w:tc>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依据宋朝国史、实录等编撰而成的纪传体史书</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元朝后期</w:t>
            </w:r>
          </w:p>
        </w:tc>
      </w:tr>
      <w:tr w:rsidR="00257B91" w:rsidRPr="00633BC0" w:rsidTr="00B33B05">
        <w:trPr>
          <w:jc w:val="center"/>
        </w:trPr>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《三朝北盟会编》</w:t>
            </w:r>
          </w:p>
        </w:tc>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按时间汇编徽宗、钦宗、高宗时期宋金和战史料</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南宋中期</w:t>
            </w:r>
          </w:p>
        </w:tc>
      </w:tr>
      <w:tr w:rsidR="00257B91" w:rsidRPr="00633BC0" w:rsidTr="00B33B05">
        <w:trPr>
          <w:jc w:val="center"/>
        </w:trPr>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《建炎以来系年要录》</w:t>
            </w:r>
          </w:p>
        </w:tc>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据南宋高宗朝国史、文集等编而成的编年史</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南宋后期</w:t>
            </w:r>
          </w:p>
        </w:tc>
      </w:tr>
      <w:tr w:rsidR="00257B91" w:rsidRPr="00633BC0" w:rsidTr="00B33B05">
        <w:trPr>
          <w:jc w:val="center"/>
        </w:trPr>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《宋史纪事本末》</w:t>
            </w:r>
          </w:p>
        </w:tc>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汇编《宋史》等书</w:t>
            </w:r>
            <w:r w:rsidRPr="00633BC0">
              <w:rPr>
                <w:rFonts w:ascii="Times New Roman" w:eastAsia="宋体" w:hAnsi="宋体"/>
                <w:sz w:val="18"/>
              </w:rPr>
              <w:t>,</w:t>
            </w:r>
            <w:r w:rsidRPr="00633BC0">
              <w:rPr>
                <w:rFonts w:ascii="Times New Roman" w:eastAsia="宋体" w:hAnsi="宋体"/>
                <w:sz w:val="18"/>
              </w:rPr>
              <w:t>以事件为中心</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明朝后期</w:t>
            </w:r>
          </w:p>
        </w:tc>
      </w:tr>
    </w:tbl>
    <w:p w:rsidR="00257B91" w:rsidRPr="00633BC0" w:rsidRDefault="00257B91" w:rsidP="00257B91">
      <w:pPr>
        <w:tabs>
          <w:tab w:val="left" w:pos="1871"/>
          <w:tab w:val="left" w:pos="3407"/>
          <w:tab w:val="left" w:pos="4949"/>
          <w:tab w:val="left" w:pos="6599"/>
        </w:tabs>
        <w:jc w:val="center"/>
        <w:rPr>
          <w:rFonts w:ascii="Times New Roman" w:eastAsia="宋体" w:hAnsi="宋体"/>
        </w:rPr>
      </w:pP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《宋史》</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《三朝北盟会编》</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《建炎以来系年要录》</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《宋史纪事本末》</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本题考查史料的类型和性质。解答本题的关键是明确材料中四部史书的类型和性质。《三朝北盟会编》按时间汇编宋金和战的史料</w:t>
      </w:r>
      <w:r w:rsidRPr="00633BC0">
        <w:rPr>
          <w:rFonts w:ascii="Times New Roman" w:eastAsia="宋体" w:hAnsi="宋体"/>
        </w:rPr>
        <w:t>,</w:t>
      </w:r>
      <w:r w:rsidRPr="00633BC0">
        <w:rPr>
          <w:rFonts w:ascii="Times New Roman" w:eastAsia="楷体" w:hAnsi="楷体"/>
        </w:rPr>
        <w:t>属于原始史料、档案史料</w:t>
      </w:r>
      <w:r w:rsidRPr="00633BC0">
        <w:rPr>
          <w:rFonts w:ascii="Times New Roman" w:eastAsia="宋体" w:hAnsi="宋体"/>
        </w:rPr>
        <w:t>,</w:t>
      </w:r>
      <w:r w:rsidRPr="00633BC0">
        <w:rPr>
          <w:rFonts w:ascii="Times New Roman" w:eastAsia="楷体" w:hAnsi="楷体"/>
        </w:rPr>
        <w:t>价值最高</w:t>
      </w:r>
      <w:r w:rsidRPr="00633BC0">
        <w:rPr>
          <w:rFonts w:ascii="Times New Roman" w:eastAsia="宋体" w:hAnsi="宋体"/>
        </w:rPr>
        <w:t>,</w:t>
      </w:r>
      <w:r w:rsidRPr="00633BC0">
        <w:rPr>
          <w:rFonts w:ascii="Times New Roman" w:eastAsia="楷体" w:hAnsi="楷体"/>
        </w:rPr>
        <w:t>其他三部史书都是后来编撰的</w:t>
      </w:r>
      <w:r w:rsidRPr="00633BC0">
        <w:rPr>
          <w:rFonts w:ascii="Times New Roman" w:eastAsia="宋体" w:hAnsi="宋体"/>
        </w:rPr>
        <w:t>,</w:t>
      </w:r>
      <w:r w:rsidRPr="00633BC0">
        <w:rPr>
          <w:rFonts w:ascii="Times New Roman" w:eastAsia="楷体" w:hAnsi="楷体"/>
        </w:rPr>
        <w:t>不可避免地受到当时朝廷的政策、价值观以及编撰者思想意识的影响</w:t>
      </w:r>
      <w:r w:rsidRPr="00633BC0">
        <w:rPr>
          <w:rFonts w:ascii="Times New Roman" w:eastAsia="宋体" w:hAnsi="宋体"/>
        </w:rPr>
        <w:t>,</w:t>
      </w:r>
      <w:r w:rsidRPr="00633BC0">
        <w:rPr>
          <w:rFonts w:ascii="Times New Roman" w:eastAsia="楷体" w:hAnsi="楷体"/>
        </w:rPr>
        <w:t>带有较强的主观性</w:t>
      </w:r>
      <w:r w:rsidRPr="00633BC0">
        <w:rPr>
          <w:rFonts w:ascii="Times New Roman" w:eastAsia="宋体" w:hAnsi="宋体"/>
        </w:rPr>
        <w:t>,</w:t>
      </w:r>
      <w:r w:rsidRPr="00633BC0">
        <w:rPr>
          <w:rFonts w:ascii="Times New Roman" w:eastAsia="楷体" w:hAnsi="楷体"/>
        </w:rPr>
        <w:t>史料价值次于档案史料</w:t>
      </w:r>
      <w:r w:rsidRPr="00633BC0">
        <w:rPr>
          <w:rFonts w:ascii="Times New Roman" w:eastAsia="宋体" w:hAnsi="宋体"/>
        </w:rPr>
        <w:t>,</w:t>
      </w:r>
      <w:r w:rsidRPr="00633BC0">
        <w:rPr>
          <w:rFonts w:ascii="Times New Roman" w:eastAsia="楷体" w:hAnsi="楷体"/>
        </w:rPr>
        <w:t>故研究南宋初年与金朝的关系</w:t>
      </w:r>
      <w:r w:rsidRPr="00633BC0">
        <w:rPr>
          <w:rFonts w:ascii="Times New Roman" w:eastAsia="宋体" w:hAnsi="宋体"/>
        </w:rPr>
        <w:t>,</w:t>
      </w:r>
      <w:r w:rsidRPr="00633BC0">
        <w:rPr>
          <w:rFonts w:ascii="Times New Roman" w:eastAsia="楷体" w:hAnsi="楷体"/>
        </w:rPr>
        <w:t>应首先信重《三朝北盟会编》。故选</w:t>
      </w:r>
      <w:r w:rsidRPr="00633BC0">
        <w:rPr>
          <w:rFonts w:ascii="Times New Roman" w:eastAsia="宋体" w:hAnsi="宋体"/>
        </w:rPr>
        <w:t>B</w:t>
      </w:r>
      <w:r w:rsidRPr="00633BC0">
        <w:rPr>
          <w:rFonts w:ascii="Times New Roman" w:eastAsia="楷体" w:hAnsi="楷体"/>
        </w:rPr>
        <w:t>项。</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28</w:t>
      </w:r>
      <w:r w:rsidRPr="00633BC0">
        <w:rPr>
          <w:rFonts w:ascii="Times New Roman" w:eastAsia="宋体" w:hAnsi="Times New Roman" w:cs="Times New Roman"/>
        </w:rPr>
        <w:t>.</w:t>
      </w:r>
      <w:r w:rsidRPr="00633BC0">
        <w:rPr>
          <w:rFonts w:ascii="Times New Roman" w:eastAsia="宋体" w:hAnsi="宋体"/>
        </w:rPr>
        <w:t>清乾隆进士李调元在《卖田说》中借佃户王某之口说明</w:t>
      </w:r>
      <w:r w:rsidRPr="00633BC0">
        <w:rPr>
          <w:rFonts w:ascii="Times New Roman" w:eastAsia="宋体" w:hAnsi="Times New Roman" w:cs="Times New Roman"/>
        </w:rPr>
        <w:t>“</w:t>
      </w:r>
      <w:r w:rsidRPr="00633BC0">
        <w:rPr>
          <w:rFonts w:ascii="Times New Roman" w:eastAsia="宋体" w:hAnsi="宋体"/>
        </w:rPr>
        <w:t>卖田以佃田</w:t>
      </w:r>
      <w:r w:rsidRPr="00633BC0">
        <w:rPr>
          <w:rFonts w:ascii="Times New Roman" w:eastAsia="宋体" w:hAnsi="Times New Roman" w:cs="Times New Roman"/>
        </w:rPr>
        <w:t>”</w:t>
      </w:r>
      <w:r w:rsidRPr="00633BC0">
        <w:rPr>
          <w:rFonts w:ascii="Times New Roman" w:eastAsia="宋体" w:hAnsi="宋体"/>
        </w:rPr>
        <w:t>的好处</w:t>
      </w:r>
      <w:r w:rsidRPr="00633BC0">
        <w:rPr>
          <w:rFonts w:ascii="Times New Roman" w:eastAsia="宋体" w:hAnsi="宋体"/>
        </w:rPr>
        <w:t>:</w:t>
      </w:r>
      <w:r w:rsidRPr="00633BC0">
        <w:rPr>
          <w:rFonts w:ascii="Times New Roman" w:eastAsia="宋体" w:hAnsi="宋体"/>
        </w:rPr>
        <w:t>家中有十亩耕地</w:t>
      </w:r>
      <w:r w:rsidRPr="00633BC0">
        <w:rPr>
          <w:rFonts w:ascii="Times New Roman" w:eastAsia="宋体" w:hAnsi="宋体"/>
        </w:rPr>
        <w:t>,</w:t>
      </w:r>
      <w:r w:rsidRPr="00633BC0">
        <w:rPr>
          <w:rFonts w:ascii="Times New Roman" w:eastAsia="宋体" w:hAnsi="宋体"/>
        </w:rPr>
        <w:t>难以养活十口之家</w:t>
      </w:r>
      <w:r w:rsidRPr="00633BC0">
        <w:rPr>
          <w:rFonts w:ascii="Times New Roman" w:eastAsia="宋体" w:hAnsi="宋体"/>
        </w:rPr>
        <w:t>;</w:t>
      </w:r>
      <w:r w:rsidRPr="00633BC0">
        <w:rPr>
          <w:rFonts w:ascii="Times New Roman" w:eastAsia="宋体" w:hAnsi="宋体"/>
        </w:rPr>
        <w:t>卖出自己的十亩地</w:t>
      </w:r>
      <w:r w:rsidRPr="00633BC0">
        <w:rPr>
          <w:rFonts w:ascii="Times New Roman" w:eastAsia="宋体" w:hAnsi="宋体"/>
        </w:rPr>
        <w:t>,</w:t>
      </w:r>
      <w:r w:rsidRPr="00633BC0">
        <w:rPr>
          <w:rFonts w:ascii="Times New Roman" w:eastAsia="宋体" w:hAnsi="宋体"/>
        </w:rPr>
        <w:t>则可以长期租佃一百亩维持生计</w:t>
      </w:r>
      <w:r w:rsidRPr="00633BC0">
        <w:rPr>
          <w:rFonts w:ascii="Times New Roman" w:eastAsia="宋体" w:hAnsi="宋体"/>
        </w:rPr>
        <w:t>,</w:t>
      </w:r>
      <w:r w:rsidRPr="00633BC0">
        <w:rPr>
          <w:rFonts w:ascii="Times New Roman" w:eastAsia="宋体" w:hAnsi="宋体"/>
        </w:rPr>
        <w:t>且能免于官府钱粮加派。当时农业中租佃关系的盛行</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A</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延续了个体农耕方式</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遏制了土地兼并扩大</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抑制了商业货币经济</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削减了国家赋税来源</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本题考查清代农业中的租佃关系。清代农业中租佃关系盛行</w:t>
      </w:r>
      <w:r w:rsidRPr="00633BC0">
        <w:rPr>
          <w:rFonts w:ascii="Times New Roman" w:eastAsia="宋体" w:hAnsi="宋体"/>
        </w:rPr>
        <w:t>,</w:t>
      </w:r>
      <w:r w:rsidRPr="00633BC0">
        <w:rPr>
          <w:rFonts w:ascii="Times New Roman" w:eastAsia="楷体" w:hAnsi="楷体"/>
        </w:rPr>
        <w:t>农民以个体农户的身份租种土地继续从事农业生产</w:t>
      </w:r>
      <w:r w:rsidRPr="00633BC0">
        <w:rPr>
          <w:rFonts w:ascii="Times New Roman" w:eastAsia="宋体" w:hAnsi="宋体"/>
        </w:rPr>
        <w:t>,</w:t>
      </w:r>
      <w:r w:rsidRPr="00633BC0">
        <w:rPr>
          <w:rFonts w:ascii="Times New Roman" w:eastAsia="楷体" w:hAnsi="楷体"/>
        </w:rPr>
        <w:t>这种现象实际上延续了传统的个体农耕方式</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A</w:t>
      </w:r>
      <w:r w:rsidRPr="00633BC0">
        <w:rPr>
          <w:rFonts w:ascii="Times New Roman" w:eastAsia="楷体" w:hAnsi="楷体"/>
        </w:rPr>
        <w:t>项。租佃关系盛行</w:t>
      </w:r>
      <w:r w:rsidRPr="00633BC0">
        <w:rPr>
          <w:rFonts w:ascii="Times New Roman" w:eastAsia="宋体" w:hAnsi="宋体"/>
        </w:rPr>
        <w:t>,</w:t>
      </w:r>
      <w:r w:rsidRPr="00633BC0">
        <w:rPr>
          <w:rFonts w:ascii="Times New Roman" w:eastAsia="楷体" w:hAnsi="楷体"/>
        </w:rPr>
        <w:t>使土地经营集约化</w:t>
      </w:r>
      <w:r w:rsidRPr="00633BC0">
        <w:rPr>
          <w:rFonts w:ascii="Times New Roman" w:eastAsia="宋体" w:hAnsi="宋体"/>
        </w:rPr>
        <w:t>,</w:t>
      </w:r>
      <w:r w:rsidRPr="00633BC0">
        <w:rPr>
          <w:rFonts w:ascii="Times New Roman" w:eastAsia="楷体" w:hAnsi="楷体"/>
        </w:rPr>
        <w:t>刺激了地主、贵族兼并土地</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B</w:t>
      </w:r>
      <w:r w:rsidRPr="00633BC0">
        <w:rPr>
          <w:rFonts w:ascii="Times New Roman" w:eastAsia="楷体" w:hAnsi="楷体"/>
        </w:rPr>
        <w:t>项错误。地主阶层由于出租土地而获得了大量租金</w:t>
      </w:r>
      <w:r w:rsidRPr="00633BC0">
        <w:rPr>
          <w:rFonts w:ascii="Times New Roman" w:eastAsia="宋体" w:hAnsi="宋体"/>
        </w:rPr>
        <w:t>,</w:t>
      </w:r>
      <w:r w:rsidRPr="00633BC0">
        <w:rPr>
          <w:rFonts w:ascii="Times New Roman" w:eastAsia="楷体" w:hAnsi="楷体"/>
        </w:rPr>
        <w:t>其消费需求不断提高</w:t>
      </w:r>
      <w:r w:rsidRPr="00633BC0">
        <w:rPr>
          <w:rFonts w:ascii="Times New Roman" w:eastAsia="宋体" w:hAnsi="宋体"/>
        </w:rPr>
        <w:t>,</w:t>
      </w:r>
      <w:r w:rsidRPr="00633BC0">
        <w:rPr>
          <w:rFonts w:ascii="Times New Roman" w:eastAsia="楷体" w:hAnsi="楷体"/>
        </w:rPr>
        <w:t>客观上刺激了商品经济的繁荣</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C</w:t>
      </w:r>
      <w:r w:rsidRPr="00633BC0">
        <w:rPr>
          <w:rFonts w:ascii="Times New Roman" w:eastAsia="楷体" w:hAnsi="楷体"/>
        </w:rPr>
        <w:t>项错误。雍正帝推行</w:t>
      </w:r>
      <w:r w:rsidRPr="00633BC0">
        <w:rPr>
          <w:rFonts w:ascii="Times New Roman" w:eastAsia="宋体" w:hAnsi="Times New Roman" w:cs="Times New Roman"/>
        </w:rPr>
        <w:t>“</w:t>
      </w:r>
      <w:r w:rsidRPr="00633BC0">
        <w:rPr>
          <w:rFonts w:ascii="Times New Roman" w:eastAsia="楷体" w:hAnsi="楷体"/>
        </w:rPr>
        <w:t>摊丁入亩</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按照田地多少来收税</w:t>
      </w:r>
      <w:r w:rsidRPr="00633BC0">
        <w:rPr>
          <w:rFonts w:ascii="Times New Roman" w:eastAsia="宋体" w:hAnsi="宋体"/>
        </w:rPr>
        <w:t>,</w:t>
      </w:r>
      <w:r w:rsidRPr="00633BC0">
        <w:rPr>
          <w:rFonts w:ascii="Times New Roman" w:eastAsia="楷体" w:hAnsi="楷体"/>
        </w:rPr>
        <w:t>租佃制盛行不会削减国家赋税来源</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D</w:t>
      </w:r>
      <w:r w:rsidRPr="00633BC0">
        <w:rPr>
          <w:rFonts w:ascii="Times New Roman" w:eastAsia="楷体" w:hAnsi="楷体"/>
        </w:rPr>
        <w:t>项错误。</w:t>
      </w:r>
    </w:p>
    <w:p w:rsidR="00257B91" w:rsidRDefault="00257B91" w:rsidP="00257B91">
      <w:pPr>
        <w:tabs>
          <w:tab w:val="left" w:pos="1871"/>
          <w:tab w:val="left" w:pos="3407"/>
          <w:tab w:val="left" w:pos="4949"/>
          <w:tab w:val="left" w:pos="6599"/>
        </w:tabs>
      </w:pPr>
      <w:r w:rsidRPr="00633BC0">
        <w:rPr>
          <w:rFonts w:ascii="Times New Roman" w:eastAsia="宋体" w:hAnsi="Times New Roman"/>
          <w:b/>
        </w:rPr>
        <w:t>29</w:t>
      </w:r>
      <w:r w:rsidRPr="00633BC0">
        <w:rPr>
          <w:rFonts w:ascii="Times New Roman" w:eastAsia="宋体" w:hAnsi="Times New Roman" w:cs="Times New Roman"/>
        </w:rPr>
        <w:t>.</w:t>
      </w:r>
      <w:r w:rsidRPr="00633BC0">
        <w:rPr>
          <w:rFonts w:ascii="Times New Roman" w:eastAsia="宋体" w:hAnsi="宋体"/>
        </w:rPr>
        <w:t>表</w:t>
      </w:r>
      <w:r w:rsidRPr="00633BC0">
        <w:rPr>
          <w:rFonts w:ascii="Times New Roman" w:eastAsia="宋体" w:hAnsi="宋体"/>
        </w:rPr>
        <w:t>2</w:t>
      </w:r>
      <w:r w:rsidRPr="00633BC0">
        <w:rPr>
          <w:rFonts w:ascii="Times New Roman" w:eastAsia="宋体" w:hAnsi="宋体"/>
        </w:rPr>
        <w:t>是清末新军第九镇、第八镇及第二十一协军官的来源构成</w:t>
      </w:r>
      <w:r w:rsidRPr="00633BC0">
        <w:rPr>
          <w:rFonts w:ascii="Times New Roman" w:eastAsia="宋体" w:hAnsi="宋体"/>
        </w:rPr>
        <w:t>(</w:t>
      </w:r>
      <w:r w:rsidRPr="00633BC0">
        <w:rPr>
          <w:rFonts w:ascii="Times New Roman" w:eastAsia="宋体" w:hAnsi="宋体"/>
        </w:rPr>
        <w:t>单位</w:t>
      </w:r>
      <w:r w:rsidRPr="00633BC0">
        <w:rPr>
          <w:rFonts w:ascii="Times New Roman" w:eastAsia="宋体" w:hAnsi="宋体"/>
        </w:rPr>
        <w:t>:</w:t>
      </w:r>
      <w:r w:rsidRPr="00633BC0">
        <w:rPr>
          <w:rFonts w:ascii="Times New Roman" w:eastAsia="宋体" w:hAnsi="宋体"/>
        </w:rPr>
        <w:t>人</w:t>
      </w:r>
      <w:r w:rsidRPr="00633BC0">
        <w:rPr>
          <w:rFonts w:ascii="Times New Roman" w:eastAsia="宋体" w:hAnsi="宋体"/>
        </w:rPr>
        <w:t>)</w:t>
      </w:r>
      <w:r w:rsidRPr="00633BC0">
        <w:rPr>
          <w:rFonts w:ascii="Times New Roman" w:eastAsia="宋体" w:hAnsi="宋体"/>
        </w:rPr>
        <w:t>。这可用于说明新军</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D</w:t>
      </w:r>
      <w:r w:rsidRPr="00633BC0">
        <w:rPr>
          <w:rFonts w:ascii="Times New Roman" w:eastAsia="宋体" w:hAnsi="宋体"/>
        </w:rPr>
        <w:t>)</w:t>
      </w:r>
    </w:p>
    <w:tbl>
      <w:tblPr>
        <w:tblW w:w="80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73"/>
        <w:gridCol w:w="290"/>
        <w:gridCol w:w="200"/>
        <w:gridCol w:w="290"/>
        <w:gridCol w:w="290"/>
        <w:gridCol w:w="393"/>
      </w:tblGrid>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rFonts w:ascii="Times New Roman" w:eastAsia="宋体" w:hAnsi="宋体"/>
                <w:sz w:val="18"/>
              </w:rPr>
            </w:pPr>
            <w:r w:rsidRPr="00633BC0">
              <w:rPr>
                <w:rFonts w:ascii="Times New Roman" w:eastAsia="宋体" w:hAnsi="宋体"/>
                <w:sz w:val="18"/>
              </w:rPr>
              <w:t xml:space="preserve">　　　　　</w:t>
            </w:r>
            <w:r w:rsidRPr="00633BC0">
              <w:rPr>
                <w:rFonts w:ascii="Arial" w:eastAsia="黑体" w:hAnsi="黑体"/>
                <w:sz w:val="18"/>
              </w:rPr>
              <w:t>类别</w:t>
            </w:r>
          </w:p>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t>部别</w:t>
            </w:r>
            <w:r w:rsidRPr="00633BC0">
              <w:rPr>
                <w:rFonts w:ascii="Times New Roman" w:eastAsia="宋体" w:hAnsi="宋体"/>
                <w:sz w:val="18"/>
              </w:rPr>
              <w:t xml:space="preserve">　　　　　</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rFonts w:ascii="Times New Roman" w:eastAsia="宋体" w:hAnsi="宋体"/>
                <w:sz w:val="18"/>
              </w:rPr>
            </w:pPr>
            <w:r w:rsidRPr="00633BC0">
              <w:rPr>
                <w:rFonts w:ascii="Times New Roman" w:eastAsia="宋体" w:hAnsi="宋体"/>
                <w:sz w:val="18"/>
              </w:rPr>
              <w:t>国内</w:t>
            </w:r>
          </w:p>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学生</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留学生</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士人</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行伍</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t>总计</w:t>
            </w:r>
          </w:p>
        </w:tc>
      </w:tr>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第九镇</w:t>
            </w:r>
            <w:r w:rsidRPr="00633BC0">
              <w:rPr>
                <w:rFonts w:ascii="Times New Roman" w:eastAsia="宋体" w:hAnsi="宋体"/>
                <w:sz w:val="18"/>
              </w:rPr>
              <w:t>(</w:t>
            </w:r>
            <w:r w:rsidRPr="00633BC0">
              <w:rPr>
                <w:rFonts w:ascii="Times New Roman" w:eastAsia="宋体" w:hAnsi="宋体"/>
                <w:sz w:val="18"/>
              </w:rPr>
              <w:t>驻江宁</w:t>
            </w:r>
            <w:r w:rsidRPr="00633BC0">
              <w:rPr>
                <w:rFonts w:ascii="Times New Roman" w:eastAsia="宋体" w:hAnsi="宋体"/>
                <w:sz w:val="18"/>
              </w:rPr>
              <w:t>)</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340</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15</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272</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87</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714</w:t>
            </w:r>
          </w:p>
        </w:tc>
      </w:tr>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第八镇</w:t>
            </w:r>
            <w:r w:rsidRPr="00633BC0">
              <w:rPr>
                <w:rFonts w:ascii="Times New Roman" w:eastAsia="宋体" w:hAnsi="宋体"/>
                <w:sz w:val="18"/>
              </w:rPr>
              <w:t>(</w:t>
            </w:r>
            <w:r w:rsidRPr="00633BC0">
              <w:rPr>
                <w:rFonts w:ascii="Times New Roman" w:eastAsia="宋体" w:hAnsi="宋体"/>
                <w:sz w:val="18"/>
              </w:rPr>
              <w:t>驻湖北</w:t>
            </w:r>
            <w:r w:rsidRPr="00633BC0">
              <w:rPr>
                <w:rFonts w:ascii="Times New Roman" w:eastAsia="宋体" w:hAnsi="宋体"/>
                <w:sz w:val="18"/>
              </w:rPr>
              <w:t>)</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154</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12</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497</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23</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686</w:t>
            </w:r>
          </w:p>
        </w:tc>
      </w:tr>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第二十</w:t>
            </w:r>
            <w:r w:rsidRPr="00633BC0">
              <w:rPr>
                <w:rFonts w:ascii="Times New Roman" w:eastAsia="宋体" w:hAnsi="宋体"/>
                <w:sz w:val="18"/>
              </w:rPr>
              <w:lastRenderedPageBreak/>
              <w:t>一协</w:t>
            </w:r>
            <w:r w:rsidRPr="00633BC0">
              <w:rPr>
                <w:rFonts w:ascii="Times New Roman" w:eastAsia="宋体" w:hAnsi="宋体"/>
                <w:sz w:val="18"/>
              </w:rPr>
              <w:t>(</w:t>
            </w:r>
            <w:r w:rsidRPr="00633BC0">
              <w:rPr>
                <w:rFonts w:ascii="Times New Roman" w:eastAsia="宋体" w:hAnsi="宋体"/>
                <w:sz w:val="18"/>
              </w:rPr>
              <w:t>驻湖北</w:t>
            </w:r>
            <w:r w:rsidRPr="00633BC0">
              <w:rPr>
                <w:rFonts w:ascii="Times New Roman" w:eastAsia="宋体" w:hAnsi="宋体"/>
                <w:sz w:val="18"/>
              </w:rPr>
              <w:t>)</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lastRenderedPageBreak/>
              <w:t>53</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4</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73</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3</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133</w:t>
            </w:r>
          </w:p>
        </w:tc>
      </w:tr>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lastRenderedPageBreak/>
              <w:t>总计</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547</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31</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842</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113</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1533</w:t>
            </w:r>
          </w:p>
        </w:tc>
      </w:tr>
    </w:tbl>
    <w:p w:rsidR="00257B91" w:rsidRPr="00633BC0" w:rsidRDefault="00257B91" w:rsidP="00257B91">
      <w:pPr>
        <w:tabs>
          <w:tab w:val="left" w:pos="1871"/>
          <w:tab w:val="left" w:pos="3407"/>
          <w:tab w:val="left" w:pos="4949"/>
          <w:tab w:val="left" w:pos="6599"/>
        </w:tabs>
        <w:jc w:val="center"/>
        <w:rPr>
          <w:rFonts w:ascii="Times New Roman" w:eastAsia="宋体" w:hAnsi="宋体"/>
        </w:rPr>
      </w:pP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 xml:space="preserve">抵制了列强入侵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导致了军阀势力扩大</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 xml:space="preserve">引发了军阀混战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助推了民主革命发展</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本题考查清末新军。从表格中可以看出</w:t>
      </w:r>
      <w:r w:rsidRPr="00633BC0">
        <w:rPr>
          <w:rFonts w:ascii="Times New Roman" w:eastAsia="宋体" w:hAnsi="宋体"/>
        </w:rPr>
        <w:t>,</w:t>
      </w:r>
      <w:r w:rsidRPr="00633BC0">
        <w:rPr>
          <w:rFonts w:ascii="Times New Roman" w:eastAsia="楷体" w:hAnsi="楷体"/>
        </w:rPr>
        <w:t>新军中的军官来源主要是国内学生和士人</w:t>
      </w:r>
      <w:r w:rsidRPr="00633BC0">
        <w:rPr>
          <w:rFonts w:ascii="Times New Roman" w:eastAsia="宋体" w:hAnsi="宋体"/>
        </w:rPr>
        <w:t>,</w:t>
      </w:r>
      <w:r w:rsidRPr="00633BC0">
        <w:rPr>
          <w:rFonts w:ascii="Times New Roman" w:eastAsia="楷体" w:hAnsi="楷体"/>
        </w:rPr>
        <w:t>这些人受过一定的教育</w:t>
      </w:r>
      <w:r w:rsidRPr="00633BC0">
        <w:rPr>
          <w:rFonts w:ascii="Times New Roman" w:eastAsia="宋体" w:hAnsi="宋体"/>
        </w:rPr>
        <w:t>,</w:t>
      </w:r>
      <w:r w:rsidRPr="00633BC0">
        <w:rPr>
          <w:rFonts w:ascii="Times New Roman" w:eastAsia="楷体" w:hAnsi="楷体"/>
        </w:rPr>
        <w:t>更容易接受新的思想和观念</w:t>
      </w:r>
      <w:r w:rsidRPr="00633BC0">
        <w:rPr>
          <w:rFonts w:ascii="Times New Roman" w:eastAsia="宋体" w:hAnsi="宋体"/>
        </w:rPr>
        <w:t>,</w:t>
      </w:r>
      <w:r w:rsidRPr="00633BC0">
        <w:rPr>
          <w:rFonts w:ascii="Times New Roman" w:eastAsia="楷体" w:hAnsi="楷体"/>
        </w:rPr>
        <w:t>包括民主革命的思想</w:t>
      </w:r>
      <w:r w:rsidRPr="00633BC0">
        <w:rPr>
          <w:rFonts w:ascii="Times New Roman" w:eastAsia="宋体" w:hAnsi="宋体"/>
        </w:rPr>
        <w:t>,</w:t>
      </w:r>
      <w:r w:rsidRPr="00633BC0">
        <w:rPr>
          <w:rFonts w:ascii="Times New Roman" w:eastAsia="楷体" w:hAnsi="楷体"/>
        </w:rPr>
        <w:t>留学生也占一定比例</w:t>
      </w:r>
      <w:r w:rsidRPr="00633BC0">
        <w:rPr>
          <w:rFonts w:ascii="Times New Roman" w:eastAsia="宋体" w:hAnsi="宋体"/>
        </w:rPr>
        <w:t>,</w:t>
      </w:r>
      <w:r w:rsidRPr="00633BC0">
        <w:rPr>
          <w:rFonts w:ascii="Times New Roman" w:eastAsia="楷体" w:hAnsi="楷体"/>
        </w:rPr>
        <w:t>他们可能受到西方政治理念的影响。新军的这种构成特点</w:t>
      </w:r>
      <w:r w:rsidRPr="00633BC0">
        <w:rPr>
          <w:rFonts w:ascii="Times New Roman" w:eastAsia="宋体" w:hAnsi="宋体"/>
        </w:rPr>
        <w:t>,</w:t>
      </w:r>
      <w:r w:rsidRPr="00633BC0">
        <w:rPr>
          <w:rFonts w:ascii="Times New Roman" w:eastAsia="楷体" w:hAnsi="楷体"/>
        </w:rPr>
        <w:t>使得它成为推动辛亥革命的重要力量</w:t>
      </w:r>
      <w:r w:rsidRPr="00633BC0">
        <w:rPr>
          <w:rFonts w:ascii="Times New Roman" w:eastAsia="宋体" w:hAnsi="宋体"/>
        </w:rPr>
        <w:t>,</w:t>
      </w:r>
      <w:r w:rsidRPr="00633BC0">
        <w:rPr>
          <w:rFonts w:ascii="Times New Roman" w:eastAsia="楷体" w:hAnsi="楷体"/>
        </w:rPr>
        <w:t>许多新军军官后来成为革命党人或其支持者</w:t>
      </w:r>
      <w:r w:rsidRPr="00633BC0">
        <w:rPr>
          <w:rFonts w:ascii="Times New Roman" w:eastAsia="宋体" w:hAnsi="宋体"/>
        </w:rPr>
        <w:t>,</w:t>
      </w:r>
      <w:r w:rsidRPr="00633BC0">
        <w:rPr>
          <w:rFonts w:ascii="Times New Roman" w:eastAsia="楷体" w:hAnsi="楷体"/>
        </w:rPr>
        <w:t>从而助推了民主革命的发展</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D</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解答本题的关键是紧扣题干材料的核心信息</w:t>
      </w:r>
      <w:r w:rsidRPr="00633BC0">
        <w:rPr>
          <w:rFonts w:ascii="Times New Roman" w:eastAsia="宋体" w:hAnsi="Times New Roman" w:cs="Times New Roman"/>
        </w:rPr>
        <w:t>——“</w:t>
      </w:r>
      <w:r w:rsidRPr="00633BC0">
        <w:rPr>
          <w:rFonts w:ascii="Times New Roman" w:eastAsia="楷体" w:hAnsi="楷体"/>
        </w:rPr>
        <w:t>军官的来源构成</w:t>
      </w:r>
      <w:r w:rsidRPr="00633BC0">
        <w:rPr>
          <w:rFonts w:ascii="Times New Roman" w:eastAsia="宋体" w:hAnsi="Times New Roman" w:cs="Times New Roman"/>
        </w:rPr>
        <w:t>”</w:t>
      </w:r>
      <w:r w:rsidRPr="00633BC0">
        <w:rPr>
          <w:rFonts w:ascii="Times New Roman" w:eastAsia="宋体" w:hAnsi="宋体"/>
        </w:rPr>
        <w:t>,A</w:t>
      </w:r>
      <w:r w:rsidRPr="00633BC0">
        <w:rPr>
          <w:rFonts w:ascii="Times New Roman" w:eastAsia="楷体" w:hAnsi="楷体"/>
        </w:rPr>
        <w:t>、</w:t>
      </w:r>
      <w:r w:rsidRPr="00633BC0">
        <w:rPr>
          <w:rFonts w:ascii="Times New Roman" w:eastAsia="宋体" w:hAnsi="宋体"/>
        </w:rPr>
        <w:t>B</w:t>
      </w:r>
      <w:r w:rsidRPr="00633BC0">
        <w:rPr>
          <w:rFonts w:ascii="Times New Roman" w:eastAsia="楷体" w:hAnsi="楷体"/>
        </w:rPr>
        <w:t>、</w:t>
      </w:r>
      <w:r w:rsidRPr="00633BC0">
        <w:rPr>
          <w:rFonts w:ascii="Times New Roman" w:eastAsia="宋体" w:hAnsi="宋体"/>
        </w:rPr>
        <w:t>C</w:t>
      </w:r>
      <w:r w:rsidRPr="00633BC0">
        <w:rPr>
          <w:rFonts w:ascii="Times New Roman" w:eastAsia="楷体" w:hAnsi="楷体"/>
        </w:rPr>
        <w:t>三项均偏离了这一核心信息</w:t>
      </w:r>
      <w:r w:rsidRPr="00633BC0">
        <w:rPr>
          <w:rFonts w:ascii="Times New Roman" w:eastAsia="宋体" w:hAnsi="宋体"/>
        </w:rPr>
        <w:t>,</w:t>
      </w:r>
      <w:r w:rsidRPr="00633BC0">
        <w:rPr>
          <w:rFonts w:ascii="Times New Roman" w:eastAsia="楷体" w:hAnsi="楷体"/>
        </w:rPr>
        <w:t>故排除。</w:t>
      </w:r>
      <w:r w:rsidRPr="00633BC0">
        <w:rPr>
          <w:rFonts w:ascii="Times New Roman" w:eastAsia="楷体" w:hAnsi="楷体"/>
        </w:rPr>
        <w:t xml:space="preserve">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30</w:t>
      </w:r>
      <w:r w:rsidRPr="00633BC0">
        <w:rPr>
          <w:rFonts w:ascii="Times New Roman" w:eastAsia="宋体" w:hAnsi="Times New Roman" w:cs="Times New Roman"/>
        </w:rPr>
        <w:t>.</w:t>
      </w:r>
      <w:r w:rsidRPr="00633BC0">
        <w:rPr>
          <w:rFonts w:ascii="Times New Roman" w:eastAsia="宋体" w:hAnsi="宋体"/>
        </w:rPr>
        <w:t>公元前</w:t>
      </w:r>
      <w:r w:rsidRPr="00633BC0">
        <w:rPr>
          <w:rFonts w:ascii="Times New Roman" w:eastAsia="宋体" w:hAnsi="宋体"/>
        </w:rPr>
        <w:t>5</w:t>
      </w:r>
      <w:r w:rsidRPr="00633BC0">
        <w:rPr>
          <w:rFonts w:ascii="Times New Roman" w:eastAsia="宋体" w:hAnsi="宋体"/>
        </w:rPr>
        <w:t>世纪</w:t>
      </w:r>
      <w:r w:rsidRPr="00633BC0">
        <w:rPr>
          <w:rFonts w:ascii="Times New Roman" w:eastAsia="宋体" w:hAnsi="宋体"/>
        </w:rPr>
        <w:t>,</w:t>
      </w:r>
      <w:r w:rsidRPr="00633BC0">
        <w:rPr>
          <w:rFonts w:ascii="Times New Roman" w:eastAsia="宋体" w:hAnsi="宋体"/>
        </w:rPr>
        <w:t>波斯的一份契约记载</w:t>
      </w:r>
      <w:r w:rsidRPr="00633BC0">
        <w:rPr>
          <w:rFonts w:ascii="Times New Roman" w:eastAsia="宋体" w:hAnsi="宋体"/>
        </w:rPr>
        <w:t>,</w:t>
      </w:r>
      <w:r w:rsidRPr="00633BC0">
        <w:rPr>
          <w:rFonts w:ascii="Times New Roman" w:eastAsia="宋体" w:hAnsi="宋体"/>
        </w:rPr>
        <w:t>有商人承租了国王的私有水源、土地</w:t>
      </w:r>
      <w:r w:rsidRPr="00633BC0">
        <w:rPr>
          <w:rFonts w:ascii="Times New Roman" w:eastAsia="宋体" w:hAnsi="宋体"/>
        </w:rPr>
        <w:t>,</w:t>
      </w:r>
      <w:r w:rsidRPr="00633BC0">
        <w:rPr>
          <w:rFonts w:ascii="Times New Roman" w:eastAsia="宋体" w:hAnsi="宋体"/>
        </w:rPr>
        <w:t>并以土地收成支付租费</w:t>
      </w:r>
      <w:r w:rsidRPr="00633BC0">
        <w:rPr>
          <w:rFonts w:ascii="Times New Roman" w:eastAsia="宋体" w:hAnsi="宋体"/>
        </w:rPr>
        <w:t>;</w:t>
      </w:r>
      <w:r w:rsidRPr="00633BC0">
        <w:rPr>
          <w:rFonts w:ascii="Times New Roman" w:eastAsia="宋体" w:hAnsi="宋体"/>
        </w:rPr>
        <w:t>另一份契约记载</w:t>
      </w:r>
      <w:r w:rsidRPr="00633BC0">
        <w:rPr>
          <w:rFonts w:ascii="Times New Roman" w:eastAsia="宋体" w:hAnsi="宋体"/>
        </w:rPr>
        <w:t>,</w:t>
      </w:r>
      <w:r w:rsidRPr="00633BC0">
        <w:rPr>
          <w:rFonts w:ascii="Times New Roman" w:eastAsia="宋体" w:hAnsi="宋体"/>
        </w:rPr>
        <w:t>商人将份地、农具和种子等租给他人</w:t>
      </w:r>
      <w:r w:rsidRPr="00633BC0">
        <w:rPr>
          <w:rFonts w:ascii="Times New Roman" w:eastAsia="宋体" w:hAnsi="宋体"/>
        </w:rPr>
        <w:t>,</w:t>
      </w:r>
      <w:r w:rsidRPr="00633BC0">
        <w:rPr>
          <w:rFonts w:ascii="Times New Roman" w:eastAsia="宋体" w:hAnsi="宋体"/>
        </w:rPr>
        <w:t>承租人需要按要求支付小麦、扁豆、芝麻等。据此可知</w:t>
      </w:r>
      <w:r w:rsidRPr="00633BC0">
        <w:rPr>
          <w:rFonts w:ascii="Times New Roman" w:eastAsia="宋体" w:hAnsi="宋体"/>
        </w:rPr>
        <w:t>,</w:t>
      </w:r>
      <w:r w:rsidRPr="00633BC0">
        <w:rPr>
          <w:rFonts w:ascii="Times New Roman" w:eastAsia="宋体" w:hAnsi="宋体"/>
        </w:rPr>
        <w:t>当时波斯</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B</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 xml:space="preserve">开始出现经营借贷业务的商人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 xml:space="preserve">地租的征收以实物为主　</w:t>
      </w:r>
      <w:r w:rsidRPr="00633BC0">
        <w:rPr>
          <w:rFonts w:ascii="Times New Roman" w:eastAsia="宋体" w:hAnsi="宋体"/>
        </w:rPr>
        <w:t xml:space="preserve">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 xml:space="preserve">成为西亚最早使用契约的国家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国王占有全部生产资料</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本题考查古代波斯的契约关系。根据题干材料</w:t>
      </w:r>
      <w:r w:rsidRPr="00633BC0">
        <w:rPr>
          <w:rFonts w:ascii="Times New Roman" w:eastAsia="宋体" w:hAnsi="Times New Roman" w:cs="Times New Roman"/>
        </w:rPr>
        <w:t>“</w:t>
      </w:r>
      <w:r w:rsidRPr="00633BC0">
        <w:rPr>
          <w:rFonts w:ascii="Times New Roman" w:eastAsia="楷体" w:hAnsi="楷体"/>
        </w:rPr>
        <w:t>有商人承租了国王的私有水源、土地</w:t>
      </w:r>
      <w:r w:rsidRPr="00633BC0">
        <w:rPr>
          <w:rFonts w:ascii="Times New Roman" w:eastAsia="宋体" w:hAnsi="宋体"/>
        </w:rPr>
        <w:t>,</w:t>
      </w:r>
      <w:r w:rsidRPr="00633BC0">
        <w:rPr>
          <w:rFonts w:ascii="Times New Roman" w:eastAsia="楷体" w:hAnsi="楷体"/>
        </w:rPr>
        <w:t>并以土地收成支付租费</w:t>
      </w:r>
      <w:r w:rsidRPr="00633BC0">
        <w:rPr>
          <w:rFonts w:ascii="Times New Roman" w:eastAsia="宋体" w:hAnsi="Times New Roman" w:cs="Times New Roman"/>
        </w:rPr>
        <w:t>”“</w:t>
      </w:r>
      <w:r w:rsidRPr="00633BC0">
        <w:rPr>
          <w:rFonts w:ascii="Times New Roman" w:eastAsia="楷体" w:hAnsi="楷体"/>
        </w:rPr>
        <w:t>商人将份地、农具和种子等租给他人</w:t>
      </w:r>
      <w:r w:rsidRPr="00633BC0">
        <w:rPr>
          <w:rFonts w:ascii="Times New Roman" w:eastAsia="宋体" w:hAnsi="宋体"/>
        </w:rPr>
        <w:t>,</w:t>
      </w:r>
      <w:r w:rsidRPr="00633BC0">
        <w:rPr>
          <w:rFonts w:ascii="Times New Roman" w:eastAsia="楷体" w:hAnsi="楷体"/>
        </w:rPr>
        <w:t>承租人需要按要求支付小麦、扁豆、芝麻等</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可知当时波斯地租的征收以实物为主</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B</w:t>
      </w:r>
      <w:r w:rsidRPr="00633BC0">
        <w:rPr>
          <w:rFonts w:ascii="Times New Roman" w:eastAsia="楷体" w:hAnsi="楷体"/>
        </w:rPr>
        <w:t>项正确</w:t>
      </w:r>
      <w:r w:rsidRPr="00633BC0">
        <w:rPr>
          <w:rFonts w:ascii="Times New Roman" w:eastAsia="宋体" w:hAnsi="宋体"/>
        </w:rPr>
        <w:t>;</w:t>
      </w:r>
      <w:r w:rsidRPr="00633BC0">
        <w:rPr>
          <w:rFonts w:ascii="Times New Roman" w:eastAsia="楷体" w:hAnsi="楷体"/>
        </w:rPr>
        <w:t>题干材料没有体现是否出现了经营借贷业务的商人</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A</w:t>
      </w:r>
      <w:r w:rsidRPr="00633BC0">
        <w:rPr>
          <w:rFonts w:ascii="Times New Roman" w:eastAsia="楷体" w:hAnsi="楷体"/>
        </w:rPr>
        <w:t>项错误</w:t>
      </w:r>
      <w:r w:rsidRPr="00633BC0">
        <w:rPr>
          <w:rFonts w:ascii="Times New Roman" w:eastAsia="宋体" w:hAnsi="宋体"/>
        </w:rPr>
        <w:t>;</w:t>
      </w:r>
      <w:r w:rsidRPr="00633BC0">
        <w:rPr>
          <w:rFonts w:ascii="Times New Roman" w:eastAsia="楷体" w:hAnsi="楷体"/>
        </w:rPr>
        <w:t>题干材料没有体现波斯是西亚最早使用契约的国家</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C</w:t>
      </w:r>
      <w:r w:rsidRPr="00633BC0">
        <w:rPr>
          <w:rFonts w:ascii="Times New Roman" w:eastAsia="楷体" w:hAnsi="楷体"/>
        </w:rPr>
        <w:t>项错误</w:t>
      </w:r>
      <w:r w:rsidRPr="00633BC0">
        <w:rPr>
          <w:rFonts w:ascii="Times New Roman" w:eastAsia="宋体" w:hAnsi="宋体"/>
        </w:rPr>
        <w:t>;</w:t>
      </w:r>
      <w:r w:rsidRPr="00633BC0">
        <w:rPr>
          <w:rFonts w:ascii="Times New Roman" w:eastAsia="楷体" w:hAnsi="楷体"/>
        </w:rPr>
        <w:t>题干材料没有体现国王是否占有全部生产资料</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D</w:t>
      </w:r>
      <w:r w:rsidRPr="00633BC0">
        <w:rPr>
          <w:rFonts w:ascii="Times New Roman" w:eastAsia="楷体" w:hAnsi="楷体"/>
        </w:rPr>
        <w:t>项错误。</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31</w:t>
      </w:r>
      <w:r w:rsidRPr="00633BC0">
        <w:rPr>
          <w:rFonts w:ascii="Times New Roman" w:eastAsia="宋体" w:hAnsi="Times New Roman" w:cs="Times New Roman"/>
        </w:rPr>
        <w:t>.</w:t>
      </w:r>
      <w:r w:rsidRPr="00633BC0">
        <w:rPr>
          <w:rFonts w:ascii="Times New Roman" w:eastAsia="宋体" w:hAnsi="宋体"/>
        </w:rPr>
        <w:t>16</w:t>
      </w:r>
      <w:r w:rsidRPr="00633BC0">
        <w:rPr>
          <w:rFonts w:ascii="Times New Roman" w:eastAsia="宋体" w:hAnsi="宋体"/>
        </w:rPr>
        <w:t>世纪上半叶</w:t>
      </w:r>
      <w:r w:rsidRPr="00633BC0">
        <w:rPr>
          <w:rFonts w:ascii="Times New Roman" w:eastAsia="宋体" w:hAnsi="宋体"/>
        </w:rPr>
        <w:t>,</w:t>
      </w:r>
      <w:r w:rsidRPr="00633BC0">
        <w:rPr>
          <w:rFonts w:ascii="Times New Roman" w:eastAsia="宋体" w:hAnsi="宋体"/>
        </w:rPr>
        <w:t>航海家在太平洋开发了连接美洲和亚洲的东风带海上走廊</w:t>
      </w:r>
      <w:r w:rsidRPr="00633BC0">
        <w:rPr>
          <w:rFonts w:ascii="Times New Roman" w:eastAsia="宋体" w:hAnsi="宋体"/>
        </w:rPr>
        <w:t>,</w:t>
      </w:r>
      <w:r w:rsidRPr="00633BC0">
        <w:rPr>
          <w:rFonts w:ascii="Times New Roman" w:eastAsia="宋体" w:hAnsi="宋体"/>
        </w:rPr>
        <w:t>中后期利用日本洋流从菲律宾群岛航行至美洲西海岸</w:t>
      </w:r>
      <w:r w:rsidRPr="00633BC0">
        <w:rPr>
          <w:rFonts w:ascii="Times New Roman" w:eastAsia="宋体" w:hAnsi="宋体"/>
        </w:rPr>
        <w:t>;17</w:t>
      </w:r>
      <w:r w:rsidRPr="00633BC0">
        <w:rPr>
          <w:rFonts w:ascii="Times New Roman" w:eastAsia="宋体" w:hAnsi="宋体"/>
        </w:rPr>
        <w:t>世纪初</w:t>
      </w:r>
      <w:r w:rsidRPr="00633BC0">
        <w:rPr>
          <w:rFonts w:ascii="Times New Roman" w:eastAsia="宋体" w:hAnsi="宋体"/>
        </w:rPr>
        <w:t>,</w:t>
      </w:r>
      <w:r w:rsidRPr="00633BC0">
        <w:rPr>
          <w:rFonts w:ascii="Times New Roman" w:eastAsia="宋体" w:hAnsi="宋体"/>
        </w:rPr>
        <w:t>荷兰人利用西风带环球航行。</w:t>
      </w:r>
      <w:r w:rsidRPr="00633BC0">
        <w:rPr>
          <w:rFonts w:ascii="Times New Roman" w:eastAsia="宋体" w:hAnsi="宋体"/>
        </w:rPr>
        <w:t>16</w:t>
      </w:r>
      <w:r w:rsidRPr="00633BC0">
        <w:rPr>
          <w:rFonts w:ascii="Times New Roman" w:eastAsia="宋体" w:hAnsi="宋体"/>
        </w:rPr>
        <w:t>至</w:t>
      </w:r>
      <w:r w:rsidRPr="00633BC0">
        <w:rPr>
          <w:rFonts w:ascii="Times New Roman" w:eastAsia="宋体" w:hAnsi="宋体"/>
        </w:rPr>
        <w:t>17</w:t>
      </w:r>
      <w:r w:rsidRPr="00633BC0">
        <w:rPr>
          <w:rFonts w:ascii="Times New Roman" w:eastAsia="宋体" w:hAnsi="宋体"/>
        </w:rPr>
        <w:t>世纪的航海活动</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D</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激发</w:t>
      </w:r>
      <w:r w:rsidRPr="00633BC0">
        <w:rPr>
          <w:rFonts w:ascii="Times New Roman" w:eastAsia="宋体" w:hAnsi="Times New Roman" w:cs="Times New Roman"/>
        </w:rPr>
        <w:t>“</w:t>
      </w:r>
      <w:r w:rsidRPr="00633BC0">
        <w:rPr>
          <w:rFonts w:ascii="Times New Roman" w:eastAsia="宋体" w:hAnsi="宋体"/>
        </w:rPr>
        <w:t>地圆说</w:t>
      </w:r>
      <w:r w:rsidRPr="00633BC0">
        <w:rPr>
          <w:rFonts w:ascii="Times New Roman" w:eastAsia="宋体" w:hAnsi="Times New Roman" w:cs="Times New Roman"/>
        </w:rPr>
        <w:t>”</w:t>
      </w:r>
      <w:r w:rsidRPr="00633BC0">
        <w:rPr>
          <w:rFonts w:ascii="Times New Roman" w:eastAsia="宋体" w:hAnsi="宋体"/>
        </w:rPr>
        <w:t>的形成</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表明世界殖民体系的确立</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导致陆路贸易基本停滞</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促进了贵金属的全球流动</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本题考查新航路开辟。新航路的开辟促进了东西方贸易的发展</w:t>
      </w:r>
      <w:r w:rsidRPr="00633BC0">
        <w:rPr>
          <w:rFonts w:ascii="Times New Roman" w:eastAsia="宋体" w:hAnsi="宋体"/>
        </w:rPr>
        <w:t>,</w:t>
      </w:r>
      <w:r w:rsidRPr="00633BC0">
        <w:rPr>
          <w:rFonts w:ascii="Times New Roman" w:eastAsia="楷体" w:hAnsi="楷体"/>
        </w:rPr>
        <w:t>金银等贵金属在全球范围内的流动加快</w:t>
      </w:r>
      <w:r w:rsidRPr="00633BC0">
        <w:rPr>
          <w:rFonts w:ascii="Times New Roman" w:eastAsia="宋体" w:hAnsi="宋体"/>
        </w:rPr>
        <w:t>,</w:t>
      </w:r>
      <w:r w:rsidRPr="00633BC0">
        <w:rPr>
          <w:rFonts w:ascii="Times New Roman" w:eastAsia="楷体" w:hAnsi="楷体"/>
        </w:rPr>
        <w:t>促进了资本主义的发展</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D</w:t>
      </w:r>
      <w:r w:rsidRPr="00633BC0">
        <w:rPr>
          <w:rFonts w:ascii="Times New Roman" w:eastAsia="楷体" w:hAnsi="楷体"/>
        </w:rPr>
        <w:t>项</w:t>
      </w:r>
      <w:r w:rsidRPr="00633BC0">
        <w:rPr>
          <w:rFonts w:ascii="Times New Roman" w:eastAsia="宋体" w:hAnsi="宋体"/>
        </w:rPr>
        <w:t>;</w:t>
      </w:r>
      <w:r w:rsidRPr="00633BC0">
        <w:rPr>
          <w:rFonts w:ascii="Times New Roman" w:eastAsia="宋体" w:hAnsi="Times New Roman" w:cs="Times New Roman"/>
        </w:rPr>
        <w:t>“</w:t>
      </w:r>
      <w:r w:rsidRPr="00633BC0">
        <w:rPr>
          <w:rFonts w:ascii="Times New Roman" w:eastAsia="楷体" w:hAnsi="楷体"/>
        </w:rPr>
        <w:t>地圆说</w:t>
      </w:r>
      <w:r w:rsidRPr="00633BC0">
        <w:rPr>
          <w:rFonts w:ascii="Times New Roman" w:eastAsia="宋体" w:hAnsi="Times New Roman" w:cs="Times New Roman"/>
        </w:rPr>
        <w:t>”</w:t>
      </w:r>
      <w:r w:rsidRPr="00633BC0">
        <w:rPr>
          <w:rFonts w:ascii="Times New Roman" w:eastAsia="楷体" w:hAnsi="楷体"/>
        </w:rPr>
        <w:t>在</w:t>
      </w:r>
      <w:r w:rsidRPr="00633BC0">
        <w:rPr>
          <w:rFonts w:ascii="Times New Roman" w:eastAsia="宋体" w:hAnsi="宋体"/>
        </w:rPr>
        <w:t>16</w:t>
      </w:r>
      <w:r w:rsidRPr="00633BC0">
        <w:rPr>
          <w:rFonts w:ascii="Times New Roman" w:eastAsia="楷体" w:hAnsi="楷体"/>
        </w:rPr>
        <w:t>世纪以前就已经形成</w:t>
      </w:r>
      <w:r w:rsidRPr="00633BC0">
        <w:rPr>
          <w:rFonts w:ascii="Times New Roman" w:eastAsia="宋体" w:hAnsi="宋体"/>
        </w:rPr>
        <w:t>,</w:t>
      </w:r>
      <w:r w:rsidRPr="00633BC0">
        <w:rPr>
          <w:rFonts w:ascii="Times New Roman" w:eastAsia="楷体" w:hAnsi="楷体"/>
        </w:rPr>
        <w:t>新航路的开辟证明了</w:t>
      </w:r>
      <w:r w:rsidRPr="00633BC0">
        <w:rPr>
          <w:rFonts w:ascii="Times New Roman" w:eastAsia="宋体" w:hAnsi="Times New Roman" w:cs="Times New Roman"/>
        </w:rPr>
        <w:t>“</w:t>
      </w:r>
      <w:r w:rsidRPr="00633BC0">
        <w:rPr>
          <w:rFonts w:ascii="Times New Roman" w:eastAsia="楷体" w:hAnsi="楷体"/>
        </w:rPr>
        <w:t>地圆说</w:t>
      </w:r>
      <w:r w:rsidRPr="00633BC0">
        <w:rPr>
          <w:rFonts w:ascii="Times New Roman" w:eastAsia="宋体" w:hAnsi="Times New Roman" w:cs="Times New Roman"/>
        </w:rPr>
        <w:t>”</w:t>
      </w:r>
      <w:r w:rsidRPr="00633BC0">
        <w:rPr>
          <w:rFonts w:ascii="Times New Roman" w:eastAsia="楷体" w:hAnsi="楷体"/>
        </w:rPr>
        <w:t>的正确性</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A</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世界殖民体系的确立是在</w:t>
      </w:r>
      <w:r w:rsidRPr="00633BC0">
        <w:rPr>
          <w:rFonts w:ascii="Times New Roman" w:eastAsia="宋体" w:hAnsi="宋体"/>
        </w:rPr>
        <w:t>19</w:t>
      </w:r>
      <w:r w:rsidRPr="00633BC0">
        <w:rPr>
          <w:rFonts w:ascii="Times New Roman" w:eastAsia="楷体" w:hAnsi="楷体"/>
        </w:rPr>
        <w:t>世纪末</w:t>
      </w:r>
      <w:r w:rsidRPr="00633BC0">
        <w:rPr>
          <w:rFonts w:ascii="Times New Roman" w:eastAsia="宋体" w:hAnsi="宋体"/>
        </w:rPr>
        <w:t>20</w:t>
      </w:r>
      <w:r w:rsidRPr="00633BC0">
        <w:rPr>
          <w:rFonts w:ascii="Times New Roman" w:eastAsia="楷体" w:hAnsi="楷体"/>
        </w:rPr>
        <w:t>世纪初</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B</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新航路的开辟促进了陆路贸易的发展</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C</w:t>
      </w:r>
      <w:r w:rsidRPr="00633BC0">
        <w:rPr>
          <w:rFonts w:ascii="Times New Roman" w:eastAsia="楷体" w:hAnsi="楷体"/>
        </w:rPr>
        <w:t>项。</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32</w:t>
      </w:r>
      <w:r w:rsidRPr="00633BC0">
        <w:rPr>
          <w:rFonts w:ascii="Times New Roman" w:eastAsia="宋体" w:hAnsi="Times New Roman" w:cs="Times New Roman"/>
        </w:rPr>
        <w:t>.</w:t>
      </w:r>
      <w:r w:rsidRPr="00633BC0">
        <w:rPr>
          <w:rFonts w:ascii="Times New Roman" w:eastAsia="宋体" w:hAnsi="宋体"/>
        </w:rPr>
        <w:t>17</w:t>
      </w:r>
      <w:r w:rsidRPr="00633BC0">
        <w:rPr>
          <w:rFonts w:ascii="Times New Roman" w:eastAsia="宋体" w:hAnsi="宋体"/>
        </w:rPr>
        <w:t>世纪</w:t>
      </w:r>
      <w:r w:rsidRPr="00633BC0">
        <w:rPr>
          <w:rFonts w:ascii="Times New Roman" w:eastAsia="宋体" w:hAnsi="宋体"/>
        </w:rPr>
        <w:t>,</w:t>
      </w:r>
      <w:r w:rsidRPr="00633BC0">
        <w:rPr>
          <w:rFonts w:ascii="Times New Roman" w:eastAsia="宋体" w:hAnsi="宋体"/>
        </w:rPr>
        <w:t>法国某细布工场雇佣近</w:t>
      </w:r>
      <w:r w:rsidRPr="00633BC0">
        <w:rPr>
          <w:rFonts w:ascii="Times New Roman" w:eastAsia="宋体" w:hAnsi="宋体"/>
        </w:rPr>
        <w:t>1700</w:t>
      </w:r>
      <w:r w:rsidRPr="00633BC0">
        <w:rPr>
          <w:rFonts w:ascii="Times New Roman" w:eastAsia="宋体" w:hAnsi="宋体"/>
        </w:rPr>
        <w:t>人</w:t>
      </w:r>
      <w:r w:rsidRPr="00633BC0">
        <w:rPr>
          <w:rFonts w:ascii="Times New Roman" w:eastAsia="宋体" w:hAnsi="宋体"/>
        </w:rPr>
        <w:t>,</w:t>
      </w:r>
      <w:r w:rsidRPr="00633BC0">
        <w:rPr>
          <w:rFonts w:ascii="Times New Roman" w:eastAsia="宋体" w:hAnsi="宋体"/>
        </w:rPr>
        <w:t>分属于制作轮子与刀具、清洗、上色、整经等部门。织布分为多道工序</w:t>
      </w:r>
      <w:r w:rsidRPr="00633BC0">
        <w:rPr>
          <w:rFonts w:ascii="Times New Roman" w:eastAsia="宋体" w:hAnsi="宋体"/>
        </w:rPr>
        <w:t>,</w:t>
      </w:r>
      <w:r w:rsidRPr="00633BC0">
        <w:rPr>
          <w:rFonts w:ascii="Times New Roman" w:eastAsia="宋体" w:hAnsi="宋体"/>
        </w:rPr>
        <w:t>其中压印、绣花等通常由妇女承担。这可用于说明</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A</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生产方式变革的条件渐趋成熟</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机器大生产强化对工人管理</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现代工厂制度提高了生产效率</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工业革命促进女性地位提升</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本题考查法国的工场手工业。根据题干材料</w:t>
      </w:r>
      <w:r w:rsidRPr="00633BC0">
        <w:rPr>
          <w:rFonts w:ascii="Times New Roman" w:eastAsia="宋体" w:hAnsi="Times New Roman" w:cs="Times New Roman"/>
        </w:rPr>
        <w:t>“</w:t>
      </w:r>
      <w:r w:rsidRPr="00633BC0">
        <w:rPr>
          <w:rFonts w:ascii="Times New Roman" w:eastAsia="宋体" w:hAnsi="宋体"/>
        </w:rPr>
        <w:t>17</w:t>
      </w:r>
      <w:r w:rsidRPr="00633BC0">
        <w:rPr>
          <w:rFonts w:ascii="Times New Roman" w:eastAsia="楷体" w:hAnsi="楷体"/>
        </w:rPr>
        <w:t>世纪</w:t>
      </w:r>
      <w:r w:rsidRPr="00633BC0">
        <w:rPr>
          <w:rFonts w:ascii="Times New Roman" w:eastAsia="宋体" w:hAnsi="宋体"/>
        </w:rPr>
        <w:t>,</w:t>
      </w:r>
      <w:r w:rsidRPr="00633BC0">
        <w:rPr>
          <w:rFonts w:ascii="Times New Roman" w:eastAsia="楷体" w:hAnsi="楷体"/>
        </w:rPr>
        <w:t>法国某细布工场雇佣近</w:t>
      </w:r>
      <w:r w:rsidRPr="00633BC0">
        <w:rPr>
          <w:rFonts w:ascii="Times New Roman" w:eastAsia="宋体" w:hAnsi="宋体"/>
        </w:rPr>
        <w:t>1700</w:t>
      </w:r>
      <w:r w:rsidRPr="00633BC0">
        <w:rPr>
          <w:rFonts w:ascii="Times New Roman" w:eastAsia="楷体" w:hAnsi="楷体"/>
        </w:rPr>
        <w:t>人</w:t>
      </w:r>
      <w:r w:rsidRPr="00633BC0">
        <w:rPr>
          <w:rFonts w:ascii="Times New Roman" w:eastAsia="宋体" w:hAnsi="宋体"/>
        </w:rPr>
        <w:t>,</w:t>
      </w:r>
      <w:r w:rsidRPr="00633BC0">
        <w:rPr>
          <w:rFonts w:ascii="Times New Roman" w:eastAsia="楷体" w:hAnsi="楷体"/>
        </w:rPr>
        <w:t>分属于制作轮子与刀具、清洗、上色、整经等部门。织布分为多道工序</w:t>
      </w:r>
      <w:r w:rsidRPr="00633BC0">
        <w:rPr>
          <w:rFonts w:ascii="Times New Roman" w:eastAsia="宋体" w:hAnsi="宋体"/>
        </w:rPr>
        <w:t>,</w:t>
      </w:r>
      <w:r w:rsidRPr="00633BC0">
        <w:rPr>
          <w:rFonts w:ascii="Times New Roman" w:eastAsia="楷体" w:hAnsi="楷体"/>
        </w:rPr>
        <w:t>其中压印、绣花等通常由妇女承担</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可知</w:t>
      </w:r>
      <w:r w:rsidRPr="00633BC0">
        <w:rPr>
          <w:rFonts w:ascii="Times New Roman" w:eastAsia="宋体" w:hAnsi="宋体"/>
        </w:rPr>
        <w:t>17</w:t>
      </w:r>
      <w:r w:rsidRPr="00633BC0">
        <w:rPr>
          <w:rFonts w:ascii="Times New Roman" w:eastAsia="楷体" w:hAnsi="楷体"/>
        </w:rPr>
        <w:t>世纪法国的某一工场分工明确</w:t>
      </w:r>
      <w:r w:rsidRPr="00633BC0">
        <w:rPr>
          <w:rFonts w:ascii="Times New Roman" w:eastAsia="宋体" w:hAnsi="宋体"/>
        </w:rPr>
        <w:t>,</w:t>
      </w:r>
      <w:r w:rsidRPr="00633BC0">
        <w:rPr>
          <w:rFonts w:ascii="Times New Roman" w:eastAsia="楷体" w:hAnsi="楷体"/>
        </w:rPr>
        <w:t>雇佣人数较多</w:t>
      </w:r>
      <w:r w:rsidRPr="00633BC0">
        <w:rPr>
          <w:rFonts w:ascii="Times New Roman" w:eastAsia="宋体" w:hAnsi="宋体"/>
        </w:rPr>
        <w:t>,</w:t>
      </w:r>
      <w:r w:rsidRPr="00633BC0">
        <w:rPr>
          <w:rFonts w:ascii="Times New Roman" w:eastAsia="楷体" w:hAnsi="楷体"/>
        </w:rPr>
        <w:t>说明这一时期产生资本主义生产方式的条件渐趋成熟</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A</w:t>
      </w:r>
      <w:r w:rsidRPr="00633BC0">
        <w:rPr>
          <w:rFonts w:ascii="Times New Roman" w:eastAsia="楷体" w:hAnsi="楷体"/>
        </w:rPr>
        <w:t>项</w:t>
      </w:r>
      <w:r w:rsidRPr="00633BC0">
        <w:rPr>
          <w:rFonts w:ascii="Times New Roman" w:eastAsia="宋体" w:hAnsi="宋体"/>
        </w:rPr>
        <w:t>;B</w:t>
      </w:r>
      <w:r w:rsidRPr="00633BC0">
        <w:rPr>
          <w:rFonts w:ascii="Times New Roman" w:eastAsia="楷体" w:hAnsi="楷体"/>
        </w:rPr>
        <w:t>项是工业革命后的情况</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;C</w:t>
      </w:r>
      <w:r w:rsidRPr="00633BC0">
        <w:rPr>
          <w:rFonts w:ascii="Times New Roman" w:eastAsia="楷体" w:hAnsi="楷体"/>
        </w:rPr>
        <w:t>、</w:t>
      </w:r>
      <w:r w:rsidRPr="00633BC0">
        <w:rPr>
          <w:rFonts w:ascii="Times New Roman" w:eastAsia="宋体" w:hAnsi="宋体"/>
        </w:rPr>
        <w:t>D</w:t>
      </w:r>
      <w:r w:rsidRPr="00633BC0">
        <w:rPr>
          <w:rFonts w:ascii="Times New Roman" w:eastAsia="楷体" w:hAnsi="楷体"/>
        </w:rPr>
        <w:t>两项中的</w:t>
      </w:r>
      <w:r w:rsidRPr="00633BC0">
        <w:rPr>
          <w:rFonts w:ascii="Times New Roman" w:eastAsia="宋体" w:hAnsi="Times New Roman" w:cs="Times New Roman"/>
        </w:rPr>
        <w:t>“</w:t>
      </w:r>
      <w:r w:rsidRPr="00633BC0">
        <w:rPr>
          <w:rFonts w:ascii="Times New Roman" w:eastAsia="楷体" w:hAnsi="楷体"/>
        </w:rPr>
        <w:t>现代工厂制度</w:t>
      </w:r>
      <w:r w:rsidRPr="00633BC0">
        <w:rPr>
          <w:rFonts w:ascii="Times New Roman" w:eastAsia="宋体" w:hAnsi="Times New Roman" w:cs="Times New Roman"/>
        </w:rPr>
        <w:t>”“</w:t>
      </w:r>
      <w:r w:rsidRPr="00633BC0">
        <w:rPr>
          <w:rFonts w:ascii="Times New Roman" w:eastAsia="楷体" w:hAnsi="楷体"/>
        </w:rPr>
        <w:t>工业革命</w:t>
      </w:r>
      <w:r w:rsidRPr="00633BC0">
        <w:rPr>
          <w:rFonts w:ascii="Times New Roman" w:eastAsia="宋体" w:hAnsi="Times New Roman" w:cs="Times New Roman"/>
        </w:rPr>
        <w:t>”</w:t>
      </w:r>
      <w:r w:rsidRPr="00633BC0">
        <w:rPr>
          <w:rFonts w:ascii="Times New Roman" w:eastAsia="楷体" w:hAnsi="楷体"/>
        </w:rPr>
        <w:t>都出现于</w:t>
      </w:r>
      <w:r w:rsidRPr="00633BC0">
        <w:rPr>
          <w:rFonts w:ascii="Times New Roman" w:eastAsia="宋体" w:hAnsi="宋体"/>
        </w:rPr>
        <w:t>18</w:t>
      </w:r>
      <w:r w:rsidRPr="00633BC0">
        <w:rPr>
          <w:rFonts w:ascii="Times New Roman" w:eastAsia="楷体" w:hAnsi="楷体"/>
        </w:rPr>
        <w:t>世纪</w:t>
      </w:r>
      <w:r w:rsidRPr="00633BC0">
        <w:rPr>
          <w:rFonts w:ascii="Times New Roman" w:eastAsia="宋体" w:hAnsi="宋体"/>
        </w:rPr>
        <w:t>,</w:t>
      </w:r>
      <w:r w:rsidRPr="00633BC0">
        <w:rPr>
          <w:rFonts w:ascii="Times New Roman" w:eastAsia="楷体" w:hAnsi="楷体"/>
        </w:rPr>
        <w:t>排除。</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33</w:t>
      </w:r>
      <w:r w:rsidRPr="00633BC0">
        <w:rPr>
          <w:rFonts w:ascii="Times New Roman" w:eastAsia="宋体" w:hAnsi="Times New Roman" w:cs="Times New Roman"/>
        </w:rPr>
        <w:t>.</w:t>
      </w:r>
      <w:r w:rsidRPr="00633BC0">
        <w:rPr>
          <w:rFonts w:ascii="Times New Roman" w:eastAsia="宋体" w:hAnsi="宋体"/>
        </w:rPr>
        <w:t>1897</w:t>
      </w:r>
      <w:r w:rsidRPr="00633BC0">
        <w:rPr>
          <w:rFonts w:ascii="Times New Roman" w:eastAsia="宋体" w:hAnsi="宋体"/>
        </w:rPr>
        <w:t>年</w:t>
      </w:r>
      <w:r w:rsidRPr="00633BC0">
        <w:rPr>
          <w:rFonts w:ascii="Times New Roman" w:eastAsia="宋体" w:hAnsi="宋体"/>
        </w:rPr>
        <w:t>,</w:t>
      </w:r>
      <w:r w:rsidRPr="00633BC0">
        <w:rPr>
          <w:rFonts w:ascii="Times New Roman" w:eastAsia="宋体" w:hAnsi="宋体"/>
        </w:rPr>
        <w:t>西非黄金海岸成立</w:t>
      </w:r>
      <w:r w:rsidRPr="00633BC0">
        <w:rPr>
          <w:rFonts w:ascii="Times New Roman" w:eastAsia="宋体" w:hAnsi="Times New Roman" w:cs="Times New Roman"/>
        </w:rPr>
        <w:t>“</w:t>
      </w:r>
      <w:r w:rsidRPr="00633BC0">
        <w:rPr>
          <w:rFonts w:ascii="Times New Roman" w:eastAsia="宋体" w:hAnsi="宋体"/>
        </w:rPr>
        <w:t>土著居民权利保护协会</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宋体" w:hAnsi="宋体"/>
        </w:rPr>
        <w:t>主要成员是地方首领和受过西式教育的上层人士。他们成功抵制了殖民者将大片土地宣布为</w:t>
      </w:r>
      <w:r w:rsidRPr="00633BC0">
        <w:rPr>
          <w:rFonts w:ascii="Times New Roman" w:eastAsia="宋体" w:hAnsi="Times New Roman" w:cs="Times New Roman"/>
        </w:rPr>
        <w:t>“</w:t>
      </w:r>
      <w:r w:rsidRPr="00633BC0">
        <w:rPr>
          <w:rFonts w:ascii="Times New Roman" w:eastAsia="宋体" w:hAnsi="宋体"/>
        </w:rPr>
        <w:t>无人居住土地</w:t>
      </w:r>
      <w:r w:rsidRPr="00633BC0">
        <w:rPr>
          <w:rFonts w:ascii="Times New Roman" w:eastAsia="宋体" w:hAnsi="Times New Roman" w:cs="Times New Roman"/>
        </w:rPr>
        <w:t>”</w:t>
      </w:r>
      <w:r w:rsidRPr="00633BC0">
        <w:rPr>
          <w:rFonts w:ascii="Times New Roman" w:eastAsia="宋体" w:hAnsi="宋体"/>
        </w:rPr>
        <w:t>的企图。</w:t>
      </w:r>
      <w:r w:rsidRPr="00633BC0">
        <w:rPr>
          <w:rFonts w:ascii="Times New Roman" w:eastAsia="宋体" w:hAnsi="宋体"/>
        </w:rPr>
        <w:t>20</w:t>
      </w:r>
      <w:r w:rsidRPr="00633BC0">
        <w:rPr>
          <w:rFonts w:ascii="Times New Roman" w:eastAsia="宋体" w:hAnsi="宋体"/>
        </w:rPr>
        <w:t>世纪初</w:t>
      </w:r>
      <w:r w:rsidRPr="00633BC0">
        <w:rPr>
          <w:rFonts w:ascii="Times New Roman" w:eastAsia="宋体" w:hAnsi="宋体"/>
        </w:rPr>
        <w:t>,</w:t>
      </w:r>
      <w:r w:rsidRPr="00633BC0">
        <w:rPr>
          <w:rFonts w:ascii="Times New Roman" w:eastAsia="宋体" w:hAnsi="宋体"/>
        </w:rPr>
        <w:t>类似团体在非洲其他殖民地也相继成立。这些团体的存在</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D</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促使和平抗争成为主要斗争形式</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推动了非洲首个政党的诞生</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帮助大多数地区免于沦为殖民地</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促进了民族独立思想的传播</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本题考查非洲的民族独立运动。根据题干材料</w:t>
      </w:r>
      <w:r w:rsidRPr="00633BC0">
        <w:rPr>
          <w:rFonts w:ascii="Times New Roman" w:eastAsia="宋体" w:hAnsi="宋体"/>
        </w:rPr>
        <w:t>,</w:t>
      </w:r>
      <w:r w:rsidRPr="00633BC0">
        <w:rPr>
          <w:rFonts w:ascii="Times New Roman" w:eastAsia="楷体" w:hAnsi="楷体"/>
        </w:rPr>
        <w:t>可知</w:t>
      </w:r>
      <w:r w:rsidRPr="00633BC0">
        <w:rPr>
          <w:rFonts w:ascii="Times New Roman" w:eastAsia="宋体" w:hAnsi="宋体"/>
        </w:rPr>
        <w:t>20</w:t>
      </w:r>
      <w:r w:rsidRPr="00633BC0">
        <w:rPr>
          <w:rFonts w:ascii="Times New Roman" w:eastAsia="楷体" w:hAnsi="楷体"/>
        </w:rPr>
        <w:t>世纪初非洲的抵抗运动逐渐增多</w:t>
      </w:r>
      <w:r w:rsidRPr="00633BC0">
        <w:rPr>
          <w:rFonts w:ascii="Times New Roman" w:eastAsia="宋体" w:hAnsi="宋体"/>
        </w:rPr>
        <w:t>,</w:t>
      </w:r>
      <w:r w:rsidRPr="00633BC0">
        <w:rPr>
          <w:rFonts w:ascii="Times New Roman" w:eastAsia="楷体" w:hAnsi="楷体"/>
        </w:rPr>
        <w:t>这些运动从思想上促进了民族独立思想的传播</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D</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根据所学知识</w:t>
      </w:r>
      <w:r w:rsidRPr="00633BC0">
        <w:rPr>
          <w:rFonts w:ascii="Times New Roman" w:eastAsia="宋体" w:hAnsi="宋体"/>
        </w:rPr>
        <w:t>,</w:t>
      </w:r>
      <w:r w:rsidRPr="00633BC0">
        <w:rPr>
          <w:rFonts w:ascii="Times New Roman" w:eastAsia="楷体" w:hAnsi="楷体"/>
        </w:rPr>
        <w:t>可知殖民地人民的斗争形式有和平斗争也有暴力斗争</w:t>
      </w:r>
      <w:r w:rsidRPr="00633BC0">
        <w:rPr>
          <w:rFonts w:ascii="Times New Roman" w:eastAsia="宋体" w:hAnsi="宋体"/>
        </w:rPr>
        <w:t>,</w:t>
      </w:r>
      <w:r w:rsidRPr="00633BC0">
        <w:rPr>
          <w:rFonts w:ascii="Times New Roman" w:eastAsia="楷体" w:hAnsi="楷体"/>
        </w:rPr>
        <w:t>且题干材料主要体现的是非洲人民的抗争</w:t>
      </w:r>
      <w:r w:rsidRPr="00633BC0">
        <w:rPr>
          <w:rFonts w:ascii="Times New Roman" w:eastAsia="宋体" w:hAnsi="宋体"/>
        </w:rPr>
        <w:t>,</w:t>
      </w:r>
      <w:r w:rsidRPr="00633BC0">
        <w:rPr>
          <w:rFonts w:ascii="Times New Roman" w:eastAsia="楷体" w:hAnsi="楷体"/>
        </w:rPr>
        <w:t>不能体现和平抗争成为主要斗争形式</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A</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题干材料中的团体是反对殖民者入侵的团体而非政党</w:t>
      </w:r>
      <w:r w:rsidRPr="00633BC0">
        <w:rPr>
          <w:rFonts w:ascii="Times New Roman" w:eastAsia="宋体" w:hAnsi="宋体"/>
        </w:rPr>
        <w:t>,</w:t>
      </w:r>
      <w:r w:rsidRPr="00633BC0">
        <w:rPr>
          <w:rFonts w:ascii="Times New Roman" w:eastAsia="楷体" w:hAnsi="楷体"/>
        </w:rPr>
        <w:t>不能体现推动了非洲首个政党的诞生</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B</w:t>
      </w:r>
      <w:r w:rsidRPr="00633BC0">
        <w:rPr>
          <w:rFonts w:ascii="Times New Roman" w:eastAsia="楷体" w:hAnsi="楷体"/>
        </w:rPr>
        <w:t>项</w:t>
      </w:r>
      <w:r w:rsidRPr="00633BC0">
        <w:rPr>
          <w:rFonts w:ascii="Times New Roman" w:eastAsia="宋体" w:hAnsi="宋体"/>
        </w:rPr>
        <w:t>;C</w:t>
      </w:r>
      <w:r w:rsidRPr="00633BC0">
        <w:rPr>
          <w:rFonts w:ascii="Times New Roman" w:eastAsia="楷体" w:hAnsi="楷体"/>
        </w:rPr>
        <w:t>项与史实不符</w:t>
      </w:r>
      <w:r w:rsidRPr="00633BC0">
        <w:rPr>
          <w:rFonts w:ascii="Times New Roman" w:eastAsia="宋体" w:hAnsi="宋体"/>
        </w:rPr>
        <w:t>,</w:t>
      </w:r>
      <w:r w:rsidRPr="00633BC0">
        <w:rPr>
          <w:rFonts w:ascii="Times New Roman" w:eastAsia="楷体" w:hAnsi="楷体"/>
        </w:rPr>
        <w:t>排除。</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Arial" w:eastAsia="黑体" w:hAnsi="黑体"/>
        </w:rPr>
        <w:t>【知识拓展】</w:t>
      </w:r>
      <w:r w:rsidRPr="00633BC0">
        <w:rPr>
          <w:rFonts w:ascii="Arial" w:eastAsia="黑体" w:hAnsi="黑体"/>
        </w:rPr>
        <w:t xml:space="preserve"> </w:t>
      </w:r>
      <w:r w:rsidRPr="00633BC0">
        <w:rPr>
          <w:rFonts w:ascii="Times New Roman" w:eastAsia="宋体" w:hAnsi="Times New Roman"/>
          <w:b/>
        </w:rPr>
        <w:t>19</w:t>
      </w:r>
      <w:r w:rsidRPr="00633BC0">
        <w:rPr>
          <w:rFonts w:ascii="Arial" w:eastAsia="黑体" w:hAnsi="黑体"/>
        </w:rPr>
        <w:t>世纪末非洲抗争的特点</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rPr>
        <w:t>(1)</w:t>
      </w:r>
      <w:r w:rsidRPr="00633BC0">
        <w:rPr>
          <w:rFonts w:ascii="Times New Roman" w:eastAsia="仿宋" w:hAnsi="仿宋"/>
        </w:rPr>
        <w:t>主要形式</w:t>
      </w:r>
      <w:r w:rsidRPr="00633BC0">
        <w:rPr>
          <w:rFonts w:ascii="Times New Roman" w:eastAsia="宋体" w:hAnsi="宋体"/>
        </w:rPr>
        <w:t>:</w:t>
      </w:r>
      <w:r w:rsidRPr="00633BC0">
        <w:rPr>
          <w:rFonts w:ascii="Times New Roman" w:eastAsia="仿宋" w:hAnsi="仿宋"/>
        </w:rPr>
        <w:t>武装斗争。</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rPr>
        <w:t>(2)</w:t>
      </w:r>
      <w:r w:rsidRPr="00633BC0">
        <w:rPr>
          <w:rFonts w:ascii="Times New Roman" w:eastAsia="仿宋" w:hAnsi="仿宋"/>
        </w:rPr>
        <w:t>过程</w:t>
      </w:r>
      <w:r w:rsidRPr="00633BC0">
        <w:rPr>
          <w:rFonts w:ascii="Times New Roman" w:eastAsia="宋体" w:hAnsi="宋体"/>
        </w:rPr>
        <w:t>:</w:t>
      </w:r>
      <w:r w:rsidRPr="00633BC0">
        <w:rPr>
          <w:rFonts w:ascii="Times New Roman" w:eastAsia="仿宋" w:hAnsi="仿宋"/>
        </w:rPr>
        <w:t>有组织的、大规模的武装反抗甚至发展成为全国性的卫国战争。</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rPr>
        <w:t>(3)</w:t>
      </w:r>
      <w:r w:rsidRPr="00633BC0">
        <w:rPr>
          <w:rFonts w:ascii="Times New Roman" w:eastAsia="仿宋" w:hAnsi="仿宋"/>
        </w:rPr>
        <w:t>领导</w:t>
      </w:r>
      <w:r w:rsidRPr="00633BC0">
        <w:rPr>
          <w:rFonts w:ascii="Times New Roman" w:eastAsia="宋体" w:hAnsi="宋体"/>
        </w:rPr>
        <w:t>:</w:t>
      </w:r>
      <w:r w:rsidRPr="00633BC0">
        <w:rPr>
          <w:rFonts w:ascii="Times New Roman" w:eastAsia="仿宋" w:hAnsi="仿宋"/>
        </w:rPr>
        <w:t>领导者几乎都是封建统治阶级或者传统社会的统治者。</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rPr>
        <w:t>(4)</w:t>
      </w:r>
      <w:r w:rsidRPr="00633BC0">
        <w:rPr>
          <w:rFonts w:ascii="Times New Roman" w:eastAsia="仿宋" w:hAnsi="仿宋"/>
        </w:rPr>
        <w:t>宗教</w:t>
      </w:r>
      <w:r w:rsidRPr="00633BC0">
        <w:rPr>
          <w:rFonts w:ascii="Times New Roman" w:eastAsia="宋体" w:hAnsi="宋体"/>
        </w:rPr>
        <w:t>:</w:t>
      </w:r>
      <w:r w:rsidRPr="00633BC0">
        <w:rPr>
          <w:rFonts w:ascii="Times New Roman" w:eastAsia="仿宋" w:hAnsi="仿宋"/>
        </w:rPr>
        <w:t>宗教在号召、组织民众的过程中发挥了重要作用。</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rPr>
        <w:t>(5)</w:t>
      </w:r>
      <w:r w:rsidRPr="00633BC0">
        <w:rPr>
          <w:rFonts w:ascii="Times New Roman" w:eastAsia="仿宋" w:hAnsi="仿宋"/>
        </w:rPr>
        <w:t>组织</w:t>
      </w:r>
      <w:r w:rsidRPr="00633BC0">
        <w:rPr>
          <w:rFonts w:ascii="Times New Roman" w:eastAsia="宋体" w:hAnsi="宋体"/>
        </w:rPr>
        <w:t>:</w:t>
      </w:r>
      <w:r w:rsidRPr="00633BC0">
        <w:rPr>
          <w:rFonts w:ascii="Times New Roman" w:eastAsia="仿宋" w:hAnsi="仿宋"/>
        </w:rPr>
        <w:t>非洲第一个政党出现</w:t>
      </w:r>
      <w:r w:rsidRPr="00633BC0">
        <w:rPr>
          <w:rFonts w:ascii="Times New Roman" w:eastAsia="宋体" w:hAnsi="宋体"/>
        </w:rPr>
        <w:t>,</w:t>
      </w:r>
      <w:r w:rsidRPr="00633BC0">
        <w:rPr>
          <w:rFonts w:ascii="Times New Roman" w:eastAsia="仿宋" w:hAnsi="仿宋"/>
        </w:rPr>
        <w:t>近代民族意识觉醒。</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34</w:t>
      </w:r>
      <w:r w:rsidRPr="00633BC0">
        <w:rPr>
          <w:rFonts w:ascii="Times New Roman" w:eastAsia="宋体" w:hAnsi="Times New Roman" w:cs="Times New Roman"/>
        </w:rPr>
        <w:t>.</w:t>
      </w:r>
      <w:r w:rsidRPr="00633BC0">
        <w:rPr>
          <w:rFonts w:ascii="Times New Roman" w:eastAsia="宋体" w:hAnsi="宋体"/>
        </w:rPr>
        <w:t>1917</w:t>
      </w:r>
      <w:r w:rsidRPr="00633BC0">
        <w:rPr>
          <w:rFonts w:ascii="Times New Roman" w:eastAsia="宋体" w:hAnsi="宋体"/>
        </w:rPr>
        <w:t>年</w:t>
      </w:r>
      <w:r w:rsidRPr="00633BC0">
        <w:rPr>
          <w:rFonts w:ascii="Times New Roman" w:eastAsia="宋体" w:hAnsi="宋体"/>
        </w:rPr>
        <w:t>10</w:t>
      </w:r>
      <w:r w:rsidRPr="00633BC0">
        <w:rPr>
          <w:rFonts w:ascii="Times New Roman" w:eastAsia="宋体" w:hAnsi="宋体"/>
        </w:rPr>
        <w:t>月</w:t>
      </w:r>
      <w:r w:rsidRPr="00633BC0">
        <w:rPr>
          <w:rFonts w:ascii="Times New Roman" w:eastAsia="宋体" w:hAnsi="宋体"/>
        </w:rPr>
        <w:t>8</w:t>
      </w:r>
      <w:r w:rsidRPr="00633BC0">
        <w:rPr>
          <w:rFonts w:ascii="Times New Roman" w:eastAsia="宋体" w:hAnsi="宋体"/>
        </w:rPr>
        <w:t>日</w:t>
      </w:r>
      <w:r w:rsidRPr="00633BC0">
        <w:rPr>
          <w:rFonts w:ascii="Times New Roman" w:eastAsia="宋体" w:hAnsi="宋体"/>
        </w:rPr>
        <w:t>,</w:t>
      </w:r>
      <w:r w:rsidRPr="00633BC0">
        <w:rPr>
          <w:rFonts w:ascii="Times New Roman" w:eastAsia="宋体" w:hAnsi="宋体"/>
        </w:rPr>
        <w:t>新的彼得格勒苏维埃执行委员会成立</w:t>
      </w:r>
      <w:r w:rsidRPr="00633BC0">
        <w:rPr>
          <w:rFonts w:ascii="Times New Roman" w:eastAsia="宋体" w:hAnsi="宋体"/>
        </w:rPr>
        <w:t>,</w:t>
      </w:r>
      <w:r w:rsidRPr="00633BC0">
        <w:rPr>
          <w:rFonts w:ascii="Times New Roman" w:eastAsia="宋体" w:hAnsi="宋体"/>
        </w:rPr>
        <w:t>由</w:t>
      </w:r>
      <w:r w:rsidRPr="00633BC0">
        <w:rPr>
          <w:rFonts w:ascii="Times New Roman" w:eastAsia="宋体" w:hAnsi="宋体"/>
        </w:rPr>
        <w:t>13</w:t>
      </w:r>
      <w:r w:rsidRPr="00633BC0">
        <w:rPr>
          <w:rFonts w:ascii="Times New Roman" w:eastAsia="宋体" w:hAnsi="宋体"/>
        </w:rPr>
        <w:t>名布尔什维克、</w:t>
      </w:r>
      <w:r w:rsidRPr="00633BC0">
        <w:rPr>
          <w:rFonts w:ascii="Times New Roman" w:eastAsia="宋体" w:hAnsi="宋体"/>
        </w:rPr>
        <w:t>6</w:t>
      </w:r>
      <w:r w:rsidRPr="00633BC0">
        <w:rPr>
          <w:rFonts w:ascii="Times New Roman" w:eastAsia="宋体" w:hAnsi="宋体"/>
        </w:rPr>
        <w:t>名社会革命党人和</w:t>
      </w:r>
      <w:r w:rsidRPr="00633BC0">
        <w:rPr>
          <w:rFonts w:ascii="Times New Roman" w:eastAsia="宋体" w:hAnsi="宋体"/>
        </w:rPr>
        <w:t>3</w:t>
      </w:r>
      <w:r w:rsidRPr="00633BC0">
        <w:rPr>
          <w:rFonts w:ascii="Times New Roman" w:eastAsia="宋体" w:hAnsi="宋体"/>
        </w:rPr>
        <w:t>名孟什维克组成</w:t>
      </w:r>
      <w:r w:rsidRPr="00633BC0">
        <w:rPr>
          <w:rFonts w:ascii="Times New Roman" w:eastAsia="宋体" w:hAnsi="宋体"/>
        </w:rPr>
        <w:t>,</w:t>
      </w:r>
      <w:r w:rsidRPr="00633BC0">
        <w:rPr>
          <w:rFonts w:ascii="Times New Roman" w:eastAsia="宋体" w:hAnsi="宋体"/>
        </w:rPr>
        <w:t>布尔什维克党人当选为苏维埃主席。在莫斯科等大城市的苏维埃中</w:t>
      </w:r>
      <w:r w:rsidRPr="00633BC0">
        <w:rPr>
          <w:rFonts w:ascii="Times New Roman" w:eastAsia="宋体" w:hAnsi="宋体"/>
        </w:rPr>
        <w:t>,</w:t>
      </w:r>
      <w:r w:rsidRPr="00633BC0">
        <w:rPr>
          <w:rFonts w:ascii="Times New Roman" w:eastAsia="宋体" w:hAnsi="宋体"/>
        </w:rPr>
        <w:t>布尔什维克党人也取得了主导地位。这</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B</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表明资产阶级民主革命完成</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奠定了十月革命胜利的组织基础</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加速了罗曼诺夫王朝的灭亡</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 xml:space="preserve">标志着苏维埃政权取代临时政府　</w:t>
      </w:r>
      <w:r w:rsidRPr="00633BC0">
        <w:rPr>
          <w:rFonts w:ascii="Times New Roman" w:eastAsia="宋体" w:hAnsi="宋体"/>
        </w:rPr>
        <w:t xml:space="preserve">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本题考查十月革命。根据题干材料</w:t>
      </w:r>
      <w:r w:rsidRPr="00633BC0">
        <w:rPr>
          <w:rFonts w:ascii="Times New Roman" w:eastAsia="宋体" w:hAnsi="Times New Roman" w:cs="Times New Roman"/>
        </w:rPr>
        <w:t>“</w:t>
      </w:r>
      <w:r w:rsidRPr="00633BC0">
        <w:rPr>
          <w:rFonts w:ascii="Times New Roman" w:eastAsia="楷体" w:hAnsi="楷体"/>
        </w:rPr>
        <w:t>新的彼得格勒苏维埃执行委员会成立……布尔什维克党人当选为苏维埃主席</w:t>
      </w:r>
      <w:r w:rsidRPr="00633BC0">
        <w:rPr>
          <w:rFonts w:ascii="Times New Roman" w:eastAsia="宋体" w:hAnsi="Times New Roman" w:cs="Times New Roman"/>
        </w:rPr>
        <w:t>”“</w:t>
      </w:r>
      <w:r w:rsidRPr="00633BC0">
        <w:rPr>
          <w:rFonts w:ascii="Times New Roman" w:eastAsia="楷体" w:hAnsi="楷体"/>
        </w:rPr>
        <w:t>在莫斯科等大城市的苏维埃中</w:t>
      </w:r>
      <w:r w:rsidRPr="00633BC0">
        <w:rPr>
          <w:rFonts w:ascii="Times New Roman" w:eastAsia="宋体" w:hAnsi="宋体"/>
        </w:rPr>
        <w:t>,</w:t>
      </w:r>
      <w:r w:rsidRPr="00633BC0">
        <w:rPr>
          <w:rFonts w:ascii="Times New Roman" w:eastAsia="楷体" w:hAnsi="楷体"/>
        </w:rPr>
        <w:t>布尔什维克党人也取得了主导地位</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可知布尔什维克党掌握了彼得格勒和莫斯科等大城市的苏维埃</w:t>
      </w:r>
      <w:r w:rsidRPr="00633BC0">
        <w:rPr>
          <w:rFonts w:ascii="Times New Roman" w:eastAsia="宋体" w:hAnsi="宋体"/>
        </w:rPr>
        <w:t>,</w:t>
      </w:r>
      <w:r w:rsidRPr="00633BC0">
        <w:rPr>
          <w:rFonts w:ascii="Times New Roman" w:eastAsia="楷体" w:hAnsi="楷体"/>
        </w:rPr>
        <w:t>为十月革命的胜利奠定了组织基础</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B</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二月革命才是资产阶级民主革命</w:t>
      </w:r>
      <w:r w:rsidRPr="00633BC0">
        <w:rPr>
          <w:rFonts w:ascii="Times New Roman" w:eastAsia="宋体" w:hAnsi="宋体"/>
        </w:rPr>
        <w:t>,</w:t>
      </w:r>
      <w:r w:rsidRPr="00633BC0">
        <w:rPr>
          <w:rFonts w:ascii="Times New Roman" w:eastAsia="楷体" w:hAnsi="楷体"/>
        </w:rPr>
        <w:t>且此时已经完成</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A</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罗曼诺夫王朝被推翻是</w:t>
      </w:r>
      <w:r w:rsidRPr="00633BC0">
        <w:rPr>
          <w:rFonts w:ascii="Times New Roman" w:eastAsia="宋体" w:hAnsi="宋体"/>
        </w:rPr>
        <w:t>1917</w:t>
      </w:r>
      <w:r w:rsidRPr="00633BC0">
        <w:rPr>
          <w:rFonts w:ascii="Times New Roman" w:eastAsia="楷体" w:hAnsi="楷体"/>
        </w:rPr>
        <w:t>年</w:t>
      </w:r>
      <w:r w:rsidRPr="00633BC0">
        <w:rPr>
          <w:rFonts w:ascii="Times New Roman" w:eastAsia="宋体" w:hAnsi="宋体"/>
        </w:rPr>
        <w:t>3</w:t>
      </w:r>
      <w:r w:rsidRPr="00633BC0">
        <w:rPr>
          <w:rFonts w:ascii="Times New Roman" w:eastAsia="楷体" w:hAnsi="楷体"/>
        </w:rPr>
        <w:t>月的二月革命</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C</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苏维埃政权取代临时政府的标志是</w:t>
      </w:r>
      <w:r w:rsidRPr="00633BC0">
        <w:rPr>
          <w:rFonts w:ascii="Times New Roman" w:eastAsia="宋体" w:hAnsi="宋体"/>
        </w:rPr>
        <w:t>1917</w:t>
      </w:r>
      <w:r w:rsidRPr="00633BC0">
        <w:rPr>
          <w:rFonts w:ascii="Times New Roman" w:eastAsia="楷体" w:hAnsi="楷体"/>
        </w:rPr>
        <w:t>年</w:t>
      </w:r>
      <w:r w:rsidRPr="00633BC0">
        <w:rPr>
          <w:rFonts w:ascii="Times New Roman" w:eastAsia="宋体" w:hAnsi="宋体"/>
        </w:rPr>
        <w:t>11</w:t>
      </w:r>
      <w:r w:rsidRPr="00633BC0">
        <w:rPr>
          <w:rFonts w:ascii="Times New Roman" w:eastAsia="楷体" w:hAnsi="楷体"/>
        </w:rPr>
        <w:t>月彼得格勒武装起义的胜利</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D</w:t>
      </w:r>
      <w:r w:rsidRPr="00633BC0">
        <w:rPr>
          <w:rFonts w:ascii="Times New Roman" w:eastAsia="楷体" w:hAnsi="楷体"/>
        </w:rPr>
        <w:t>项。</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35</w:t>
      </w:r>
      <w:r w:rsidRPr="00633BC0">
        <w:rPr>
          <w:rFonts w:ascii="Times New Roman" w:eastAsia="宋体" w:hAnsi="Times New Roman" w:cs="Times New Roman"/>
        </w:rPr>
        <w:t>.</w:t>
      </w:r>
      <w:r w:rsidRPr="00633BC0">
        <w:rPr>
          <w:rFonts w:ascii="Times New Roman" w:eastAsia="宋体" w:hAnsi="宋体"/>
        </w:rPr>
        <w:t>1956</w:t>
      </w:r>
      <w:r w:rsidRPr="00633BC0">
        <w:rPr>
          <w:rFonts w:ascii="Times New Roman" w:eastAsia="宋体" w:hAnsi="宋体"/>
        </w:rPr>
        <w:t>年苏伊士运河危机爆发后</w:t>
      </w:r>
      <w:r w:rsidRPr="00633BC0">
        <w:rPr>
          <w:rFonts w:ascii="Times New Roman" w:eastAsia="宋体" w:hAnsi="宋体"/>
        </w:rPr>
        <w:t>,</w:t>
      </w:r>
      <w:r w:rsidRPr="00633BC0">
        <w:rPr>
          <w:rFonts w:ascii="Times New Roman" w:eastAsia="宋体" w:hAnsi="宋体"/>
        </w:rPr>
        <w:t>美国大量抛售英镑</w:t>
      </w:r>
      <w:r w:rsidRPr="00633BC0">
        <w:rPr>
          <w:rFonts w:ascii="Times New Roman" w:eastAsia="宋体" w:hAnsi="宋体"/>
        </w:rPr>
        <w:t>,</w:t>
      </w:r>
      <w:r w:rsidRPr="00633BC0">
        <w:rPr>
          <w:rFonts w:ascii="Times New Roman" w:eastAsia="宋体" w:hAnsi="宋体"/>
        </w:rPr>
        <w:t>导致英国外汇储备骤减。英国抱怨美国的行为是对国际货币基金组织宗旨和精神</w:t>
      </w:r>
      <w:r w:rsidRPr="00633BC0">
        <w:rPr>
          <w:rFonts w:ascii="Times New Roman" w:eastAsia="宋体" w:hAnsi="Times New Roman" w:cs="Times New Roman"/>
        </w:rPr>
        <w:t>“</w:t>
      </w:r>
      <w:r w:rsidRPr="00633BC0">
        <w:rPr>
          <w:rFonts w:ascii="Times New Roman" w:eastAsia="宋体" w:hAnsi="宋体"/>
        </w:rPr>
        <w:t>不可饶恕的背叛</w:t>
      </w:r>
      <w:r w:rsidRPr="00633BC0">
        <w:rPr>
          <w:rFonts w:ascii="Times New Roman" w:eastAsia="宋体" w:hAnsi="Times New Roman" w:cs="Times New Roman"/>
        </w:rPr>
        <w:t>”</w:t>
      </w:r>
      <w:r w:rsidRPr="00633BC0">
        <w:rPr>
          <w:rFonts w:ascii="Times New Roman" w:eastAsia="宋体" w:hAnsi="宋体"/>
        </w:rPr>
        <w:t>。最终</w:t>
      </w:r>
      <w:r w:rsidRPr="00633BC0">
        <w:rPr>
          <w:rFonts w:ascii="Times New Roman" w:eastAsia="宋体" w:hAnsi="宋体"/>
        </w:rPr>
        <w:t>,</w:t>
      </w:r>
      <w:r w:rsidRPr="00633BC0">
        <w:rPr>
          <w:rFonts w:ascii="Times New Roman" w:eastAsia="宋体" w:hAnsi="宋体"/>
        </w:rPr>
        <w:t>英国停止了对埃及的军事干涉行动。这反映出</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A</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美元占据国际货币体系主导地位</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埃及民族解放运动获得广泛支持</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布雷顿森林体系走向瓦解</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西方大国间盟友关系破裂</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本题考查国际货币基金组织。根据题干材料</w:t>
      </w:r>
      <w:r w:rsidRPr="00633BC0">
        <w:rPr>
          <w:rFonts w:ascii="Times New Roman" w:eastAsia="宋体" w:hAnsi="Times New Roman" w:cs="Times New Roman"/>
        </w:rPr>
        <w:t>“</w:t>
      </w:r>
      <w:r w:rsidRPr="00633BC0">
        <w:rPr>
          <w:rFonts w:ascii="Times New Roman" w:eastAsia="楷体" w:hAnsi="楷体"/>
        </w:rPr>
        <w:t>美国大量抛售英镑</w:t>
      </w:r>
      <w:r w:rsidRPr="00633BC0">
        <w:rPr>
          <w:rFonts w:ascii="Times New Roman" w:eastAsia="宋体" w:hAnsi="宋体"/>
        </w:rPr>
        <w:t>,</w:t>
      </w:r>
      <w:r w:rsidRPr="00633BC0">
        <w:rPr>
          <w:rFonts w:ascii="Times New Roman" w:eastAsia="楷体" w:hAnsi="楷体"/>
        </w:rPr>
        <w:t>导致英国外汇储备骤减</w:t>
      </w:r>
      <w:r w:rsidRPr="00633BC0">
        <w:rPr>
          <w:rFonts w:ascii="Times New Roman" w:eastAsia="宋体" w:hAnsi="Times New Roman" w:cs="Times New Roman"/>
        </w:rPr>
        <w:t>”</w:t>
      </w:r>
      <w:r w:rsidRPr="00633BC0">
        <w:rPr>
          <w:rFonts w:ascii="Times New Roman" w:eastAsia="楷体" w:hAnsi="楷体"/>
        </w:rPr>
        <w:t>并结合所学知识</w:t>
      </w:r>
      <w:r w:rsidRPr="00633BC0">
        <w:rPr>
          <w:rFonts w:ascii="Times New Roman" w:eastAsia="宋体" w:hAnsi="宋体"/>
        </w:rPr>
        <w:t>,</w:t>
      </w:r>
      <w:r w:rsidRPr="00633BC0">
        <w:rPr>
          <w:rFonts w:ascii="Times New Roman" w:eastAsia="楷体" w:hAnsi="楷体"/>
        </w:rPr>
        <w:t>可知美元与英镑都是国际货币基金组织的重要货币</w:t>
      </w:r>
      <w:r w:rsidRPr="00633BC0">
        <w:rPr>
          <w:rFonts w:ascii="Times New Roman" w:eastAsia="宋体" w:hAnsi="宋体"/>
        </w:rPr>
        <w:t>,</w:t>
      </w:r>
      <w:r w:rsidRPr="00633BC0">
        <w:rPr>
          <w:rFonts w:ascii="Times New Roman" w:eastAsia="楷体" w:hAnsi="楷体"/>
        </w:rPr>
        <w:t>美国的行为造成英国外汇储备骤减</w:t>
      </w:r>
      <w:r w:rsidRPr="00633BC0">
        <w:rPr>
          <w:rFonts w:ascii="Times New Roman" w:eastAsia="宋体" w:hAnsi="宋体"/>
        </w:rPr>
        <w:t>,</w:t>
      </w:r>
      <w:r w:rsidRPr="00633BC0">
        <w:rPr>
          <w:rFonts w:ascii="Times New Roman" w:eastAsia="楷体" w:hAnsi="楷体"/>
        </w:rPr>
        <w:t>迫使英国停止对埃及的军事干涉</w:t>
      </w:r>
      <w:r w:rsidRPr="00633BC0">
        <w:rPr>
          <w:rFonts w:ascii="Times New Roman" w:eastAsia="宋体" w:hAnsi="宋体"/>
        </w:rPr>
        <w:t>,</w:t>
      </w:r>
      <w:r w:rsidRPr="00633BC0">
        <w:rPr>
          <w:rFonts w:ascii="Times New Roman" w:eastAsia="楷体" w:hAnsi="楷体"/>
        </w:rPr>
        <w:t>表明美元占据国际货币基金组织主导地位</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A</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题干材料没有反映埃及民族解放运动获得广泛支持</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B</w:t>
      </w:r>
      <w:r w:rsidRPr="00633BC0">
        <w:rPr>
          <w:rFonts w:ascii="Times New Roman" w:eastAsia="楷体" w:hAnsi="楷体"/>
        </w:rPr>
        <w:t>项</w:t>
      </w:r>
      <w:r w:rsidRPr="00633BC0">
        <w:rPr>
          <w:rFonts w:ascii="Times New Roman" w:eastAsia="宋体" w:hAnsi="宋体"/>
        </w:rPr>
        <w:t>;20</w:t>
      </w:r>
      <w:r w:rsidRPr="00633BC0">
        <w:rPr>
          <w:rFonts w:ascii="Times New Roman" w:eastAsia="楷体" w:hAnsi="楷体"/>
        </w:rPr>
        <w:t>世纪</w:t>
      </w:r>
      <w:r w:rsidRPr="00633BC0">
        <w:rPr>
          <w:rFonts w:ascii="Times New Roman" w:eastAsia="宋体" w:hAnsi="宋体"/>
        </w:rPr>
        <w:t>70</w:t>
      </w:r>
      <w:r w:rsidRPr="00633BC0">
        <w:rPr>
          <w:rFonts w:ascii="Times New Roman" w:eastAsia="楷体" w:hAnsi="楷体"/>
        </w:rPr>
        <w:t>年代初</w:t>
      </w:r>
      <w:r w:rsidRPr="00633BC0">
        <w:rPr>
          <w:rFonts w:ascii="Times New Roman" w:eastAsia="宋体" w:hAnsi="宋体"/>
        </w:rPr>
        <w:t>,</w:t>
      </w:r>
      <w:r w:rsidRPr="00633BC0">
        <w:rPr>
          <w:rFonts w:ascii="Times New Roman" w:eastAsia="楷体" w:hAnsi="楷体"/>
        </w:rPr>
        <w:t>布雷顿森林体系走向瓦解</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C</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英国停止对埃及的军事干涉与西方大国间盟友关系破裂没有必然联系</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D</w:t>
      </w:r>
      <w:r w:rsidRPr="00633BC0">
        <w:rPr>
          <w:rFonts w:ascii="Times New Roman" w:eastAsia="楷体" w:hAnsi="楷体"/>
        </w:rPr>
        <w:t>项。</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二、非选择题</w:t>
      </w:r>
      <w:r w:rsidRPr="00633BC0">
        <w:rPr>
          <w:rFonts w:ascii="Times New Roman" w:eastAsia="宋体" w:hAnsi="宋体"/>
        </w:rPr>
        <w:t>:</w:t>
      </w:r>
      <w:r w:rsidRPr="00633BC0">
        <w:rPr>
          <w:rFonts w:ascii="Arial" w:eastAsia="黑体" w:hAnsi="黑体"/>
        </w:rPr>
        <w:t>本题共</w:t>
      </w:r>
      <w:r w:rsidRPr="00633BC0">
        <w:rPr>
          <w:rFonts w:ascii="Times New Roman" w:eastAsia="宋体" w:hAnsi="宋体"/>
        </w:rPr>
        <w:t>3</w:t>
      </w:r>
      <w:r w:rsidRPr="00633BC0">
        <w:rPr>
          <w:rFonts w:ascii="Arial" w:eastAsia="黑体" w:hAnsi="黑体"/>
        </w:rPr>
        <w:t>小题</w:t>
      </w:r>
      <w:r w:rsidRPr="00633BC0">
        <w:rPr>
          <w:rFonts w:ascii="Times New Roman" w:eastAsia="宋体" w:hAnsi="宋体"/>
        </w:rPr>
        <w:t>,</w:t>
      </w:r>
      <w:r w:rsidRPr="00633BC0">
        <w:rPr>
          <w:rFonts w:ascii="Arial" w:eastAsia="黑体" w:hAnsi="黑体"/>
        </w:rPr>
        <w:t>共</w:t>
      </w:r>
      <w:r w:rsidRPr="00633BC0">
        <w:rPr>
          <w:rFonts w:ascii="Times New Roman" w:eastAsia="宋体" w:hAnsi="宋体"/>
        </w:rPr>
        <w:t>52</w:t>
      </w:r>
      <w:r w:rsidRPr="00633BC0">
        <w:rPr>
          <w:rFonts w:ascii="Arial" w:eastAsia="黑体" w:hAnsi="黑体"/>
        </w:rPr>
        <w:t>分。</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42</w:t>
      </w:r>
      <w:r w:rsidRPr="00633BC0">
        <w:rPr>
          <w:rFonts w:ascii="Times New Roman" w:eastAsia="宋体" w:hAnsi="Times New Roman" w:cs="Times New Roman"/>
        </w:rPr>
        <w:t>.</w:t>
      </w:r>
      <w:r w:rsidRPr="00633BC0">
        <w:rPr>
          <w:rFonts w:ascii="Times New Roman" w:eastAsia="宋体" w:hAnsi="宋体"/>
        </w:rPr>
        <w:t>阅读材料</w:t>
      </w:r>
      <w:r w:rsidRPr="00633BC0">
        <w:rPr>
          <w:rFonts w:ascii="Times New Roman" w:eastAsia="宋体" w:hAnsi="宋体"/>
        </w:rPr>
        <w:t>,</w:t>
      </w:r>
      <w:r w:rsidRPr="00633BC0">
        <w:rPr>
          <w:rFonts w:ascii="Times New Roman" w:eastAsia="宋体" w:hAnsi="宋体"/>
        </w:rPr>
        <w:t>完成下列要求。</w:t>
      </w:r>
      <w:r w:rsidRPr="00633BC0">
        <w:rPr>
          <w:rFonts w:ascii="Times New Roman" w:eastAsia="宋体" w:hAnsi="宋体"/>
        </w:rPr>
        <w:t>(25</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材料一</w:t>
      </w:r>
      <w:r w:rsidRPr="00633BC0">
        <w:rPr>
          <w:rFonts w:ascii="Times New Roman" w:eastAsia="宋体" w:hAnsi="宋体"/>
        </w:rPr>
        <w:t xml:space="preserve">　</w:t>
      </w:r>
      <w:r w:rsidRPr="00633BC0">
        <w:rPr>
          <w:rFonts w:ascii="Times New Roman" w:eastAsia="楷体" w:hAnsi="楷体"/>
        </w:rPr>
        <w:t>在同一块耕地上连续耕作</w:t>
      </w:r>
      <w:r w:rsidRPr="00633BC0">
        <w:rPr>
          <w:rFonts w:ascii="Times New Roman" w:eastAsia="宋体" w:hAnsi="宋体"/>
        </w:rPr>
        <w:t>,</w:t>
      </w:r>
      <w:r w:rsidRPr="00633BC0">
        <w:rPr>
          <w:rFonts w:ascii="Times New Roman" w:eastAsia="楷体" w:hAnsi="楷体"/>
        </w:rPr>
        <w:t>重视水利灌溉、粪肥使用及田间管理</w:t>
      </w:r>
      <w:r w:rsidRPr="00633BC0">
        <w:rPr>
          <w:rFonts w:ascii="Times New Roman" w:eastAsia="宋体" w:hAnsi="宋体"/>
        </w:rPr>
        <w:t>,</w:t>
      </w:r>
      <w:r w:rsidRPr="00633BC0">
        <w:rPr>
          <w:rFonts w:ascii="Times New Roman" w:eastAsia="楷体" w:hAnsi="楷体"/>
        </w:rPr>
        <w:t>是我国古代农业生产发展的重要特征。先秦出现的连作制在两汉发展成熟。魏晋南北朝时期冬小麦种植的推广</w:t>
      </w:r>
      <w:r w:rsidRPr="00633BC0">
        <w:rPr>
          <w:rFonts w:ascii="Times New Roman" w:eastAsia="宋体" w:hAnsi="宋体"/>
        </w:rPr>
        <w:t>,</w:t>
      </w:r>
      <w:r w:rsidRPr="00633BC0">
        <w:rPr>
          <w:rFonts w:ascii="Times New Roman" w:eastAsia="楷体" w:hAnsi="楷体"/>
        </w:rPr>
        <w:t>为豆类作物与大、小麦的轮作提供了条件</w:t>
      </w:r>
      <w:r w:rsidRPr="00633BC0">
        <w:rPr>
          <w:rFonts w:ascii="Times New Roman" w:eastAsia="宋体" w:hAnsi="宋体"/>
        </w:rPr>
        <w:t>,</w:t>
      </w:r>
      <w:r w:rsidRPr="00633BC0">
        <w:rPr>
          <w:rFonts w:ascii="Times New Roman" w:eastAsia="楷体" w:hAnsi="楷体"/>
        </w:rPr>
        <w:t>麦类作物收获量为播种量的</w:t>
      </w:r>
      <w:r w:rsidRPr="00633BC0">
        <w:rPr>
          <w:rFonts w:ascii="Times New Roman" w:eastAsia="宋体" w:hAnsi="宋体"/>
        </w:rPr>
        <w:t>44</w:t>
      </w:r>
      <w:r w:rsidRPr="00633BC0">
        <w:rPr>
          <w:rFonts w:ascii="Times New Roman" w:eastAsia="宋体" w:hAnsi="Times New Roman" w:cs="Times New Roman"/>
        </w:rPr>
        <w:t>—</w:t>
      </w:r>
      <w:r w:rsidRPr="00633BC0">
        <w:rPr>
          <w:rFonts w:ascii="Times New Roman" w:eastAsia="宋体" w:hAnsi="宋体"/>
        </w:rPr>
        <w:t>200</w:t>
      </w:r>
      <w:r w:rsidRPr="00633BC0">
        <w:rPr>
          <w:rFonts w:ascii="Times New Roman" w:eastAsia="楷体" w:hAnsi="楷体"/>
        </w:rPr>
        <w:t>倍</w:t>
      </w:r>
      <w:r w:rsidRPr="00633BC0">
        <w:rPr>
          <w:rFonts w:ascii="Times New Roman" w:eastAsia="宋体" w:hAnsi="宋体"/>
        </w:rPr>
        <w:t>,</w:t>
      </w:r>
      <w:r w:rsidRPr="00633BC0">
        <w:rPr>
          <w:rFonts w:ascii="Times New Roman" w:eastAsia="楷体" w:hAnsi="楷体"/>
        </w:rPr>
        <w:t>唐代北方麦豆两熟制普及。宋代南方水稻育秧、插秧技术推广与提升</w:t>
      </w:r>
      <w:r w:rsidRPr="00633BC0">
        <w:rPr>
          <w:rFonts w:ascii="Times New Roman" w:eastAsia="宋体" w:hAnsi="宋体"/>
        </w:rPr>
        <w:t>,</w:t>
      </w:r>
      <w:r w:rsidRPr="00633BC0">
        <w:rPr>
          <w:rFonts w:ascii="Times New Roman" w:eastAsia="楷体" w:hAnsi="楷体"/>
        </w:rPr>
        <w:t>普遍实行稻麦轮作</w:t>
      </w:r>
      <w:r w:rsidRPr="00633BC0">
        <w:rPr>
          <w:rFonts w:ascii="Times New Roman" w:eastAsia="宋体" w:hAnsi="宋体"/>
        </w:rPr>
        <w:t>,</w:t>
      </w:r>
      <w:r w:rsidRPr="00633BC0">
        <w:rPr>
          <w:rFonts w:ascii="Times New Roman" w:eastAsia="楷体" w:hAnsi="楷体"/>
        </w:rPr>
        <w:t>同时圩田、梯田等大量出现。明清随着美洲作物的传入、双季稻的推广</w:t>
      </w:r>
      <w:r w:rsidRPr="00633BC0">
        <w:rPr>
          <w:rFonts w:ascii="Times New Roman" w:eastAsia="宋体" w:hAnsi="宋体"/>
        </w:rPr>
        <w:t>,</w:t>
      </w:r>
      <w:r w:rsidRPr="00633BC0">
        <w:rPr>
          <w:rFonts w:ascii="Times New Roman" w:eastAsia="楷体" w:hAnsi="楷体"/>
        </w:rPr>
        <w:t>轮作物种更为丰富</w:t>
      </w:r>
      <w:r w:rsidRPr="00633BC0">
        <w:rPr>
          <w:rFonts w:ascii="Times New Roman" w:eastAsia="宋体" w:hAnsi="宋体"/>
        </w:rPr>
        <w:t>,</w:t>
      </w:r>
      <w:r w:rsidRPr="00633BC0">
        <w:rPr>
          <w:rFonts w:ascii="Times New Roman" w:eastAsia="楷体" w:hAnsi="楷体"/>
        </w:rPr>
        <w:t>山地、丘陵等得到进一步利用。传统农业的不断发展</w:t>
      </w:r>
      <w:r w:rsidRPr="00633BC0">
        <w:rPr>
          <w:rFonts w:ascii="Times New Roman" w:eastAsia="宋体" w:hAnsi="宋体"/>
        </w:rPr>
        <w:t>,</w:t>
      </w:r>
      <w:r w:rsidRPr="00633BC0">
        <w:rPr>
          <w:rFonts w:ascii="Times New Roman" w:eastAsia="楷体" w:hAnsi="楷体"/>
        </w:rPr>
        <w:t>为中华文明生生不息提供了经济支撑。</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宋体" w:hAnsi="Times New Roman" w:cs="Times New Roman"/>
        </w:rPr>
        <w:t>——</w:t>
      </w:r>
      <w:r w:rsidRPr="00633BC0">
        <w:rPr>
          <w:rFonts w:ascii="Times New Roman" w:eastAsia="楷体" w:hAnsi="楷体"/>
        </w:rPr>
        <w:t>摘编自赵德馨主编《中国经济通史》等</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材料二</w:t>
      </w:r>
      <w:r w:rsidRPr="00633BC0">
        <w:rPr>
          <w:rFonts w:ascii="Times New Roman" w:eastAsia="宋体" w:hAnsi="宋体"/>
        </w:rPr>
        <w:t xml:space="preserve">　</w:t>
      </w:r>
      <w:r w:rsidRPr="00633BC0">
        <w:rPr>
          <w:rFonts w:ascii="Times New Roman" w:eastAsia="楷体" w:hAnsi="楷体"/>
        </w:rPr>
        <w:t>罗马帝国时期</w:t>
      </w:r>
      <w:r w:rsidRPr="00633BC0">
        <w:rPr>
          <w:rFonts w:ascii="Times New Roman" w:eastAsia="宋体" w:hAnsi="宋体"/>
        </w:rPr>
        <w:t>,</w:t>
      </w:r>
      <w:r w:rsidRPr="00633BC0">
        <w:rPr>
          <w:rFonts w:ascii="Times New Roman" w:eastAsia="楷体" w:hAnsi="楷体"/>
        </w:rPr>
        <w:t>农业中普遍采用轮作制。</w:t>
      </w:r>
      <w:r w:rsidRPr="00633BC0">
        <w:rPr>
          <w:rFonts w:ascii="Times New Roman" w:eastAsia="宋体" w:hAnsi="宋体"/>
        </w:rPr>
        <w:t>4</w:t>
      </w:r>
      <w:r w:rsidRPr="00633BC0">
        <w:rPr>
          <w:rFonts w:ascii="Times New Roman" w:eastAsia="楷体" w:hAnsi="楷体"/>
        </w:rPr>
        <w:t>世纪后</w:t>
      </w:r>
      <w:r w:rsidRPr="00633BC0">
        <w:rPr>
          <w:rFonts w:ascii="Times New Roman" w:eastAsia="宋体" w:hAnsi="宋体"/>
        </w:rPr>
        <w:t>,</w:t>
      </w:r>
      <w:r w:rsidRPr="00633BC0">
        <w:rPr>
          <w:rFonts w:ascii="Times New Roman" w:eastAsia="楷体" w:hAnsi="楷体"/>
        </w:rPr>
        <w:t>法兰克人从罗马人那里掌握了二圃耕作方式</w:t>
      </w:r>
      <w:r w:rsidRPr="00633BC0">
        <w:rPr>
          <w:rFonts w:ascii="Times New Roman" w:eastAsia="宋体" w:hAnsi="宋体"/>
        </w:rPr>
        <w:t>,</w:t>
      </w:r>
      <w:r w:rsidRPr="00633BC0">
        <w:rPr>
          <w:rFonts w:ascii="Times New Roman" w:eastAsia="楷体" w:hAnsi="楷体"/>
        </w:rPr>
        <w:t>轮流耕种全年耕地的</w:t>
      </w:r>
      <w:r w:rsidRPr="00633BC0">
        <w:rPr>
          <w:rFonts w:ascii="Times New Roman" w:eastAsia="宋体" w:hAnsi="宋体"/>
        </w:rPr>
        <w:t>1/2</w:t>
      </w:r>
      <w:r w:rsidRPr="00633BC0">
        <w:rPr>
          <w:rFonts w:ascii="Times New Roman" w:eastAsia="楷体" w:hAnsi="楷体"/>
        </w:rPr>
        <w:t>。</w:t>
      </w:r>
      <w:r w:rsidRPr="00633BC0">
        <w:rPr>
          <w:rFonts w:ascii="Times New Roman" w:eastAsia="宋体" w:hAnsi="宋体"/>
        </w:rPr>
        <w:t>10</w:t>
      </w:r>
      <w:r w:rsidRPr="00633BC0">
        <w:rPr>
          <w:rFonts w:ascii="Times New Roman" w:eastAsia="楷体" w:hAnsi="楷体"/>
        </w:rPr>
        <w:t>世纪起</w:t>
      </w:r>
      <w:r w:rsidRPr="00633BC0">
        <w:rPr>
          <w:rFonts w:ascii="Times New Roman" w:eastAsia="宋体" w:hAnsi="宋体"/>
        </w:rPr>
        <w:t>,</w:t>
      </w:r>
      <w:r w:rsidRPr="00633BC0">
        <w:rPr>
          <w:rFonts w:ascii="Times New Roman" w:eastAsia="楷体" w:hAnsi="楷体"/>
        </w:rPr>
        <w:t>重犁的采用以及长达</w:t>
      </w:r>
      <w:r w:rsidRPr="00633BC0">
        <w:rPr>
          <w:rFonts w:ascii="Times New Roman" w:eastAsia="宋体" w:hAnsi="宋体"/>
        </w:rPr>
        <w:t>300</w:t>
      </w:r>
      <w:r w:rsidRPr="00633BC0">
        <w:rPr>
          <w:rFonts w:ascii="Times New Roman" w:eastAsia="楷体" w:hAnsi="楷体"/>
        </w:rPr>
        <w:t>年的大垦荒运动</w:t>
      </w:r>
      <w:r w:rsidRPr="00633BC0">
        <w:rPr>
          <w:rFonts w:ascii="Times New Roman" w:eastAsia="宋体" w:hAnsi="宋体"/>
        </w:rPr>
        <w:t>,</w:t>
      </w:r>
      <w:r w:rsidRPr="00633BC0">
        <w:rPr>
          <w:rFonts w:ascii="Times New Roman" w:eastAsia="楷体" w:hAnsi="楷体"/>
        </w:rPr>
        <w:t>扩大了耕地面积。三圃制逐渐流行</w:t>
      </w:r>
      <w:r w:rsidRPr="00633BC0">
        <w:rPr>
          <w:rFonts w:ascii="Times New Roman" w:eastAsia="宋体" w:hAnsi="宋体"/>
        </w:rPr>
        <w:t>,</w:t>
      </w:r>
      <w:r w:rsidRPr="00633BC0">
        <w:rPr>
          <w:rFonts w:ascii="Times New Roman" w:eastAsia="楷体" w:hAnsi="楷体"/>
        </w:rPr>
        <w:t>耕地依自然条件划分为三大块</w:t>
      </w:r>
      <w:r w:rsidRPr="00633BC0">
        <w:rPr>
          <w:rFonts w:ascii="Times New Roman" w:eastAsia="宋体" w:hAnsi="宋体"/>
        </w:rPr>
        <w:t>,</w:t>
      </w:r>
      <w:r w:rsidRPr="00633BC0">
        <w:rPr>
          <w:rFonts w:ascii="Times New Roman" w:eastAsia="楷体" w:hAnsi="楷体"/>
        </w:rPr>
        <w:t>分别进行春播</w:t>
      </w:r>
      <w:r w:rsidRPr="00633BC0">
        <w:rPr>
          <w:rFonts w:ascii="Times New Roman" w:eastAsia="宋体" w:hAnsi="宋体"/>
        </w:rPr>
        <w:t>(</w:t>
      </w:r>
      <w:r w:rsidRPr="00633BC0">
        <w:rPr>
          <w:rFonts w:ascii="Times New Roman" w:eastAsia="楷体" w:hAnsi="楷体"/>
        </w:rPr>
        <w:t>大麦、燕麦等</w:t>
      </w:r>
      <w:r w:rsidRPr="00633BC0">
        <w:rPr>
          <w:rFonts w:ascii="Times New Roman" w:eastAsia="宋体" w:hAnsi="宋体"/>
        </w:rPr>
        <w:t>)</w:t>
      </w:r>
      <w:r w:rsidRPr="00633BC0">
        <w:rPr>
          <w:rFonts w:ascii="Times New Roman" w:eastAsia="楷体" w:hAnsi="楷体"/>
        </w:rPr>
        <w:t>秋收、秋播</w:t>
      </w:r>
      <w:r w:rsidRPr="00633BC0">
        <w:rPr>
          <w:rFonts w:ascii="Times New Roman" w:eastAsia="宋体" w:hAnsi="宋体"/>
        </w:rPr>
        <w:t>(</w:t>
      </w:r>
      <w:r w:rsidRPr="00633BC0">
        <w:rPr>
          <w:rFonts w:ascii="Times New Roman" w:eastAsia="楷体" w:hAnsi="楷体"/>
        </w:rPr>
        <w:t>小麦、黑麦等</w:t>
      </w:r>
      <w:r w:rsidRPr="00633BC0">
        <w:rPr>
          <w:rFonts w:ascii="Times New Roman" w:eastAsia="宋体" w:hAnsi="宋体"/>
        </w:rPr>
        <w:t>)</w:t>
      </w:r>
      <w:r w:rsidRPr="00633BC0">
        <w:rPr>
          <w:rFonts w:ascii="Times New Roman" w:eastAsia="楷体" w:hAnsi="楷体"/>
        </w:rPr>
        <w:t>夏收和休耕。耕地收割完毕和休耕的土地成为</w:t>
      </w:r>
      <w:r w:rsidRPr="00633BC0">
        <w:rPr>
          <w:rFonts w:ascii="Times New Roman" w:eastAsia="宋体" w:hAnsi="Times New Roman" w:cs="Times New Roman"/>
        </w:rPr>
        <w:t>“</w:t>
      </w:r>
      <w:r w:rsidRPr="00633BC0">
        <w:rPr>
          <w:rFonts w:ascii="Times New Roman" w:eastAsia="楷体" w:hAnsi="楷体"/>
        </w:rPr>
        <w:t>敞地</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作为公用牧场。</w:t>
      </w:r>
      <w:r w:rsidRPr="00633BC0">
        <w:rPr>
          <w:rFonts w:ascii="Times New Roman" w:eastAsia="宋体" w:hAnsi="宋体"/>
        </w:rPr>
        <w:t>13</w:t>
      </w:r>
      <w:r w:rsidRPr="00633BC0">
        <w:rPr>
          <w:rFonts w:ascii="Times New Roman" w:eastAsia="楷体" w:hAnsi="楷体"/>
        </w:rPr>
        <w:t>世纪</w:t>
      </w:r>
      <w:r w:rsidRPr="00633BC0">
        <w:rPr>
          <w:rFonts w:ascii="Times New Roman" w:eastAsia="宋体" w:hAnsi="宋体"/>
        </w:rPr>
        <w:t>,</w:t>
      </w:r>
      <w:r w:rsidRPr="00633BC0">
        <w:rPr>
          <w:rFonts w:ascii="Times New Roman" w:eastAsia="楷体" w:hAnsi="楷体"/>
        </w:rPr>
        <w:t>豆科植物加入轮种</w:t>
      </w:r>
      <w:r w:rsidRPr="00633BC0">
        <w:rPr>
          <w:rFonts w:ascii="Times New Roman" w:eastAsia="宋体" w:hAnsi="宋体"/>
        </w:rPr>
        <w:t>,</w:t>
      </w:r>
      <w:r w:rsidRPr="00633BC0">
        <w:rPr>
          <w:rFonts w:ascii="Times New Roman" w:eastAsia="楷体" w:hAnsi="楷体"/>
        </w:rPr>
        <w:t>谷物收获量为播种量的</w:t>
      </w:r>
      <w:r w:rsidRPr="00633BC0">
        <w:rPr>
          <w:rFonts w:ascii="Times New Roman" w:eastAsia="宋体" w:hAnsi="宋体"/>
        </w:rPr>
        <w:t>3</w:t>
      </w:r>
      <w:r w:rsidRPr="00633BC0">
        <w:rPr>
          <w:rFonts w:ascii="Times New Roman" w:eastAsia="宋体" w:hAnsi="Times New Roman" w:cs="Times New Roman"/>
        </w:rPr>
        <w:t>—</w:t>
      </w:r>
      <w:r w:rsidRPr="00633BC0">
        <w:rPr>
          <w:rFonts w:ascii="Times New Roman" w:eastAsia="宋体" w:hAnsi="宋体"/>
        </w:rPr>
        <w:t>4</w:t>
      </w:r>
      <w:r w:rsidRPr="00633BC0">
        <w:rPr>
          <w:rFonts w:ascii="Times New Roman" w:eastAsia="楷体" w:hAnsi="楷体"/>
        </w:rPr>
        <w:t>倍。</w:t>
      </w:r>
      <w:r w:rsidRPr="00633BC0">
        <w:rPr>
          <w:rFonts w:ascii="Times New Roman" w:eastAsia="宋体" w:hAnsi="宋体"/>
        </w:rPr>
        <w:t>14</w:t>
      </w:r>
      <w:r w:rsidRPr="00633BC0">
        <w:rPr>
          <w:rFonts w:ascii="Times New Roman" w:eastAsia="楷体" w:hAnsi="楷体"/>
        </w:rPr>
        <w:t>、</w:t>
      </w:r>
      <w:r w:rsidRPr="00633BC0">
        <w:rPr>
          <w:rFonts w:ascii="Times New Roman" w:eastAsia="宋体" w:hAnsi="宋体"/>
        </w:rPr>
        <w:t>15</w:t>
      </w:r>
      <w:r w:rsidRPr="00633BC0">
        <w:rPr>
          <w:rFonts w:ascii="Times New Roman" w:eastAsia="楷体" w:hAnsi="楷体"/>
        </w:rPr>
        <w:t>世纪</w:t>
      </w:r>
      <w:r w:rsidRPr="00633BC0">
        <w:rPr>
          <w:rFonts w:ascii="Times New Roman" w:eastAsia="宋体" w:hAnsi="宋体"/>
        </w:rPr>
        <w:t>,</w:t>
      </w:r>
      <w:r w:rsidRPr="00633BC0">
        <w:rPr>
          <w:rFonts w:ascii="Times New Roman" w:eastAsia="楷体" w:hAnsi="楷体"/>
        </w:rPr>
        <w:t>粗放农业开始向集约农业过渡</w:t>
      </w:r>
      <w:r w:rsidRPr="00633BC0">
        <w:rPr>
          <w:rFonts w:ascii="Times New Roman" w:eastAsia="宋体" w:hAnsi="宋体"/>
        </w:rPr>
        <w:t>,</w:t>
      </w:r>
      <w:r w:rsidRPr="00633BC0">
        <w:rPr>
          <w:rFonts w:ascii="Times New Roman" w:eastAsia="楷体" w:hAnsi="楷体"/>
        </w:rPr>
        <w:t>农业与畜牧业进一步结合</w:t>
      </w:r>
      <w:r w:rsidRPr="00633BC0">
        <w:rPr>
          <w:rFonts w:ascii="Times New Roman" w:eastAsia="宋体" w:hAnsi="宋体"/>
        </w:rPr>
        <w:t>,</w:t>
      </w:r>
      <w:r w:rsidRPr="00633BC0">
        <w:rPr>
          <w:rFonts w:ascii="Times New Roman" w:eastAsia="楷体" w:hAnsi="楷体"/>
        </w:rPr>
        <w:t>葡萄、啤酒花等经济作物种植面积大增</w:t>
      </w:r>
      <w:r w:rsidRPr="00633BC0">
        <w:rPr>
          <w:rFonts w:ascii="Times New Roman" w:eastAsia="宋体" w:hAnsi="宋体"/>
        </w:rPr>
        <w:t>,</w:t>
      </w:r>
      <w:r w:rsidRPr="00633BC0">
        <w:rPr>
          <w:rFonts w:ascii="Times New Roman" w:eastAsia="楷体" w:hAnsi="楷体"/>
        </w:rPr>
        <w:t>近代西欧农业的许多特征逐渐形成。</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宋体" w:hAnsi="Times New Roman" w:cs="Times New Roman"/>
        </w:rPr>
        <w:t>——</w:t>
      </w:r>
      <w:r w:rsidRPr="00633BC0">
        <w:rPr>
          <w:rFonts w:ascii="Times New Roman" w:eastAsia="楷体" w:hAnsi="楷体"/>
        </w:rPr>
        <w:t>摘编自马克垚《西欧封建经济形态研究》等</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(1)</w:t>
      </w:r>
      <w:r w:rsidRPr="00633BC0">
        <w:rPr>
          <w:rFonts w:ascii="Times New Roman" w:eastAsia="宋体" w:hAnsi="宋体"/>
        </w:rPr>
        <w:t>根据材料</w:t>
      </w:r>
      <w:r w:rsidRPr="00633BC0">
        <w:rPr>
          <w:rFonts w:ascii="Times New Roman" w:eastAsia="宋体" w:hAnsi="宋体"/>
        </w:rPr>
        <w:t>,</w:t>
      </w:r>
      <w:r w:rsidRPr="00633BC0">
        <w:rPr>
          <w:rFonts w:ascii="Times New Roman" w:eastAsia="宋体" w:hAnsi="宋体"/>
        </w:rPr>
        <w:t>概括中国与西欧古代农业在土地利用方式上的主要差异。</w:t>
      </w:r>
      <w:r w:rsidRPr="00633BC0">
        <w:rPr>
          <w:rFonts w:ascii="Times New Roman" w:eastAsia="宋体" w:hAnsi="宋体"/>
        </w:rPr>
        <w:t>(13</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(2)</w:t>
      </w:r>
      <w:r w:rsidRPr="00633BC0">
        <w:rPr>
          <w:rFonts w:ascii="Times New Roman" w:eastAsia="宋体" w:hAnsi="宋体"/>
        </w:rPr>
        <w:t>根据材料并结合所学知识</w:t>
      </w:r>
      <w:r w:rsidRPr="00633BC0">
        <w:rPr>
          <w:rFonts w:ascii="Times New Roman" w:eastAsia="宋体" w:hAnsi="宋体"/>
        </w:rPr>
        <w:t>,</w:t>
      </w:r>
      <w:r w:rsidRPr="00633BC0">
        <w:rPr>
          <w:rFonts w:ascii="Times New Roman" w:eastAsia="宋体" w:hAnsi="宋体"/>
        </w:rPr>
        <w:t>分别说明中国和西欧古代农业对文明发展的影响。</w:t>
      </w:r>
      <w:r w:rsidRPr="00633BC0">
        <w:rPr>
          <w:rFonts w:ascii="Times New Roman" w:eastAsia="宋体" w:hAnsi="宋体"/>
        </w:rPr>
        <w:t>(12</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参考答案</w:t>
      </w:r>
      <w:r w:rsidRPr="00633BC0">
        <w:rPr>
          <w:rFonts w:ascii="Times New Roman" w:eastAsia="宋体" w:hAnsi="宋体"/>
        </w:rPr>
        <w:t xml:space="preserve"> (1)</w:t>
      </w:r>
      <w:r w:rsidRPr="00633BC0">
        <w:rPr>
          <w:rFonts w:ascii="Times New Roman" w:eastAsia="宋体" w:hAnsi="宋体"/>
        </w:rPr>
        <w:t>中国</w:t>
      </w:r>
      <w:r w:rsidRPr="00633BC0">
        <w:rPr>
          <w:rFonts w:ascii="Times New Roman" w:eastAsia="宋体" w:hAnsi="宋体"/>
        </w:rPr>
        <w:t>:</w:t>
      </w:r>
      <w:r w:rsidRPr="00633BC0">
        <w:rPr>
          <w:rFonts w:ascii="Times New Roman" w:eastAsia="宋体" w:hAnsi="宋体"/>
        </w:rPr>
        <w:t>精耕细作、连续耕作</w:t>
      </w:r>
      <w:r w:rsidRPr="00633BC0">
        <w:rPr>
          <w:rFonts w:ascii="Times New Roman" w:eastAsia="宋体" w:hAnsi="宋体"/>
        </w:rPr>
        <w:t>;</w:t>
      </w:r>
      <w:r w:rsidRPr="00633BC0">
        <w:rPr>
          <w:rFonts w:ascii="Times New Roman" w:eastAsia="宋体" w:hAnsi="宋体"/>
        </w:rPr>
        <w:t>多种作物轮作</w:t>
      </w:r>
      <w:r w:rsidRPr="00633BC0">
        <w:rPr>
          <w:rFonts w:ascii="Times New Roman" w:eastAsia="宋体" w:hAnsi="宋体"/>
        </w:rPr>
        <w:t>;</w:t>
      </w:r>
      <w:r w:rsidRPr="00633BC0">
        <w:rPr>
          <w:rFonts w:ascii="Times New Roman" w:eastAsia="宋体" w:hAnsi="宋体"/>
        </w:rPr>
        <w:t>农业技术不断提高</w:t>
      </w:r>
      <w:r w:rsidRPr="00633BC0">
        <w:rPr>
          <w:rFonts w:ascii="Times New Roman" w:eastAsia="宋体" w:hAnsi="宋体"/>
        </w:rPr>
        <w:t>;</w:t>
      </w:r>
      <w:r w:rsidRPr="00633BC0">
        <w:rPr>
          <w:rFonts w:ascii="Times New Roman" w:eastAsia="宋体" w:hAnsi="宋体"/>
        </w:rPr>
        <w:t>耕地类型多样</w:t>
      </w:r>
      <w:r w:rsidRPr="00633BC0">
        <w:rPr>
          <w:rFonts w:ascii="Times New Roman" w:eastAsia="宋体" w:hAnsi="宋体"/>
        </w:rPr>
        <w:t>,</w:t>
      </w:r>
      <w:r w:rsidRPr="00633BC0">
        <w:rPr>
          <w:rFonts w:ascii="Times New Roman" w:eastAsia="宋体" w:hAnsi="宋体"/>
        </w:rPr>
        <w:t>土地得到充分利用。西欧</w:t>
      </w:r>
      <w:r w:rsidRPr="00633BC0">
        <w:rPr>
          <w:rFonts w:ascii="Times New Roman" w:eastAsia="宋体" w:hAnsi="宋体"/>
        </w:rPr>
        <w:t>:</w:t>
      </w:r>
      <w:r w:rsidRPr="00633BC0">
        <w:rPr>
          <w:rFonts w:ascii="Times New Roman" w:eastAsia="宋体" w:hAnsi="宋体"/>
        </w:rPr>
        <w:t>以轮作制为基本特征</w:t>
      </w:r>
      <w:r w:rsidRPr="00633BC0">
        <w:rPr>
          <w:rFonts w:ascii="Times New Roman" w:eastAsia="宋体" w:hAnsi="宋体"/>
        </w:rPr>
        <w:t>;</w:t>
      </w:r>
      <w:r w:rsidRPr="00633BC0">
        <w:rPr>
          <w:rFonts w:ascii="Times New Roman" w:eastAsia="宋体" w:hAnsi="宋体"/>
        </w:rPr>
        <w:t>三圃制流行</w:t>
      </w:r>
      <w:r w:rsidRPr="00633BC0">
        <w:rPr>
          <w:rFonts w:ascii="Times New Roman" w:eastAsia="宋体" w:hAnsi="宋体"/>
        </w:rPr>
        <w:t>;</w:t>
      </w:r>
      <w:r w:rsidRPr="00633BC0">
        <w:rPr>
          <w:rFonts w:ascii="Times New Roman" w:eastAsia="宋体" w:hAnsi="Times New Roman" w:cs="Times New Roman"/>
        </w:rPr>
        <w:t>“</w:t>
      </w:r>
      <w:r w:rsidRPr="00633BC0">
        <w:rPr>
          <w:rFonts w:ascii="Times New Roman" w:eastAsia="宋体" w:hAnsi="宋体"/>
        </w:rPr>
        <w:t>敞地</w:t>
      </w:r>
      <w:r w:rsidRPr="00633BC0">
        <w:rPr>
          <w:rFonts w:ascii="Times New Roman" w:eastAsia="宋体" w:hAnsi="Times New Roman" w:cs="Times New Roman"/>
        </w:rPr>
        <w:t>”</w:t>
      </w:r>
      <w:r w:rsidRPr="00633BC0">
        <w:rPr>
          <w:rFonts w:ascii="Times New Roman" w:eastAsia="宋体" w:hAnsi="宋体"/>
        </w:rPr>
        <w:t>是耕地的重要组成部分</w:t>
      </w:r>
      <w:r w:rsidRPr="00633BC0">
        <w:rPr>
          <w:rFonts w:ascii="Times New Roman" w:eastAsia="宋体" w:hAnsi="宋体"/>
        </w:rPr>
        <w:t>;</w:t>
      </w:r>
      <w:r w:rsidRPr="00633BC0">
        <w:rPr>
          <w:rFonts w:ascii="Times New Roman" w:eastAsia="宋体" w:hAnsi="宋体"/>
        </w:rPr>
        <w:t>从粗放农业发展到集约农业</w:t>
      </w:r>
      <w:r w:rsidRPr="00633BC0">
        <w:rPr>
          <w:rFonts w:ascii="Times New Roman" w:eastAsia="宋体" w:hAnsi="宋体"/>
        </w:rPr>
        <w:t>,</w:t>
      </w:r>
      <w:r w:rsidRPr="00633BC0">
        <w:rPr>
          <w:rFonts w:ascii="Times New Roman" w:eastAsia="宋体" w:hAnsi="宋体"/>
        </w:rPr>
        <w:t>农业与畜牧业相结合。</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(2)</w:t>
      </w:r>
      <w:r w:rsidRPr="00633BC0">
        <w:rPr>
          <w:rFonts w:ascii="Times New Roman" w:eastAsia="宋体" w:hAnsi="宋体"/>
        </w:rPr>
        <w:t>中国</w:t>
      </w:r>
      <w:r w:rsidRPr="00633BC0">
        <w:rPr>
          <w:rFonts w:ascii="Times New Roman" w:eastAsia="宋体" w:hAnsi="宋体"/>
        </w:rPr>
        <w:t>:</w:t>
      </w:r>
      <w:r w:rsidRPr="00633BC0">
        <w:rPr>
          <w:rFonts w:ascii="Times New Roman" w:eastAsia="宋体" w:hAnsi="宋体"/>
        </w:rPr>
        <w:t>精耕细作的传统农业为中华文明提供了坚实的经济基础</w:t>
      </w:r>
      <w:r w:rsidRPr="00633BC0">
        <w:rPr>
          <w:rFonts w:ascii="Times New Roman" w:eastAsia="宋体" w:hAnsi="宋体"/>
        </w:rPr>
        <w:t>,</w:t>
      </w:r>
      <w:r w:rsidRPr="00633BC0">
        <w:rPr>
          <w:rFonts w:ascii="Times New Roman" w:eastAsia="宋体" w:hAnsi="宋体"/>
        </w:rPr>
        <w:t>使得中国长期领先世界农业水平</w:t>
      </w:r>
      <w:r w:rsidRPr="00633BC0">
        <w:rPr>
          <w:rFonts w:ascii="Times New Roman" w:eastAsia="宋体" w:hAnsi="宋体"/>
        </w:rPr>
        <w:t>;</w:t>
      </w:r>
      <w:r w:rsidRPr="00633BC0">
        <w:rPr>
          <w:rFonts w:ascii="Times New Roman" w:eastAsia="宋体" w:hAnsi="宋体"/>
        </w:rPr>
        <w:t>塑造了中华民族勤劳勇敢、吃苦耐劳的品格</w:t>
      </w:r>
      <w:r w:rsidRPr="00633BC0">
        <w:rPr>
          <w:rFonts w:ascii="Times New Roman" w:eastAsia="宋体" w:hAnsi="宋体"/>
        </w:rPr>
        <w:t>;</w:t>
      </w:r>
      <w:r w:rsidRPr="00633BC0">
        <w:rPr>
          <w:rFonts w:ascii="Times New Roman" w:eastAsia="宋体" w:hAnsi="宋体"/>
        </w:rPr>
        <w:t>有利于统一多民族封建国家和中央集权制度的形成与发展</w:t>
      </w:r>
      <w:r w:rsidRPr="00633BC0">
        <w:rPr>
          <w:rFonts w:ascii="Times New Roman" w:eastAsia="宋体" w:hAnsi="宋体"/>
        </w:rPr>
        <w:t>;</w:t>
      </w:r>
      <w:r w:rsidRPr="00633BC0">
        <w:rPr>
          <w:rFonts w:ascii="Times New Roman" w:eastAsia="宋体" w:hAnsi="宋体"/>
        </w:rPr>
        <w:t>促进了手工业和商业的发展。西欧</w:t>
      </w:r>
      <w:r w:rsidRPr="00633BC0">
        <w:rPr>
          <w:rFonts w:ascii="Times New Roman" w:eastAsia="宋体" w:hAnsi="宋体"/>
        </w:rPr>
        <w:t>:</w:t>
      </w:r>
      <w:r w:rsidRPr="00633BC0">
        <w:rPr>
          <w:rFonts w:ascii="Times New Roman" w:eastAsia="宋体" w:hAnsi="宋体"/>
        </w:rPr>
        <w:t>推动了封建制度的形成与发展</w:t>
      </w:r>
      <w:r w:rsidRPr="00633BC0">
        <w:rPr>
          <w:rFonts w:ascii="Times New Roman" w:eastAsia="宋体" w:hAnsi="宋体"/>
        </w:rPr>
        <w:t>,</w:t>
      </w:r>
      <w:r w:rsidRPr="00633BC0">
        <w:rPr>
          <w:rFonts w:ascii="Times New Roman" w:eastAsia="宋体" w:hAnsi="宋体"/>
        </w:rPr>
        <w:t>同时促进了西欧社会经济的转型</w:t>
      </w:r>
      <w:r w:rsidRPr="00633BC0">
        <w:rPr>
          <w:rFonts w:ascii="Times New Roman" w:eastAsia="宋体" w:hAnsi="宋体"/>
        </w:rPr>
        <w:t>;</w:t>
      </w:r>
      <w:r w:rsidRPr="00633BC0">
        <w:rPr>
          <w:rFonts w:ascii="Times New Roman" w:eastAsia="宋体" w:hAnsi="宋体"/>
        </w:rPr>
        <w:t>农业技术的革新也提高了农业生产效率</w:t>
      </w:r>
      <w:r w:rsidRPr="00633BC0">
        <w:rPr>
          <w:rFonts w:ascii="Times New Roman" w:eastAsia="宋体" w:hAnsi="宋体"/>
        </w:rPr>
        <w:t>,</w:t>
      </w:r>
      <w:r w:rsidRPr="00633BC0">
        <w:rPr>
          <w:rFonts w:ascii="Times New Roman" w:eastAsia="宋体" w:hAnsi="宋体"/>
        </w:rPr>
        <w:t>为西欧资本主义的兴起与发展奠定了物质基础</w:t>
      </w:r>
      <w:r w:rsidRPr="00633BC0">
        <w:rPr>
          <w:rFonts w:ascii="Times New Roman" w:eastAsia="宋体" w:hAnsi="宋体"/>
        </w:rPr>
        <w:t>;</w:t>
      </w:r>
      <w:r w:rsidRPr="00633BC0">
        <w:rPr>
          <w:rFonts w:ascii="Times New Roman" w:eastAsia="宋体" w:hAnsi="宋体"/>
        </w:rPr>
        <w:t>促进了文艺复兴、宗教改革以及近代科学的兴起</w:t>
      </w:r>
      <w:r w:rsidRPr="00633BC0">
        <w:rPr>
          <w:rFonts w:ascii="Times New Roman" w:eastAsia="宋体" w:hAnsi="宋体"/>
        </w:rPr>
        <w:t>,</w:t>
      </w:r>
      <w:r w:rsidRPr="00633BC0">
        <w:rPr>
          <w:rFonts w:ascii="Times New Roman" w:eastAsia="宋体" w:hAnsi="宋体"/>
        </w:rPr>
        <w:t>推动了西欧社会的变化与进步。</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本题考查中国与西欧古代农业的比较。第</w:t>
      </w:r>
      <w:r w:rsidRPr="00633BC0">
        <w:rPr>
          <w:rFonts w:ascii="Times New Roman" w:eastAsia="宋体" w:hAnsi="宋体"/>
        </w:rPr>
        <w:t>(1)</w:t>
      </w:r>
      <w:r w:rsidRPr="00633BC0">
        <w:rPr>
          <w:rFonts w:ascii="Times New Roman" w:eastAsia="楷体" w:hAnsi="楷体"/>
        </w:rPr>
        <w:t>问</w:t>
      </w:r>
      <w:r w:rsidRPr="00633BC0">
        <w:rPr>
          <w:rFonts w:ascii="Times New Roman" w:eastAsia="宋体" w:hAnsi="宋体"/>
        </w:rPr>
        <w:t>,</w:t>
      </w:r>
      <w:r w:rsidRPr="00633BC0">
        <w:rPr>
          <w:rFonts w:ascii="Times New Roman" w:eastAsia="楷体" w:hAnsi="楷体"/>
        </w:rPr>
        <w:t>根据题干材料一</w:t>
      </w:r>
      <w:r w:rsidRPr="00633BC0">
        <w:rPr>
          <w:rFonts w:ascii="Times New Roman" w:eastAsia="宋体" w:hAnsi="Times New Roman" w:cs="Times New Roman"/>
        </w:rPr>
        <w:t>“</w:t>
      </w:r>
      <w:r w:rsidRPr="00633BC0">
        <w:rPr>
          <w:rFonts w:ascii="Times New Roman" w:eastAsia="楷体" w:hAnsi="楷体"/>
        </w:rPr>
        <w:t>在同一块耕地上连续耕作</w:t>
      </w:r>
      <w:r w:rsidRPr="00633BC0">
        <w:rPr>
          <w:rFonts w:ascii="Times New Roman" w:eastAsia="宋体" w:hAnsi="宋体"/>
        </w:rPr>
        <w:t>,</w:t>
      </w:r>
      <w:r w:rsidRPr="00633BC0">
        <w:rPr>
          <w:rFonts w:ascii="Times New Roman" w:eastAsia="楷体" w:hAnsi="楷体"/>
        </w:rPr>
        <w:t>重视水利灌溉、粪肥使用及田间管理</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得出以精耕细作、连续耕作为特征</w:t>
      </w:r>
      <w:r w:rsidRPr="00633BC0">
        <w:rPr>
          <w:rFonts w:ascii="Times New Roman" w:eastAsia="宋体" w:hAnsi="宋体"/>
        </w:rPr>
        <w:t>;</w:t>
      </w:r>
      <w:r w:rsidRPr="00633BC0">
        <w:rPr>
          <w:rFonts w:ascii="Times New Roman" w:eastAsia="楷体" w:hAnsi="楷体"/>
        </w:rPr>
        <w:t>根据题干材料一</w:t>
      </w:r>
      <w:r w:rsidRPr="00633BC0">
        <w:rPr>
          <w:rFonts w:ascii="Times New Roman" w:eastAsia="宋体" w:hAnsi="Times New Roman" w:cs="Times New Roman"/>
        </w:rPr>
        <w:t>“</w:t>
      </w:r>
      <w:r w:rsidRPr="00633BC0">
        <w:rPr>
          <w:rFonts w:ascii="Times New Roman" w:eastAsia="楷体" w:hAnsi="楷体"/>
        </w:rPr>
        <w:t>先秦出现的连作制在两汉发展成熟</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得出多种作物轮作</w:t>
      </w:r>
      <w:r w:rsidRPr="00633BC0">
        <w:rPr>
          <w:rFonts w:ascii="Times New Roman" w:eastAsia="宋体" w:hAnsi="宋体"/>
        </w:rPr>
        <w:t>;</w:t>
      </w:r>
      <w:r w:rsidRPr="00633BC0">
        <w:rPr>
          <w:rFonts w:ascii="Times New Roman" w:eastAsia="楷体" w:hAnsi="楷体"/>
        </w:rPr>
        <w:t>根据题干材料一</w:t>
      </w:r>
      <w:r w:rsidRPr="00633BC0">
        <w:rPr>
          <w:rFonts w:ascii="Times New Roman" w:eastAsia="宋体" w:hAnsi="Times New Roman" w:cs="Times New Roman"/>
        </w:rPr>
        <w:t>“</w:t>
      </w:r>
      <w:r w:rsidRPr="00633BC0">
        <w:rPr>
          <w:rFonts w:ascii="Times New Roman" w:eastAsia="楷体" w:hAnsi="楷体"/>
        </w:rPr>
        <w:t>同时圩田、梯田等大量出现</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得出耕地类型多样、土地得到充分利用等。根据题干材料二</w:t>
      </w:r>
      <w:r w:rsidRPr="00633BC0">
        <w:rPr>
          <w:rFonts w:ascii="Times New Roman" w:eastAsia="宋体" w:hAnsi="Times New Roman" w:cs="Times New Roman"/>
        </w:rPr>
        <w:t>“</w:t>
      </w:r>
      <w:r w:rsidRPr="00633BC0">
        <w:rPr>
          <w:rFonts w:ascii="Times New Roman" w:eastAsia="楷体" w:hAnsi="楷体"/>
        </w:rPr>
        <w:t>罗马帝国时期</w:t>
      </w:r>
      <w:r w:rsidRPr="00633BC0">
        <w:rPr>
          <w:rFonts w:ascii="Times New Roman" w:eastAsia="宋体" w:hAnsi="宋体"/>
        </w:rPr>
        <w:t>,</w:t>
      </w:r>
      <w:r w:rsidRPr="00633BC0">
        <w:rPr>
          <w:rFonts w:ascii="Times New Roman" w:eastAsia="楷体" w:hAnsi="楷体"/>
        </w:rPr>
        <w:t>农业中普遍采用轮作制</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得出以轮作制为基本特征</w:t>
      </w:r>
      <w:r w:rsidRPr="00633BC0">
        <w:rPr>
          <w:rFonts w:ascii="Times New Roman" w:eastAsia="宋体" w:hAnsi="宋体"/>
        </w:rPr>
        <w:t>;</w:t>
      </w:r>
      <w:r w:rsidRPr="00633BC0">
        <w:rPr>
          <w:rFonts w:ascii="Times New Roman" w:eastAsia="楷体" w:hAnsi="楷体"/>
        </w:rPr>
        <w:t>根据题干材料二</w:t>
      </w:r>
      <w:r w:rsidRPr="00633BC0">
        <w:rPr>
          <w:rFonts w:ascii="Times New Roman" w:eastAsia="宋体" w:hAnsi="Times New Roman" w:cs="Times New Roman"/>
        </w:rPr>
        <w:t>“</w:t>
      </w:r>
      <w:r w:rsidRPr="00633BC0">
        <w:rPr>
          <w:rFonts w:ascii="Times New Roman" w:eastAsia="楷体" w:hAnsi="楷体"/>
        </w:rPr>
        <w:t>三圃制逐渐流行</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得出三圃耕作制流行</w:t>
      </w:r>
      <w:r w:rsidRPr="00633BC0">
        <w:rPr>
          <w:rFonts w:ascii="Times New Roman" w:eastAsia="宋体" w:hAnsi="宋体"/>
        </w:rPr>
        <w:t>;</w:t>
      </w:r>
      <w:r w:rsidRPr="00633BC0">
        <w:rPr>
          <w:rFonts w:ascii="Times New Roman" w:eastAsia="楷体" w:hAnsi="楷体"/>
        </w:rPr>
        <w:t>根据题干材料二</w:t>
      </w:r>
      <w:r w:rsidRPr="00633BC0">
        <w:rPr>
          <w:rFonts w:ascii="Times New Roman" w:eastAsia="宋体" w:hAnsi="Times New Roman" w:cs="Times New Roman"/>
        </w:rPr>
        <w:t>“</w:t>
      </w:r>
      <w:r w:rsidRPr="00633BC0">
        <w:rPr>
          <w:rFonts w:ascii="Times New Roman" w:eastAsia="楷体" w:hAnsi="楷体"/>
        </w:rPr>
        <w:t>耕地收割完毕和休耕的土地成为‘敞地’</w:t>
      </w:r>
      <w:r w:rsidRPr="00633BC0">
        <w:rPr>
          <w:rFonts w:ascii="Times New Roman" w:eastAsia="宋体" w:hAnsi="宋体"/>
        </w:rPr>
        <w:t>,</w:t>
      </w:r>
      <w:r w:rsidRPr="00633BC0">
        <w:rPr>
          <w:rFonts w:ascii="Times New Roman" w:eastAsia="楷体" w:hAnsi="楷体"/>
        </w:rPr>
        <w:t>作为公用牧场</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w:t>
      </w:r>
      <w:r w:rsidRPr="00633BC0">
        <w:rPr>
          <w:rFonts w:ascii="Times New Roman" w:eastAsia="宋体" w:hAnsi="Times New Roman" w:cs="Times New Roman"/>
        </w:rPr>
        <w:t>“</w:t>
      </w:r>
      <w:r w:rsidRPr="00633BC0">
        <w:rPr>
          <w:rFonts w:ascii="Times New Roman" w:eastAsia="楷体" w:hAnsi="楷体"/>
        </w:rPr>
        <w:t>敞地</w:t>
      </w:r>
      <w:r w:rsidRPr="00633BC0">
        <w:rPr>
          <w:rFonts w:ascii="Times New Roman" w:eastAsia="宋体" w:hAnsi="Times New Roman" w:cs="Times New Roman"/>
        </w:rPr>
        <w:t>”</w:t>
      </w:r>
      <w:r w:rsidRPr="00633BC0">
        <w:rPr>
          <w:rFonts w:ascii="Times New Roman" w:eastAsia="楷体" w:hAnsi="楷体"/>
        </w:rPr>
        <w:t>是耕地的重要组成部分</w:t>
      </w:r>
      <w:r w:rsidRPr="00633BC0">
        <w:rPr>
          <w:rFonts w:ascii="Times New Roman" w:eastAsia="宋体" w:hAnsi="宋体"/>
        </w:rPr>
        <w:t>;</w:t>
      </w:r>
      <w:r w:rsidRPr="00633BC0">
        <w:rPr>
          <w:rFonts w:ascii="Times New Roman" w:eastAsia="楷体" w:hAnsi="楷体"/>
        </w:rPr>
        <w:t>根据题干材料二</w:t>
      </w:r>
      <w:r w:rsidRPr="00633BC0">
        <w:rPr>
          <w:rFonts w:ascii="Times New Roman" w:eastAsia="宋体" w:hAnsi="Times New Roman" w:cs="Times New Roman"/>
        </w:rPr>
        <w:t>“</w:t>
      </w:r>
      <w:r w:rsidRPr="00633BC0">
        <w:rPr>
          <w:rFonts w:ascii="Times New Roman" w:eastAsia="楷体" w:hAnsi="楷体"/>
        </w:rPr>
        <w:t>农业与畜牧业进一步结合</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得出农业与畜牧业结合。第</w:t>
      </w:r>
      <w:r w:rsidRPr="00633BC0">
        <w:rPr>
          <w:rFonts w:ascii="Times New Roman" w:eastAsia="宋体" w:hAnsi="宋体"/>
        </w:rPr>
        <w:t>(2)</w:t>
      </w:r>
      <w:r w:rsidRPr="00633BC0">
        <w:rPr>
          <w:rFonts w:ascii="Times New Roman" w:eastAsia="楷体" w:hAnsi="楷体"/>
        </w:rPr>
        <w:t>问中国古代农业对文明发展的影响</w:t>
      </w:r>
      <w:r w:rsidRPr="00633BC0">
        <w:rPr>
          <w:rFonts w:ascii="Times New Roman" w:eastAsia="宋体" w:hAnsi="宋体"/>
        </w:rPr>
        <w:t>,</w:t>
      </w:r>
      <w:r w:rsidRPr="00633BC0">
        <w:rPr>
          <w:rFonts w:ascii="Times New Roman" w:eastAsia="楷体" w:hAnsi="楷体"/>
        </w:rPr>
        <w:t>可以从经济基础、民族关系、中央集权的巩固、民族性格等角度回答</w:t>
      </w:r>
      <w:r w:rsidRPr="00633BC0">
        <w:rPr>
          <w:rFonts w:ascii="Times New Roman" w:eastAsia="宋体" w:hAnsi="宋体"/>
        </w:rPr>
        <w:t>;</w:t>
      </w:r>
      <w:r w:rsidRPr="00633BC0">
        <w:rPr>
          <w:rFonts w:ascii="Times New Roman" w:eastAsia="楷体" w:hAnsi="楷体"/>
        </w:rPr>
        <w:t>西欧古代农业对文明发展的影响</w:t>
      </w:r>
      <w:r w:rsidRPr="00633BC0">
        <w:rPr>
          <w:rFonts w:ascii="Times New Roman" w:eastAsia="宋体" w:hAnsi="宋体"/>
        </w:rPr>
        <w:t>,</w:t>
      </w:r>
      <w:r w:rsidRPr="00633BC0">
        <w:rPr>
          <w:rFonts w:ascii="Times New Roman" w:eastAsia="楷体" w:hAnsi="楷体"/>
        </w:rPr>
        <w:t>可以从社会转型、资本主义的兴起、思想解放等角度回答。</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43</w:t>
      </w:r>
      <w:r w:rsidRPr="00633BC0">
        <w:rPr>
          <w:rFonts w:ascii="Times New Roman" w:eastAsia="宋体" w:hAnsi="Times New Roman" w:cs="Times New Roman"/>
        </w:rPr>
        <w:t>.</w:t>
      </w:r>
      <w:r w:rsidRPr="00633BC0">
        <w:rPr>
          <w:rFonts w:ascii="Times New Roman" w:eastAsia="宋体" w:hAnsi="宋体"/>
        </w:rPr>
        <w:t>阅读材料</w:t>
      </w:r>
      <w:r w:rsidRPr="00633BC0">
        <w:rPr>
          <w:rFonts w:ascii="Times New Roman" w:eastAsia="宋体" w:hAnsi="宋体"/>
        </w:rPr>
        <w:t>,</w:t>
      </w:r>
      <w:r w:rsidRPr="00633BC0">
        <w:rPr>
          <w:rFonts w:ascii="Times New Roman" w:eastAsia="宋体" w:hAnsi="宋体"/>
        </w:rPr>
        <w:t>完成下列要求。</w:t>
      </w:r>
      <w:r w:rsidRPr="00633BC0">
        <w:rPr>
          <w:rFonts w:ascii="Times New Roman" w:eastAsia="宋体" w:hAnsi="宋体"/>
        </w:rPr>
        <w:t>(12</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材料</w:t>
      </w:r>
      <w:r w:rsidRPr="00633BC0">
        <w:rPr>
          <w:rFonts w:ascii="Times New Roman" w:eastAsia="宋体" w:hAnsi="宋体"/>
        </w:rPr>
        <w:t xml:space="preserve">　</w:t>
      </w:r>
      <w:r w:rsidRPr="00633BC0">
        <w:rPr>
          <w:rFonts w:ascii="Times New Roman" w:eastAsia="宋体" w:hAnsi="宋体"/>
        </w:rPr>
        <w:t>1932</w:t>
      </w:r>
      <w:r w:rsidRPr="00633BC0">
        <w:rPr>
          <w:rFonts w:ascii="Times New Roman" w:eastAsia="楷体" w:hAnsi="楷体"/>
        </w:rPr>
        <w:t>年中国重要新闻标题摘编如下</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楷体" w:hAnsi="楷体"/>
        </w:rPr>
        <w:t>锦州撤防辽西尽陷</w:t>
      </w:r>
      <w:r w:rsidRPr="00633BC0">
        <w:rPr>
          <w:rFonts w:ascii="Times New Roman" w:eastAsia="宋体" w:hAnsi="宋体"/>
        </w:rPr>
        <w:t>;</w:t>
      </w:r>
      <w:r w:rsidRPr="00633BC0">
        <w:rPr>
          <w:rFonts w:ascii="Times New Roman" w:eastAsia="楷体" w:hAnsi="楷体"/>
        </w:rPr>
        <w:t>蒋汪昨晚在杭晤谈</w:t>
      </w:r>
      <w:r w:rsidRPr="00633BC0">
        <w:rPr>
          <w:rFonts w:ascii="Times New Roman" w:eastAsia="宋体" w:hAnsi="宋体"/>
        </w:rPr>
        <w:t>;</w:t>
      </w:r>
      <w:r w:rsidRPr="00633BC0">
        <w:rPr>
          <w:rFonts w:ascii="Times New Roman" w:eastAsia="楷体" w:hAnsi="楷体"/>
        </w:rPr>
        <w:t>溥仪竟作傀儡</w:t>
      </w:r>
      <w:r w:rsidRPr="00633BC0">
        <w:rPr>
          <w:rFonts w:ascii="Times New Roman" w:eastAsia="宋体" w:hAnsi="宋体"/>
        </w:rPr>
        <w:t>;</w:t>
      </w:r>
      <w:r w:rsidRPr="00633BC0">
        <w:rPr>
          <w:rFonts w:ascii="Times New Roman" w:eastAsia="楷体" w:hAnsi="楷体"/>
        </w:rPr>
        <w:t>日本大批军队昨日到沪</w:t>
      </w:r>
      <w:r w:rsidRPr="00633BC0">
        <w:rPr>
          <w:rFonts w:ascii="Times New Roman" w:eastAsia="宋体" w:hAnsi="宋体"/>
        </w:rPr>
        <w:t>;</w:t>
      </w:r>
      <w:r w:rsidRPr="00633BC0">
        <w:rPr>
          <w:rFonts w:ascii="Times New Roman" w:eastAsia="楷体" w:hAnsi="楷体"/>
        </w:rPr>
        <w:t>蒋汪均决长住首都</w:t>
      </w:r>
      <w:r w:rsidRPr="00633BC0">
        <w:rPr>
          <w:rFonts w:ascii="Times New Roman" w:eastAsia="宋体" w:hAnsi="宋体"/>
        </w:rPr>
        <w:t>;</w:t>
      </w:r>
      <w:r w:rsidRPr="00633BC0">
        <w:rPr>
          <w:rFonts w:ascii="Times New Roman" w:eastAsia="楷体" w:hAnsi="楷体"/>
        </w:rPr>
        <w:t>日本毁我经济中心</w:t>
      </w:r>
      <w:r w:rsidRPr="00633BC0">
        <w:rPr>
          <w:rFonts w:ascii="Times New Roman" w:eastAsia="宋体" w:hAnsi="宋体"/>
        </w:rPr>
        <w:t>,</w:t>
      </w:r>
      <w:r w:rsidRPr="00633BC0">
        <w:rPr>
          <w:rFonts w:ascii="Times New Roman" w:eastAsia="楷体" w:hAnsi="楷体"/>
        </w:rPr>
        <w:t>上海闸北惨化灰烬</w:t>
      </w:r>
      <w:r w:rsidRPr="00633BC0">
        <w:rPr>
          <w:rFonts w:ascii="Times New Roman" w:eastAsia="宋体" w:hAnsi="宋体"/>
        </w:rPr>
        <w:t>;</w:t>
      </w:r>
      <w:r w:rsidRPr="00633BC0">
        <w:rPr>
          <w:rFonts w:ascii="Times New Roman" w:eastAsia="楷体" w:hAnsi="楷体"/>
        </w:rPr>
        <w:t>日军自昨晨猛烈总攻</w:t>
      </w:r>
      <w:r w:rsidRPr="00633BC0">
        <w:rPr>
          <w:rFonts w:ascii="Times New Roman" w:eastAsia="宋体" w:hAnsi="宋体"/>
        </w:rPr>
        <w:t>,</w:t>
      </w:r>
      <w:r w:rsidRPr="00633BC0">
        <w:rPr>
          <w:rFonts w:ascii="Times New Roman" w:eastAsia="楷体" w:hAnsi="楷体"/>
        </w:rPr>
        <w:t>我军沉勇坚守击退之</w:t>
      </w:r>
      <w:r w:rsidRPr="00633BC0">
        <w:rPr>
          <w:rFonts w:ascii="Times New Roman" w:eastAsia="宋体" w:hAnsi="宋体"/>
        </w:rPr>
        <w:t>;</w:t>
      </w:r>
      <w:r w:rsidRPr="00633BC0">
        <w:rPr>
          <w:rFonts w:ascii="Times New Roman" w:eastAsia="楷体" w:hAnsi="楷体"/>
        </w:rPr>
        <w:t>十九路军奉令开闽</w:t>
      </w:r>
      <w:r w:rsidRPr="00633BC0">
        <w:rPr>
          <w:rFonts w:ascii="Times New Roman" w:eastAsia="宋体" w:hAnsi="宋体"/>
        </w:rPr>
        <w:t>;</w:t>
      </w:r>
      <w:r w:rsidRPr="00633BC0">
        <w:rPr>
          <w:rFonts w:ascii="Times New Roman" w:eastAsia="楷体" w:hAnsi="楷体"/>
        </w:rPr>
        <w:t>蒋介石又做鄂豫皖</w:t>
      </w:r>
      <w:r w:rsidRPr="00633BC0">
        <w:rPr>
          <w:rFonts w:ascii="Times New Roman" w:eastAsia="宋体" w:hAnsi="Times New Roman" w:cs="Times New Roman"/>
        </w:rPr>
        <w:t>“</w:t>
      </w:r>
      <w:r w:rsidRPr="00633BC0">
        <w:rPr>
          <w:rFonts w:ascii="Times New Roman" w:eastAsia="楷体" w:hAnsi="楷体"/>
        </w:rPr>
        <w:t>剿赤</w:t>
      </w:r>
      <w:r w:rsidRPr="00633BC0">
        <w:rPr>
          <w:rFonts w:ascii="Times New Roman" w:eastAsia="宋体" w:hAnsi="Times New Roman" w:cs="Times New Roman"/>
        </w:rPr>
        <w:t>”</w:t>
      </w:r>
      <w:r w:rsidRPr="00633BC0">
        <w:rPr>
          <w:rFonts w:ascii="Times New Roman" w:eastAsia="楷体" w:hAnsi="楷体"/>
        </w:rPr>
        <w:t>总司令</w:t>
      </w:r>
      <w:r w:rsidRPr="00633BC0">
        <w:rPr>
          <w:rFonts w:ascii="Times New Roman" w:eastAsia="宋体" w:hAnsi="宋体"/>
        </w:rPr>
        <w:t>;</w:t>
      </w:r>
      <w:r w:rsidRPr="00633BC0">
        <w:rPr>
          <w:rFonts w:ascii="Times New Roman" w:eastAsia="楷体" w:hAnsi="楷体"/>
        </w:rPr>
        <w:t>全国红军继续大获全胜</w:t>
      </w:r>
      <w:r w:rsidRPr="00633BC0">
        <w:rPr>
          <w:rFonts w:ascii="Times New Roman" w:eastAsia="宋体" w:hAnsi="宋体"/>
        </w:rPr>
        <w:t>;</w:t>
      </w:r>
      <w:r w:rsidRPr="00633BC0">
        <w:rPr>
          <w:rFonts w:ascii="Times New Roman" w:eastAsia="楷体" w:hAnsi="楷体"/>
        </w:rPr>
        <w:t>国民党军阀大调白军布置进攻苏区</w:t>
      </w:r>
      <w:r w:rsidRPr="00633BC0">
        <w:rPr>
          <w:rFonts w:ascii="Times New Roman" w:eastAsia="宋体" w:hAnsi="宋体"/>
        </w:rPr>
        <w:t>;</w:t>
      </w:r>
      <w:r w:rsidRPr="00633BC0">
        <w:rPr>
          <w:rFonts w:ascii="Times New Roman" w:eastAsia="楷体" w:hAnsi="楷体"/>
        </w:rPr>
        <w:t>日军果进犯热河</w:t>
      </w:r>
      <w:r w:rsidRPr="00633BC0">
        <w:rPr>
          <w:rFonts w:ascii="Times New Roman" w:eastAsia="宋体" w:hAnsi="宋体"/>
        </w:rPr>
        <w:t>;</w:t>
      </w:r>
      <w:r w:rsidRPr="00633BC0">
        <w:rPr>
          <w:rFonts w:ascii="Times New Roman" w:eastAsia="楷体" w:hAnsi="楷体"/>
        </w:rPr>
        <w:t>湘鄂赣红军二次大胜利</w:t>
      </w:r>
      <w:r w:rsidRPr="00633BC0">
        <w:rPr>
          <w:rFonts w:ascii="Times New Roman" w:eastAsia="宋体" w:hAnsi="宋体"/>
        </w:rPr>
        <w:t>;</w:t>
      </w:r>
      <w:r w:rsidRPr="00633BC0">
        <w:rPr>
          <w:rFonts w:ascii="Times New Roman" w:eastAsia="楷体" w:hAnsi="楷体"/>
        </w:rPr>
        <w:t>国民党进攻苏区</w:t>
      </w:r>
      <w:r w:rsidRPr="00633BC0">
        <w:rPr>
          <w:rFonts w:ascii="Times New Roman" w:eastAsia="宋体" w:hAnsi="宋体"/>
        </w:rPr>
        <w:t>;</w:t>
      </w:r>
      <w:r w:rsidRPr="00633BC0">
        <w:rPr>
          <w:rFonts w:ascii="Times New Roman" w:eastAsia="楷体" w:hAnsi="楷体"/>
        </w:rPr>
        <w:t>傀儡组织近状</w:t>
      </w:r>
      <w:r w:rsidRPr="00633BC0">
        <w:rPr>
          <w:rFonts w:ascii="Times New Roman" w:eastAsia="宋体" w:hAnsi="宋体"/>
        </w:rPr>
        <w:t>;</w:t>
      </w:r>
      <w:r w:rsidRPr="00633BC0">
        <w:rPr>
          <w:rFonts w:ascii="Times New Roman" w:eastAsia="楷体" w:hAnsi="楷体"/>
        </w:rPr>
        <w:t>全线出击</w:t>
      </w:r>
      <w:r w:rsidRPr="00633BC0">
        <w:rPr>
          <w:rFonts w:ascii="Times New Roman" w:eastAsia="宋体" w:hAnsi="宋体"/>
        </w:rPr>
        <w:t>,</w:t>
      </w:r>
      <w:r w:rsidRPr="00633BC0">
        <w:rPr>
          <w:rFonts w:ascii="Times New Roman" w:eastAsia="楷体" w:hAnsi="楷体"/>
        </w:rPr>
        <w:t>红军捷报频传。</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宋体" w:hAnsi="Times New Roman" w:cs="Times New Roman"/>
        </w:rPr>
        <w:t>——</w:t>
      </w:r>
      <w:r w:rsidRPr="00633BC0">
        <w:rPr>
          <w:rFonts w:ascii="Times New Roman" w:eastAsia="楷体" w:hAnsi="楷体"/>
        </w:rPr>
        <w:t>摘编自陈益民、江沛主编《老新闻</w:t>
      </w:r>
      <w:r w:rsidRPr="00633BC0">
        <w:rPr>
          <w:rFonts w:ascii="Times New Roman" w:eastAsia="宋体" w:hAnsi="宋体"/>
        </w:rPr>
        <w:t>1931</w:t>
      </w:r>
      <w:r w:rsidRPr="00633BC0">
        <w:rPr>
          <w:rFonts w:ascii="Times New Roman" w:eastAsia="宋体" w:hAnsi="Times New Roman" w:cs="Times New Roman"/>
        </w:rPr>
        <w:t>—</w:t>
      </w:r>
      <w:r w:rsidRPr="00633BC0">
        <w:rPr>
          <w:rFonts w:ascii="Times New Roman" w:eastAsia="宋体" w:hAnsi="宋体"/>
        </w:rPr>
        <w:t>1939</w:t>
      </w:r>
      <w:r w:rsidRPr="00633BC0">
        <w:rPr>
          <w:rFonts w:ascii="Times New Roman" w:eastAsia="楷体" w:hAnsi="楷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结合所学中国近现代史知识</w:t>
      </w:r>
      <w:r w:rsidRPr="00633BC0">
        <w:rPr>
          <w:rFonts w:ascii="Times New Roman" w:eastAsia="宋体" w:hAnsi="宋体"/>
        </w:rPr>
        <w:t>,</w:t>
      </w:r>
      <w:r w:rsidRPr="00633BC0">
        <w:rPr>
          <w:rFonts w:ascii="Times New Roman" w:eastAsia="宋体" w:hAnsi="宋体"/>
        </w:rPr>
        <w:t>择取材料中的有关时事</w:t>
      </w:r>
      <w:r w:rsidRPr="00633BC0">
        <w:rPr>
          <w:rFonts w:ascii="Times New Roman" w:eastAsia="宋体" w:hAnsi="宋体"/>
        </w:rPr>
        <w:t>,</w:t>
      </w:r>
      <w:r w:rsidRPr="00633BC0">
        <w:rPr>
          <w:rFonts w:ascii="Times New Roman" w:eastAsia="宋体" w:hAnsi="宋体"/>
        </w:rPr>
        <w:t>拟定一个主题</w:t>
      </w:r>
      <w:r w:rsidRPr="00633BC0">
        <w:rPr>
          <w:rFonts w:ascii="Times New Roman" w:eastAsia="宋体" w:hAnsi="宋体"/>
        </w:rPr>
        <w:t>,</w:t>
      </w:r>
      <w:r w:rsidRPr="00633BC0">
        <w:rPr>
          <w:rFonts w:ascii="Times New Roman" w:eastAsia="宋体" w:hAnsi="宋体"/>
        </w:rPr>
        <w:t>写一篇短评。</w:t>
      </w:r>
      <w:r w:rsidRPr="00633BC0">
        <w:rPr>
          <w:rFonts w:ascii="Times New Roman" w:eastAsia="宋体" w:hAnsi="宋体"/>
        </w:rPr>
        <w:t>(</w:t>
      </w:r>
      <w:r w:rsidRPr="00633BC0">
        <w:rPr>
          <w:rFonts w:ascii="Times New Roman" w:eastAsia="宋体" w:hAnsi="宋体"/>
        </w:rPr>
        <w:t>要求</w:t>
      </w:r>
      <w:r w:rsidRPr="00633BC0">
        <w:rPr>
          <w:rFonts w:ascii="Times New Roman" w:eastAsia="宋体" w:hAnsi="宋体"/>
        </w:rPr>
        <w:t>:</w:t>
      </w:r>
      <w:r w:rsidRPr="00633BC0">
        <w:rPr>
          <w:rFonts w:ascii="Times New Roman" w:eastAsia="宋体" w:hAnsi="宋体"/>
        </w:rPr>
        <w:t>主题正确</w:t>
      </w:r>
      <w:r w:rsidRPr="00633BC0">
        <w:rPr>
          <w:rFonts w:ascii="Times New Roman" w:eastAsia="宋体" w:hAnsi="宋体"/>
        </w:rPr>
        <w:t>,</w:t>
      </w:r>
      <w:r w:rsidRPr="00633BC0">
        <w:rPr>
          <w:rFonts w:ascii="Times New Roman" w:eastAsia="宋体" w:hAnsi="宋体"/>
        </w:rPr>
        <w:t>运用材料</w:t>
      </w:r>
      <w:r w:rsidRPr="00633BC0">
        <w:rPr>
          <w:rFonts w:ascii="Times New Roman" w:eastAsia="宋体" w:hAnsi="宋体"/>
        </w:rPr>
        <w:t>,</w:t>
      </w:r>
      <w:r w:rsidRPr="00633BC0">
        <w:rPr>
          <w:rFonts w:ascii="Times New Roman" w:eastAsia="宋体" w:hAnsi="宋体"/>
        </w:rPr>
        <w:t>史实准确</w:t>
      </w:r>
      <w:r w:rsidRPr="00633BC0">
        <w:rPr>
          <w:rFonts w:ascii="Times New Roman" w:eastAsia="宋体" w:hAnsi="宋体"/>
        </w:rPr>
        <w:t>,</w:t>
      </w:r>
      <w:r w:rsidRPr="00633BC0">
        <w:rPr>
          <w:rFonts w:ascii="Times New Roman" w:eastAsia="宋体" w:hAnsi="宋体"/>
        </w:rPr>
        <w:t>评论合理。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参考答案</w:t>
      </w:r>
      <w:r w:rsidRPr="00633BC0">
        <w:rPr>
          <w:rFonts w:ascii="Times New Roman" w:eastAsia="宋体" w:hAnsi="宋体"/>
        </w:rPr>
        <w:t xml:space="preserve"> </w:t>
      </w:r>
      <w:r w:rsidRPr="00633BC0">
        <w:rPr>
          <w:rFonts w:ascii="Times New Roman" w:eastAsia="宋体" w:hAnsi="宋体"/>
        </w:rPr>
        <w:t>示例一</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标题</w:t>
      </w:r>
      <w:r w:rsidRPr="00633BC0">
        <w:rPr>
          <w:rFonts w:ascii="Times New Roman" w:eastAsia="宋体" w:hAnsi="宋体"/>
        </w:rPr>
        <w:t>:1932</w:t>
      </w:r>
      <w:r w:rsidRPr="00633BC0">
        <w:rPr>
          <w:rFonts w:ascii="Times New Roman" w:eastAsia="宋体" w:hAnsi="宋体"/>
        </w:rPr>
        <w:t>年的中国</w:t>
      </w:r>
      <w:r w:rsidRPr="00633BC0">
        <w:rPr>
          <w:rFonts w:ascii="Times New Roman" w:eastAsia="宋体" w:hAnsi="宋体"/>
        </w:rPr>
        <w:t>,</w:t>
      </w:r>
      <w:r w:rsidRPr="00633BC0">
        <w:rPr>
          <w:rFonts w:ascii="Times New Roman" w:eastAsia="宋体" w:hAnsi="宋体"/>
        </w:rPr>
        <w:t>民族危机与抗日烽火交织。</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短评</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1932</w:t>
      </w:r>
      <w:r w:rsidRPr="00633BC0">
        <w:rPr>
          <w:rFonts w:ascii="Times New Roman" w:eastAsia="宋体" w:hAnsi="宋体"/>
        </w:rPr>
        <w:t>年的中国</w:t>
      </w:r>
      <w:r w:rsidRPr="00633BC0">
        <w:rPr>
          <w:rFonts w:ascii="Times New Roman" w:eastAsia="宋体" w:hAnsi="宋体"/>
        </w:rPr>
        <w:t>,</w:t>
      </w:r>
      <w:r w:rsidRPr="00633BC0">
        <w:rPr>
          <w:rFonts w:ascii="Times New Roman" w:eastAsia="宋体" w:hAnsi="宋体"/>
        </w:rPr>
        <w:t>时事多舛</w:t>
      </w:r>
      <w:r w:rsidRPr="00633BC0">
        <w:rPr>
          <w:rFonts w:ascii="Times New Roman" w:eastAsia="宋体" w:hAnsi="宋体"/>
        </w:rPr>
        <w:t>,</w:t>
      </w:r>
      <w:r w:rsidRPr="00633BC0">
        <w:rPr>
          <w:rFonts w:ascii="Times New Roman" w:eastAsia="宋体" w:hAnsi="宋体"/>
        </w:rPr>
        <w:t>民族危机深重。这一年</w:t>
      </w:r>
      <w:r w:rsidRPr="00633BC0">
        <w:rPr>
          <w:rFonts w:ascii="Times New Roman" w:eastAsia="宋体" w:hAnsi="宋体"/>
        </w:rPr>
        <w:t>,</w:t>
      </w:r>
      <w:r w:rsidRPr="00633BC0">
        <w:rPr>
          <w:rFonts w:ascii="Times New Roman" w:eastAsia="宋体" w:hAnsi="宋体"/>
        </w:rPr>
        <w:t>日本侵略者在中国领土上肆意横行</w:t>
      </w:r>
      <w:r w:rsidRPr="00633BC0">
        <w:rPr>
          <w:rFonts w:ascii="Times New Roman" w:eastAsia="宋体" w:hAnsi="宋体"/>
        </w:rPr>
        <w:t>,</w:t>
      </w:r>
      <w:r w:rsidRPr="00633BC0">
        <w:rPr>
          <w:rFonts w:ascii="Times New Roman" w:eastAsia="宋体" w:hAnsi="宋体"/>
        </w:rPr>
        <w:t>从锦州撤防到辽西陷落</w:t>
      </w:r>
      <w:r w:rsidRPr="00633BC0">
        <w:rPr>
          <w:rFonts w:ascii="Times New Roman" w:eastAsia="宋体" w:hAnsi="宋体"/>
        </w:rPr>
        <w:t>,</w:t>
      </w:r>
      <w:r w:rsidRPr="00633BC0">
        <w:rPr>
          <w:rFonts w:ascii="Times New Roman" w:eastAsia="宋体" w:hAnsi="宋体"/>
        </w:rPr>
        <w:t>再到上海闸北化为灰烬</w:t>
      </w:r>
      <w:r w:rsidRPr="00633BC0">
        <w:rPr>
          <w:rFonts w:ascii="Times New Roman" w:eastAsia="宋体" w:hAnsi="宋体"/>
        </w:rPr>
        <w:t>,</w:t>
      </w:r>
      <w:r w:rsidRPr="00633BC0">
        <w:rPr>
          <w:rFonts w:ascii="Times New Roman" w:eastAsia="宋体" w:hAnsi="宋体"/>
        </w:rPr>
        <w:t>无不显示出侵略者的凶残和野心。同时</w:t>
      </w:r>
      <w:r w:rsidRPr="00633BC0">
        <w:rPr>
          <w:rFonts w:ascii="Times New Roman" w:eastAsia="宋体" w:hAnsi="宋体"/>
        </w:rPr>
        <w:t>,</w:t>
      </w:r>
      <w:r w:rsidRPr="00633BC0">
        <w:rPr>
          <w:rFonts w:ascii="Times New Roman" w:eastAsia="宋体" w:hAnsi="宋体"/>
        </w:rPr>
        <w:t>傀儡政权的出现更是加剧了中华民族的屈辱和痛苦。然而</w:t>
      </w:r>
      <w:r w:rsidRPr="00633BC0">
        <w:rPr>
          <w:rFonts w:ascii="Times New Roman" w:eastAsia="宋体" w:hAnsi="宋体"/>
        </w:rPr>
        <w:t>,</w:t>
      </w:r>
      <w:r w:rsidRPr="00633BC0">
        <w:rPr>
          <w:rFonts w:ascii="Times New Roman" w:eastAsia="宋体" w:hAnsi="宋体"/>
        </w:rPr>
        <w:t>正是在这样的背景下</w:t>
      </w:r>
      <w:r w:rsidRPr="00633BC0">
        <w:rPr>
          <w:rFonts w:ascii="Times New Roman" w:eastAsia="宋体" w:hAnsi="宋体"/>
        </w:rPr>
        <w:t>,</w:t>
      </w:r>
      <w:r w:rsidRPr="00633BC0">
        <w:rPr>
          <w:rFonts w:ascii="Times New Roman" w:eastAsia="宋体" w:hAnsi="宋体"/>
        </w:rPr>
        <w:t>中国人民的抗日意志更加坚定。</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面对外敌入侵</w:t>
      </w:r>
      <w:r w:rsidRPr="00633BC0">
        <w:rPr>
          <w:rFonts w:ascii="Times New Roman" w:eastAsia="宋体" w:hAnsi="宋体"/>
        </w:rPr>
        <w:t>,</w:t>
      </w:r>
      <w:r w:rsidRPr="00633BC0">
        <w:rPr>
          <w:rFonts w:ascii="Times New Roman" w:eastAsia="宋体" w:hAnsi="宋体"/>
        </w:rPr>
        <w:t>中国人民展现出了顽强的抵抗精神。他们在武器装备处于劣势的情况下</w:t>
      </w:r>
      <w:r w:rsidRPr="00633BC0">
        <w:rPr>
          <w:rFonts w:ascii="Times New Roman" w:eastAsia="宋体" w:hAnsi="宋体"/>
        </w:rPr>
        <w:t>,</w:t>
      </w:r>
      <w:r w:rsidRPr="00633BC0">
        <w:rPr>
          <w:rFonts w:ascii="Times New Roman" w:eastAsia="宋体" w:hAnsi="宋体"/>
        </w:rPr>
        <w:t>依然能够沉勇坚守、击退日军的猛烈进攻。</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国内政治形势也异常复杂。全国红军在苏区战场上全线出击</w:t>
      </w:r>
      <w:r w:rsidRPr="00633BC0">
        <w:rPr>
          <w:rFonts w:ascii="Times New Roman" w:eastAsia="宋体" w:hAnsi="宋体"/>
        </w:rPr>
        <w:t>,</w:t>
      </w:r>
      <w:r w:rsidRPr="00633BC0">
        <w:rPr>
          <w:rFonts w:ascii="Times New Roman" w:eastAsia="宋体" w:hAnsi="宋体"/>
        </w:rPr>
        <w:t>捷报频传</w:t>
      </w:r>
      <w:r w:rsidRPr="00633BC0">
        <w:rPr>
          <w:rFonts w:ascii="Times New Roman" w:eastAsia="宋体" w:hAnsi="宋体"/>
        </w:rPr>
        <w:t>;</w:t>
      </w:r>
      <w:r w:rsidRPr="00633BC0">
        <w:rPr>
          <w:rFonts w:ascii="Times New Roman" w:eastAsia="宋体" w:hAnsi="宋体"/>
        </w:rPr>
        <w:t>蒋介石一方面对红军进行</w:t>
      </w:r>
      <w:r w:rsidRPr="00633BC0">
        <w:rPr>
          <w:rFonts w:ascii="Times New Roman" w:eastAsia="宋体" w:hAnsi="Times New Roman" w:cs="Times New Roman"/>
        </w:rPr>
        <w:t>“</w:t>
      </w:r>
      <w:r w:rsidRPr="00633BC0">
        <w:rPr>
          <w:rFonts w:ascii="Times New Roman" w:eastAsia="宋体" w:hAnsi="宋体"/>
        </w:rPr>
        <w:t>剿灭</w:t>
      </w:r>
      <w:r w:rsidRPr="00633BC0">
        <w:rPr>
          <w:rFonts w:ascii="Times New Roman" w:eastAsia="宋体" w:hAnsi="Times New Roman" w:cs="Times New Roman"/>
        </w:rPr>
        <w:t>”</w:t>
      </w:r>
      <w:r w:rsidRPr="00633BC0">
        <w:rPr>
          <w:rFonts w:ascii="Times New Roman" w:eastAsia="宋体" w:hAnsi="宋体"/>
        </w:rPr>
        <w:t>行动</w:t>
      </w:r>
      <w:r w:rsidRPr="00633BC0">
        <w:rPr>
          <w:rFonts w:ascii="Times New Roman" w:eastAsia="宋体" w:hAnsi="宋体"/>
        </w:rPr>
        <w:t>,</w:t>
      </w:r>
      <w:r w:rsidRPr="00633BC0">
        <w:rPr>
          <w:rFonts w:ascii="Times New Roman" w:eastAsia="宋体" w:hAnsi="宋体"/>
        </w:rPr>
        <w:t>另一方面又不得不应对来自日本方面的压力。这种内外交困的局面</w:t>
      </w:r>
      <w:r w:rsidRPr="00633BC0">
        <w:rPr>
          <w:rFonts w:ascii="Times New Roman" w:eastAsia="宋体" w:hAnsi="宋体"/>
        </w:rPr>
        <w:t>,</w:t>
      </w:r>
      <w:r w:rsidRPr="00633BC0">
        <w:rPr>
          <w:rFonts w:ascii="Times New Roman" w:eastAsia="宋体" w:hAnsi="宋体"/>
        </w:rPr>
        <w:t>使得中国的抗日战争更加艰难。</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综上所述</w:t>
      </w:r>
      <w:r w:rsidRPr="00633BC0">
        <w:rPr>
          <w:rFonts w:ascii="Times New Roman" w:eastAsia="宋体" w:hAnsi="宋体"/>
        </w:rPr>
        <w:t>,1932</w:t>
      </w:r>
      <w:r w:rsidRPr="00633BC0">
        <w:rPr>
          <w:rFonts w:ascii="Times New Roman" w:eastAsia="宋体" w:hAnsi="宋体"/>
        </w:rPr>
        <w:t>年是一个充满挑战与机遇的时代。在面对民族存亡的关键时刻</w:t>
      </w:r>
      <w:r w:rsidRPr="00633BC0">
        <w:rPr>
          <w:rFonts w:ascii="Times New Roman" w:eastAsia="宋体" w:hAnsi="宋体"/>
        </w:rPr>
        <w:t>,</w:t>
      </w:r>
      <w:r w:rsidRPr="00633BC0">
        <w:rPr>
          <w:rFonts w:ascii="Times New Roman" w:eastAsia="宋体" w:hAnsi="宋体"/>
        </w:rPr>
        <w:t>中国人民展现出了英勇无畏、团结一心的民族精神。这种精神将永远激励着我们为国家的繁荣富强而奋斗不息。</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示例二</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标题</w:t>
      </w:r>
      <w:r w:rsidRPr="00633BC0">
        <w:rPr>
          <w:rFonts w:ascii="Times New Roman" w:eastAsia="宋体" w:hAnsi="宋体"/>
        </w:rPr>
        <w:t>:1932</w:t>
      </w:r>
      <w:r w:rsidRPr="00633BC0">
        <w:rPr>
          <w:rFonts w:ascii="Times New Roman" w:eastAsia="宋体" w:hAnsi="宋体"/>
        </w:rPr>
        <w:t>年的中国</w:t>
      </w:r>
      <w:r w:rsidRPr="00633BC0">
        <w:rPr>
          <w:rFonts w:ascii="Times New Roman" w:eastAsia="宋体" w:hAnsi="宋体"/>
        </w:rPr>
        <w:t>,</w:t>
      </w:r>
      <w:r w:rsidRPr="00633BC0">
        <w:rPr>
          <w:rFonts w:ascii="Times New Roman" w:eastAsia="宋体" w:hAnsi="宋体"/>
        </w:rPr>
        <w:t>民族抗争与内战交织。</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短评</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1932</w:t>
      </w:r>
      <w:r w:rsidRPr="00633BC0">
        <w:rPr>
          <w:rFonts w:ascii="Times New Roman" w:eastAsia="宋体" w:hAnsi="宋体"/>
        </w:rPr>
        <w:t>年</w:t>
      </w:r>
      <w:r w:rsidRPr="00633BC0">
        <w:rPr>
          <w:rFonts w:ascii="Times New Roman" w:eastAsia="宋体" w:hAnsi="宋体"/>
        </w:rPr>
        <w:t>,</w:t>
      </w:r>
      <w:r w:rsidRPr="00633BC0">
        <w:rPr>
          <w:rFonts w:ascii="Times New Roman" w:eastAsia="宋体" w:hAnsi="宋体"/>
        </w:rPr>
        <w:t>中国历史进入了一个充满挑战和动荡的时期。这一年</w:t>
      </w:r>
      <w:r w:rsidRPr="00633BC0">
        <w:rPr>
          <w:rFonts w:ascii="Times New Roman" w:eastAsia="宋体" w:hAnsi="宋体"/>
        </w:rPr>
        <w:t>,</w:t>
      </w:r>
      <w:r w:rsidRPr="00633BC0">
        <w:rPr>
          <w:rFonts w:ascii="Times New Roman" w:eastAsia="宋体" w:hAnsi="宋体"/>
        </w:rPr>
        <w:t>中国不仅面临着外敌的入侵</w:t>
      </w:r>
      <w:r w:rsidRPr="00633BC0">
        <w:rPr>
          <w:rFonts w:ascii="Times New Roman" w:eastAsia="宋体" w:hAnsi="宋体"/>
        </w:rPr>
        <w:t>,</w:t>
      </w:r>
      <w:r w:rsidRPr="00633BC0">
        <w:rPr>
          <w:rFonts w:ascii="Times New Roman" w:eastAsia="宋体" w:hAnsi="宋体"/>
        </w:rPr>
        <w:t>还深陷内战的泥潭。从上述新闻标题的摘编中</w:t>
      </w:r>
      <w:r w:rsidRPr="00633BC0">
        <w:rPr>
          <w:rFonts w:ascii="Times New Roman" w:eastAsia="宋体" w:hAnsi="宋体"/>
        </w:rPr>
        <w:t>,</w:t>
      </w:r>
      <w:r w:rsidRPr="00633BC0">
        <w:rPr>
          <w:rFonts w:ascii="Times New Roman" w:eastAsia="宋体" w:hAnsi="宋体"/>
        </w:rPr>
        <w:t>我们可以看到两个主要的矛盾</w:t>
      </w:r>
      <w:r w:rsidRPr="00633BC0">
        <w:rPr>
          <w:rFonts w:ascii="Times New Roman" w:eastAsia="宋体" w:hAnsi="宋体"/>
        </w:rPr>
        <w:t>:</w:t>
      </w:r>
      <w:r w:rsidRPr="00633BC0">
        <w:rPr>
          <w:rFonts w:ascii="Times New Roman" w:eastAsia="宋体" w:hAnsi="宋体"/>
        </w:rPr>
        <w:t>一是中日之间的民族矛盾</w:t>
      </w:r>
      <w:r w:rsidRPr="00633BC0">
        <w:rPr>
          <w:rFonts w:ascii="Times New Roman" w:eastAsia="宋体" w:hAnsi="宋体"/>
        </w:rPr>
        <w:t>;</w:t>
      </w:r>
      <w:r w:rsidRPr="00633BC0">
        <w:rPr>
          <w:rFonts w:ascii="Times New Roman" w:eastAsia="宋体" w:hAnsi="宋体"/>
        </w:rPr>
        <w:t>二是国民党与中国共产党之间的矛盾。</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首先</w:t>
      </w:r>
      <w:r w:rsidRPr="00633BC0">
        <w:rPr>
          <w:rFonts w:ascii="Times New Roman" w:eastAsia="宋体" w:hAnsi="宋体"/>
        </w:rPr>
        <w:t>,</w:t>
      </w:r>
      <w:r w:rsidRPr="00633BC0">
        <w:rPr>
          <w:rFonts w:ascii="Times New Roman" w:eastAsia="宋体" w:hAnsi="宋体"/>
        </w:rPr>
        <w:t>日本的侵略行动对中国构成了严重的威胁。</w:t>
      </w:r>
      <w:r w:rsidRPr="00633BC0">
        <w:rPr>
          <w:rFonts w:ascii="Times New Roman" w:eastAsia="宋体" w:hAnsi="Times New Roman" w:cs="Times New Roman"/>
        </w:rPr>
        <w:t>“</w:t>
      </w:r>
      <w:r w:rsidRPr="00633BC0">
        <w:rPr>
          <w:rFonts w:ascii="Times New Roman" w:eastAsia="宋体" w:hAnsi="宋体"/>
        </w:rPr>
        <w:t>锦州撤防辽西尽陷</w:t>
      </w:r>
      <w:r w:rsidRPr="00633BC0">
        <w:rPr>
          <w:rFonts w:ascii="Times New Roman" w:eastAsia="宋体" w:hAnsi="Times New Roman" w:cs="Times New Roman"/>
        </w:rPr>
        <w:t>”</w:t>
      </w:r>
      <w:r w:rsidRPr="00633BC0">
        <w:rPr>
          <w:rFonts w:ascii="Times New Roman" w:eastAsia="宋体" w:hAnsi="宋体"/>
        </w:rPr>
        <w:t>和</w:t>
      </w:r>
      <w:r w:rsidRPr="00633BC0">
        <w:rPr>
          <w:rFonts w:ascii="Times New Roman" w:eastAsia="宋体" w:hAnsi="Times New Roman" w:cs="Times New Roman"/>
        </w:rPr>
        <w:t>“</w:t>
      </w:r>
      <w:r w:rsidRPr="00633BC0">
        <w:rPr>
          <w:rFonts w:ascii="Times New Roman" w:eastAsia="宋体" w:hAnsi="宋体"/>
        </w:rPr>
        <w:t>日军果进犯热河</w:t>
      </w:r>
      <w:r w:rsidRPr="00633BC0">
        <w:rPr>
          <w:rFonts w:ascii="Times New Roman" w:eastAsia="宋体" w:hAnsi="Times New Roman" w:cs="Times New Roman"/>
        </w:rPr>
        <w:t>”</w:t>
      </w:r>
      <w:r w:rsidRPr="00633BC0">
        <w:rPr>
          <w:rFonts w:ascii="Times New Roman" w:eastAsia="宋体" w:hAnsi="宋体"/>
        </w:rPr>
        <w:t>等标题揭示了日本军队对中国东北和热河地区的侵略</w:t>
      </w:r>
      <w:r w:rsidRPr="00633BC0">
        <w:rPr>
          <w:rFonts w:ascii="Times New Roman" w:eastAsia="宋体" w:hAnsi="宋体"/>
        </w:rPr>
        <w:t>,</w:t>
      </w:r>
      <w:r w:rsidRPr="00633BC0">
        <w:rPr>
          <w:rFonts w:ascii="Times New Roman" w:eastAsia="宋体" w:hAnsi="宋体"/>
        </w:rPr>
        <w:t>这不仅破坏了中国的领土完整</w:t>
      </w:r>
      <w:r w:rsidRPr="00633BC0">
        <w:rPr>
          <w:rFonts w:ascii="Times New Roman" w:eastAsia="宋体" w:hAnsi="宋体"/>
        </w:rPr>
        <w:t>,</w:t>
      </w:r>
      <w:r w:rsidRPr="00633BC0">
        <w:rPr>
          <w:rFonts w:ascii="Times New Roman" w:eastAsia="宋体" w:hAnsi="宋体"/>
        </w:rPr>
        <w:t>也给当地人民带来了深重的灾难。</w:t>
      </w:r>
      <w:r w:rsidRPr="00633BC0">
        <w:rPr>
          <w:rFonts w:ascii="Times New Roman" w:eastAsia="宋体" w:hAnsi="Times New Roman" w:cs="Times New Roman"/>
        </w:rPr>
        <w:t>“</w:t>
      </w:r>
      <w:r w:rsidRPr="00633BC0">
        <w:rPr>
          <w:rFonts w:ascii="Times New Roman" w:eastAsia="宋体" w:hAnsi="宋体"/>
        </w:rPr>
        <w:t>日本毁我经济中心</w:t>
      </w:r>
      <w:r w:rsidRPr="00633BC0">
        <w:rPr>
          <w:rFonts w:ascii="Times New Roman" w:eastAsia="宋体" w:hAnsi="宋体"/>
        </w:rPr>
        <w:t>,</w:t>
      </w:r>
      <w:r w:rsidRPr="00633BC0">
        <w:rPr>
          <w:rFonts w:ascii="Times New Roman" w:eastAsia="宋体" w:hAnsi="宋体"/>
        </w:rPr>
        <w:t>上海闸北惨化灰烬</w:t>
      </w:r>
      <w:r w:rsidRPr="00633BC0">
        <w:rPr>
          <w:rFonts w:ascii="Times New Roman" w:eastAsia="宋体" w:hAnsi="Times New Roman" w:cs="Times New Roman"/>
        </w:rPr>
        <w:t>”</w:t>
      </w:r>
      <w:r w:rsidRPr="00633BC0">
        <w:rPr>
          <w:rFonts w:ascii="Times New Roman" w:eastAsia="宋体" w:hAnsi="宋体"/>
        </w:rPr>
        <w:t>更是凸显了日本侵略者给中国经济和人民生活造成了重大损失。</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其次</w:t>
      </w:r>
      <w:r w:rsidRPr="00633BC0">
        <w:rPr>
          <w:rFonts w:ascii="Times New Roman" w:eastAsia="宋体" w:hAnsi="宋体"/>
        </w:rPr>
        <w:t>,</w:t>
      </w:r>
      <w:r w:rsidRPr="00633BC0">
        <w:rPr>
          <w:rFonts w:ascii="Times New Roman" w:eastAsia="宋体" w:hAnsi="宋体"/>
        </w:rPr>
        <w:t>国民党与中国共产党之间的矛盾加剧。</w:t>
      </w:r>
      <w:r w:rsidRPr="00633BC0">
        <w:rPr>
          <w:rFonts w:ascii="Times New Roman" w:eastAsia="宋体" w:hAnsi="Times New Roman" w:cs="Times New Roman"/>
        </w:rPr>
        <w:t>“</w:t>
      </w:r>
      <w:r w:rsidRPr="00633BC0">
        <w:rPr>
          <w:rFonts w:ascii="Times New Roman" w:eastAsia="宋体" w:hAnsi="宋体"/>
        </w:rPr>
        <w:t>蒋介石又做鄂豫皖‘剿赤’总司令</w:t>
      </w:r>
      <w:r w:rsidRPr="00633BC0">
        <w:rPr>
          <w:rFonts w:ascii="Times New Roman" w:eastAsia="宋体" w:hAnsi="Times New Roman" w:cs="Times New Roman"/>
        </w:rPr>
        <w:t>”</w:t>
      </w:r>
      <w:r w:rsidRPr="00633BC0">
        <w:rPr>
          <w:rFonts w:ascii="Times New Roman" w:eastAsia="宋体" w:hAnsi="宋体"/>
        </w:rPr>
        <w:t>和</w:t>
      </w:r>
      <w:r w:rsidRPr="00633BC0">
        <w:rPr>
          <w:rFonts w:ascii="Times New Roman" w:eastAsia="宋体" w:hAnsi="Times New Roman" w:cs="Times New Roman"/>
        </w:rPr>
        <w:t>“</w:t>
      </w:r>
      <w:r w:rsidRPr="00633BC0">
        <w:rPr>
          <w:rFonts w:ascii="Times New Roman" w:eastAsia="宋体" w:hAnsi="宋体"/>
        </w:rPr>
        <w:t>国民党军阀大调白军布置进攻苏区</w:t>
      </w:r>
      <w:r w:rsidRPr="00633BC0">
        <w:rPr>
          <w:rFonts w:ascii="Times New Roman" w:eastAsia="宋体" w:hAnsi="Times New Roman" w:cs="Times New Roman"/>
        </w:rPr>
        <w:t>”</w:t>
      </w:r>
      <w:r w:rsidRPr="00633BC0">
        <w:rPr>
          <w:rFonts w:ascii="Times New Roman" w:eastAsia="宋体" w:hAnsi="宋体"/>
        </w:rPr>
        <w:t>等标题</w:t>
      </w:r>
      <w:r w:rsidRPr="00633BC0">
        <w:rPr>
          <w:rFonts w:ascii="Times New Roman" w:eastAsia="宋体" w:hAnsi="宋体"/>
        </w:rPr>
        <w:t>,</w:t>
      </w:r>
      <w:r w:rsidRPr="00633BC0">
        <w:rPr>
          <w:rFonts w:ascii="Times New Roman" w:eastAsia="宋体" w:hAnsi="宋体"/>
        </w:rPr>
        <w:t>反映了国民党对中国共产党的军事行动。然而</w:t>
      </w:r>
      <w:r w:rsidRPr="00633BC0">
        <w:rPr>
          <w:rFonts w:ascii="Times New Roman" w:eastAsia="宋体" w:hAnsi="宋体"/>
        </w:rPr>
        <w:t>,</w:t>
      </w:r>
      <w:r w:rsidRPr="00633BC0">
        <w:rPr>
          <w:rFonts w:ascii="Times New Roman" w:eastAsia="宋体" w:hAnsi="Times New Roman" w:cs="Times New Roman"/>
        </w:rPr>
        <w:t>“</w:t>
      </w:r>
      <w:r w:rsidRPr="00633BC0">
        <w:rPr>
          <w:rFonts w:ascii="Times New Roman" w:eastAsia="宋体" w:hAnsi="宋体"/>
        </w:rPr>
        <w:t>全国红军继续大获全胜</w:t>
      </w:r>
      <w:r w:rsidRPr="00633BC0">
        <w:rPr>
          <w:rFonts w:ascii="Times New Roman" w:eastAsia="宋体" w:hAnsi="Times New Roman" w:cs="Times New Roman"/>
        </w:rPr>
        <w:t>”</w:t>
      </w:r>
      <w:r w:rsidRPr="00633BC0">
        <w:rPr>
          <w:rFonts w:ascii="Times New Roman" w:eastAsia="宋体" w:hAnsi="宋体"/>
        </w:rPr>
        <w:t>和</w:t>
      </w:r>
      <w:r w:rsidRPr="00633BC0">
        <w:rPr>
          <w:rFonts w:ascii="Times New Roman" w:eastAsia="宋体" w:hAnsi="Times New Roman" w:cs="Times New Roman"/>
        </w:rPr>
        <w:t>“</w:t>
      </w:r>
      <w:r w:rsidRPr="00633BC0">
        <w:rPr>
          <w:rFonts w:ascii="Times New Roman" w:eastAsia="宋体" w:hAnsi="宋体"/>
        </w:rPr>
        <w:t>湘鄂赣红军二次大胜利</w:t>
      </w:r>
      <w:r w:rsidRPr="00633BC0">
        <w:rPr>
          <w:rFonts w:ascii="Times New Roman" w:eastAsia="宋体" w:hAnsi="Times New Roman" w:cs="Times New Roman"/>
        </w:rPr>
        <w:t>”</w:t>
      </w:r>
      <w:r w:rsidRPr="00633BC0">
        <w:rPr>
          <w:rFonts w:ascii="Times New Roman" w:eastAsia="宋体" w:hAnsi="宋体"/>
        </w:rPr>
        <w:t>等标题</w:t>
      </w:r>
      <w:r w:rsidRPr="00633BC0">
        <w:rPr>
          <w:rFonts w:ascii="Times New Roman" w:eastAsia="宋体" w:hAnsi="宋体"/>
        </w:rPr>
        <w:t>,</w:t>
      </w:r>
      <w:r w:rsidRPr="00633BC0">
        <w:rPr>
          <w:rFonts w:ascii="Times New Roman" w:eastAsia="宋体" w:hAnsi="宋体"/>
        </w:rPr>
        <w:t>则显示了中国共产党领导的红军在抗击国民党军队中取得了一系列胜利。</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在这种内外交困的情况下</w:t>
      </w:r>
      <w:r w:rsidRPr="00633BC0">
        <w:rPr>
          <w:rFonts w:ascii="Times New Roman" w:eastAsia="宋体" w:hAnsi="宋体"/>
        </w:rPr>
        <w:t>,</w:t>
      </w:r>
      <w:r w:rsidRPr="00633BC0">
        <w:rPr>
          <w:rFonts w:ascii="Times New Roman" w:eastAsia="宋体" w:hAnsi="宋体"/>
        </w:rPr>
        <w:t>中国的社会矛盾和民族危机空前严重。然而</w:t>
      </w:r>
      <w:r w:rsidRPr="00633BC0">
        <w:rPr>
          <w:rFonts w:ascii="Times New Roman" w:eastAsia="宋体" w:hAnsi="宋体"/>
        </w:rPr>
        <w:t>,</w:t>
      </w:r>
      <w:r w:rsidRPr="00633BC0">
        <w:rPr>
          <w:rFonts w:ascii="Times New Roman" w:eastAsia="宋体" w:hAnsi="宋体"/>
        </w:rPr>
        <w:t>正如</w:t>
      </w:r>
      <w:r w:rsidRPr="00633BC0">
        <w:rPr>
          <w:rFonts w:ascii="Times New Roman" w:eastAsia="宋体" w:hAnsi="Times New Roman" w:cs="Times New Roman"/>
        </w:rPr>
        <w:t>“</w:t>
      </w:r>
      <w:r w:rsidRPr="00633BC0">
        <w:rPr>
          <w:rFonts w:ascii="Times New Roman" w:eastAsia="宋体" w:hAnsi="宋体"/>
        </w:rPr>
        <w:t>全线出击</w:t>
      </w:r>
      <w:r w:rsidRPr="00633BC0">
        <w:rPr>
          <w:rFonts w:ascii="Times New Roman" w:eastAsia="宋体" w:hAnsi="宋体"/>
        </w:rPr>
        <w:t>,</w:t>
      </w:r>
      <w:r w:rsidRPr="00633BC0">
        <w:rPr>
          <w:rFonts w:ascii="Times New Roman" w:eastAsia="宋体" w:hAnsi="宋体"/>
        </w:rPr>
        <w:t>红军捷报频传</w:t>
      </w:r>
      <w:r w:rsidRPr="00633BC0">
        <w:rPr>
          <w:rFonts w:ascii="Times New Roman" w:eastAsia="宋体" w:hAnsi="Times New Roman" w:cs="Times New Roman"/>
        </w:rPr>
        <w:t>”</w:t>
      </w:r>
      <w:r w:rsidRPr="00633BC0">
        <w:rPr>
          <w:rFonts w:ascii="Times New Roman" w:eastAsia="宋体" w:hAnsi="宋体"/>
        </w:rPr>
        <w:t>这一标题所显示的</w:t>
      </w:r>
      <w:r w:rsidRPr="00633BC0">
        <w:rPr>
          <w:rFonts w:ascii="Times New Roman" w:eastAsia="宋体" w:hAnsi="宋体"/>
        </w:rPr>
        <w:t>,</w:t>
      </w:r>
      <w:r w:rsidRPr="00633BC0">
        <w:rPr>
          <w:rFonts w:ascii="Times New Roman" w:eastAsia="宋体" w:hAnsi="宋体"/>
        </w:rPr>
        <w:t>中国人民并没有屈服于侵略者和内战的压力</w:t>
      </w:r>
      <w:r w:rsidRPr="00633BC0">
        <w:rPr>
          <w:rFonts w:ascii="Times New Roman" w:eastAsia="宋体" w:hAnsi="宋体"/>
        </w:rPr>
        <w:t>,</w:t>
      </w:r>
      <w:r w:rsidRPr="00633BC0">
        <w:rPr>
          <w:rFonts w:ascii="Times New Roman" w:eastAsia="宋体" w:hAnsi="宋体"/>
        </w:rPr>
        <w:t>而是展现出了坚强的抗争精神和不屈的意志。</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综上所述</w:t>
      </w:r>
      <w:r w:rsidRPr="00633BC0">
        <w:rPr>
          <w:rFonts w:ascii="Times New Roman" w:eastAsia="宋体" w:hAnsi="宋体"/>
        </w:rPr>
        <w:t>,</w:t>
      </w:r>
      <w:r w:rsidRPr="00633BC0">
        <w:rPr>
          <w:rFonts w:ascii="Times New Roman" w:eastAsia="宋体" w:hAnsi="宋体"/>
        </w:rPr>
        <w:t>这一时期的中国历史</w:t>
      </w:r>
      <w:r w:rsidRPr="00633BC0">
        <w:rPr>
          <w:rFonts w:ascii="Times New Roman" w:eastAsia="宋体" w:hAnsi="宋体"/>
        </w:rPr>
        <w:t>,</w:t>
      </w:r>
      <w:r w:rsidRPr="00633BC0">
        <w:rPr>
          <w:rFonts w:ascii="Times New Roman" w:eastAsia="宋体" w:hAnsi="宋体"/>
        </w:rPr>
        <w:t>不仅反映了国家和民族的苦难</w:t>
      </w:r>
      <w:r w:rsidRPr="00633BC0">
        <w:rPr>
          <w:rFonts w:ascii="Times New Roman" w:eastAsia="宋体" w:hAnsi="宋体"/>
        </w:rPr>
        <w:t>,</w:t>
      </w:r>
      <w:r w:rsidRPr="00633BC0">
        <w:rPr>
          <w:rFonts w:ascii="Times New Roman" w:eastAsia="宋体" w:hAnsi="宋体"/>
        </w:rPr>
        <w:t>也展现了中国人民的坚韧和勇气。这段历史对我们今天仍然具有重要的启示意义</w:t>
      </w:r>
      <w:r w:rsidRPr="00633BC0">
        <w:rPr>
          <w:rFonts w:ascii="Times New Roman" w:eastAsia="宋体" w:hAnsi="宋体"/>
        </w:rPr>
        <w:t>:</w:t>
      </w:r>
      <w:r w:rsidRPr="00633BC0">
        <w:rPr>
          <w:rFonts w:ascii="Times New Roman" w:eastAsia="宋体" w:hAnsi="宋体"/>
        </w:rPr>
        <w:t>只有团结一致</w:t>
      </w:r>
      <w:r w:rsidRPr="00633BC0">
        <w:rPr>
          <w:rFonts w:ascii="Times New Roman" w:eastAsia="宋体" w:hAnsi="宋体"/>
        </w:rPr>
        <w:t>,</w:t>
      </w:r>
      <w:r w:rsidRPr="00633BC0">
        <w:rPr>
          <w:rFonts w:ascii="Times New Roman" w:eastAsia="宋体" w:hAnsi="宋体"/>
        </w:rPr>
        <w:t>才能有效应对内外挑战</w:t>
      </w:r>
      <w:r w:rsidRPr="00633BC0">
        <w:rPr>
          <w:rFonts w:ascii="Times New Roman" w:eastAsia="宋体" w:hAnsi="宋体"/>
        </w:rPr>
        <w:t>,</w:t>
      </w:r>
      <w:r w:rsidRPr="00633BC0">
        <w:rPr>
          <w:rFonts w:ascii="Times New Roman" w:eastAsia="宋体" w:hAnsi="宋体"/>
        </w:rPr>
        <w:t>实现国家的繁荣和民族的复兴。</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本题考查抗日战争史</w:t>
      </w:r>
      <w:r w:rsidRPr="00633BC0">
        <w:rPr>
          <w:rFonts w:ascii="Times New Roman" w:eastAsia="宋体" w:hAnsi="宋体"/>
        </w:rPr>
        <w:t>,</w:t>
      </w:r>
      <w:r w:rsidRPr="00633BC0">
        <w:rPr>
          <w:rFonts w:ascii="Times New Roman" w:eastAsia="楷体" w:hAnsi="楷体"/>
        </w:rPr>
        <w:t>属于自拟论题类的开放型题型。本题以</w:t>
      </w:r>
      <w:r w:rsidRPr="00633BC0">
        <w:rPr>
          <w:rFonts w:ascii="Times New Roman" w:eastAsia="宋体" w:hAnsi="宋体"/>
        </w:rPr>
        <w:t>1932</w:t>
      </w:r>
      <w:r w:rsidRPr="00633BC0">
        <w:rPr>
          <w:rFonts w:ascii="Times New Roman" w:eastAsia="楷体" w:hAnsi="楷体"/>
        </w:rPr>
        <w:t>年为背景材料</w:t>
      </w:r>
      <w:r w:rsidRPr="00633BC0">
        <w:rPr>
          <w:rFonts w:ascii="Times New Roman" w:eastAsia="宋体" w:hAnsi="宋体"/>
        </w:rPr>
        <w:t>,</w:t>
      </w:r>
      <w:r w:rsidRPr="00633BC0">
        <w:rPr>
          <w:rFonts w:ascii="Times New Roman" w:eastAsia="楷体" w:hAnsi="楷体"/>
        </w:rPr>
        <w:t>这一年日本进行局部侵华战争、中国人民奋起抗战、国共对立</w:t>
      </w:r>
      <w:r w:rsidRPr="00633BC0">
        <w:rPr>
          <w:rFonts w:ascii="Times New Roman" w:eastAsia="宋体" w:hAnsi="宋体"/>
        </w:rPr>
        <w:t>,</w:t>
      </w:r>
      <w:r w:rsidRPr="00633BC0">
        <w:rPr>
          <w:rFonts w:ascii="Times New Roman" w:eastAsia="楷体" w:hAnsi="楷体"/>
        </w:rPr>
        <w:t>从这三者之间的关系来拟定论题。如可拟定</w:t>
      </w:r>
      <w:r w:rsidRPr="00633BC0">
        <w:rPr>
          <w:rFonts w:ascii="Times New Roman" w:eastAsia="宋体" w:hAnsi="Times New Roman" w:cs="Times New Roman"/>
        </w:rPr>
        <w:t>“</w:t>
      </w:r>
      <w:r w:rsidRPr="00633BC0">
        <w:rPr>
          <w:rFonts w:ascii="Times New Roman" w:eastAsia="宋体" w:hAnsi="宋体"/>
        </w:rPr>
        <w:t>1932</w:t>
      </w:r>
      <w:r w:rsidRPr="00633BC0">
        <w:rPr>
          <w:rFonts w:ascii="Times New Roman" w:eastAsia="楷体" w:hAnsi="楷体"/>
        </w:rPr>
        <w:t>年的中国</w:t>
      </w:r>
      <w:r w:rsidRPr="00633BC0">
        <w:rPr>
          <w:rFonts w:ascii="Times New Roman" w:eastAsia="宋体" w:hAnsi="宋体"/>
        </w:rPr>
        <w:t>,</w:t>
      </w:r>
      <w:r w:rsidRPr="00633BC0">
        <w:rPr>
          <w:rFonts w:ascii="Times New Roman" w:eastAsia="楷体" w:hAnsi="楷体"/>
        </w:rPr>
        <w:t>民族危机与抗日烽火交织</w:t>
      </w:r>
      <w:r w:rsidRPr="00633BC0">
        <w:rPr>
          <w:rFonts w:ascii="Times New Roman" w:eastAsia="宋体" w:hAnsi="Times New Roman" w:cs="Times New Roman"/>
        </w:rPr>
        <w:t>”</w:t>
      </w:r>
      <w:r w:rsidRPr="00633BC0">
        <w:rPr>
          <w:rFonts w:ascii="Times New Roman" w:eastAsia="楷体" w:hAnsi="楷体"/>
        </w:rPr>
        <w:t>。论证要做到史论结合</w:t>
      </w:r>
      <w:r w:rsidRPr="00633BC0">
        <w:rPr>
          <w:rFonts w:ascii="Times New Roman" w:eastAsia="宋体" w:hAnsi="宋体"/>
        </w:rPr>
        <w:t>,</w:t>
      </w:r>
      <w:r w:rsidRPr="00633BC0">
        <w:rPr>
          <w:rFonts w:ascii="Times New Roman" w:eastAsia="楷体" w:hAnsi="楷体"/>
        </w:rPr>
        <w:t>可从</w:t>
      </w:r>
      <w:r w:rsidRPr="00633BC0">
        <w:rPr>
          <w:rFonts w:ascii="Times New Roman" w:eastAsia="宋体" w:hAnsi="宋体"/>
        </w:rPr>
        <w:t>1932</w:t>
      </w:r>
      <w:r w:rsidRPr="00633BC0">
        <w:rPr>
          <w:rFonts w:ascii="Times New Roman" w:eastAsia="楷体" w:hAnsi="楷体"/>
        </w:rPr>
        <w:t>年日本如何侵华、中国军民如何奋起抗战、国共两党的关系如何演变等角度入手</w:t>
      </w:r>
      <w:r w:rsidRPr="00633BC0">
        <w:rPr>
          <w:rFonts w:ascii="Times New Roman" w:eastAsia="宋体" w:hAnsi="宋体"/>
        </w:rPr>
        <w:t>,</w:t>
      </w:r>
      <w:r w:rsidRPr="00633BC0">
        <w:rPr>
          <w:rFonts w:ascii="Times New Roman" w:eastAsia="楷体" w:hAnsi="楷体"/>
        </w:rPr>
        <w:t>最后再进行总结提升。</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44</w:t>
      </w:r>
      <w:r w:rsidRPr="00633BC0">
        <w:rPr>
          <w:rFonts w:ascii="Times New Roman" w:eastAsia="宋体" w:hAnsi="Times New Roman" w:cs="Times New Roman"/>
        </w:rPr>
        <w:t>.</w:t>
      </w:r>
      <w:r w:rsidRPr="00633BC0">
        <w:rPr>
          <w:rFonts w:ascii="Times New Roman" w:eastAsia="宋体" w:hAnsi="宋体"/>
        </w:rPr>
        <w:t>阅读材料</w:t>
      </w:r>
      <w:r w:rsidRPr="00633BC0">
        <w:rPr>
          <w:rFonts w:ascii="Times New Roman" w:eastAsia="宋体" w:hAnsi="宋体"/>
        </w:rPr>
        <w:t>,</w:t>
      </w:r>
      <w:r w:rsidRPr="00633BC0">
        <w:rPr>
          <w:rFonts w:ascii="Times New Roman" w:eastAsia="宋体" w:hAnsi="宋体"/>
        </w:rPr>
        <w:t>完成下列要求。</w:t>
      </w:r>
      <w:r w:rsidRPr="00633BC0">
        <w:rPr>
          <w:rFonts w:ascii="Times New Roman" w:eastAsia="宋体" w:hAnsi="宋体"/>
        </w:rPr>
        <w:t>(15</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材料一</w:t>
      </w:r>
      <w:r w:rsidRPr="00633BC0">
        <w:rPr>
          <w:rFonts w:ascii="Times New Roman" w:eastAsia="宋体" w:hAnsi="宋体"/>
        </w:rPr>
        <w:t xml:space="preserve">　</w:t>
      </w:r>
      <w:r w:rsidRPr="00633BC0">
        <w:rPr>
          <w:rFonts w:ascii="Times New Roman" w:eastAsia="宋体" w:hAnsi="Times New Roman" w:cs="Times New Roman"/>
        </w:rPr>
        <w:t>“</w:t>
      </w:r>
      <w:r w:rsidRPr="00633BC0">
        <w:rPr>
          <w:rFonts w:ascii="Times New Roman" w:eastAsia="楷体" w:hAnsi="楷体"/>
        </w:rPr>
        <w:t>一五</w:t>
      </w:r>
      <w:r w:rsidRPr="00633BC0">
        <w:rPr>
          <w:rFonts w:ascii="Times New Roman" w:eastAsia="宋体" w:hAnsi="Times New Roman" w:cs="Times New Roman"/>
        </w:rPr>
        <w:t>”</w:t>
      </w:r>
      <w:r w:rsidRPr="00633BC0">
        <w:rPr>
          <w:rFonts w:ascii="Times New Roman" w:eastAsia="楷体" w:hAnsi="楷体"/>
        </w:rPr>
        <w:t>计划期间</w:t>
      </w:r>
      <w:r w:rsidRPr="00633BC0">
        <w:rPr>
          <w:rFonts w:ascii="Times New Roman" w:eastAsia="宋体" w:hAnsi="宋体"/>
        </w:rPr>
        <w:t>,</w:t>
      </w:r>
      <w:r w:rsidRPr="00633BC0">
        <w:rPr>
          <w:rFonts w:ascii="Times New Roman" w:eastAsia="楷体" w:hAnsi="楷体"/>
        </w:rPr>
        <w:t>我国建立起一些原来没有的工业制造部门</w:t>
      </w:r>
      <w:r w:rsidRPr="00633BC0">
        <w:rPr>
          <w:rFonts w:ascii="Times New Roman" w:eastAsia="宋体" w:hAnsi="宋体"/>
        </w:rPr>
        <w:t>,</w:t>
      </w:r>
      <w:r w:rsidRPr="00633BC0">
        <w:rPr>
          <w:rFonts w:ascii="Times New Roman" w:eastAsia="楷体" w:hAnsi="楷体"/>
        </w:rPr>
        <w:t>如汽车、重型机器、新式车床等。此后机械制造业获得长足发展</w:t>
      </w:r>
      <w:r w:rsidRPr="00633BC0">
        <w:rPr>
          <w:rFonts w:ascii="Times New Roman" w:eastAsia="宋体" w:hAnsi="宋体"/>
        </w:rPr>
        <w:t>,</w:t>
      </w:r>
      <w:r w:rsidRPr="00633BC0">
        <w:rPr>
          <w:rFonts w:ascii="Times New Roman" w:eastAsia="楷体" w:hAnsi="楷体"/>
        </w:rPr>
        <w:t>形成东北、西南、西北、中南等各具特色的制造基地。装备制造业作为中国最大的制造业部门</w:t>
      </w:r>
      <w:r w:rsidRPr="00633BC0">
        <w:rPr>
          <w:rFonts w:ascii="Times New Roman" w:eastAsia="宋体" w:hAnsi="宋体"/>
        </w:rPr>
        <w:t>,</w:t>
      </w:r>
      <w:r w:rsidRPr="00633BC0">
        <w:rPr>
          <w:rFonts w:ascii="Times New Roman" w:eastAsia="楷体" w:hAnsi="楷体"/>
        </w:rPr>
        <w:t>在改革开放中走在前列</w:t>
      </w:r>
      <w:r w:rsidRPr="00633BC0">
        <w:rPr>
          <w:rFonts w:ascii="Times New Roman" w:eastAsia="宋体" w:hAnsi="宋体"/>
        </w:rPr>
        <w:t>,</w:t>
      </w:r>
      <w:r w:rsidRPr="00633BC0">
        <w:rPr>
          <w:rFonts w:ascii="Times New Roman" w:eastAsia="楷体" w:hAnsi="楷体"/>
        </w:rPr>
        <w:t>重大装备研制开发能力大幅提高</w:t>
      </w:r>
      <w:r w:rsidRPr="00633BC0">
        <w:rPr>
          <w:rFonts w:ascii="Times New Roman" w:eastAsia="宋体" w:hAnsi="宋体"/>
        </w:rPr>
        <w:t>,</w:t>
      </w:r>
      <w:r w:rsidRPr="00633BC0">
        <w:rPr>
          <w:rFonts w:ascii="Times New Roman" w:eastAsia="楷体" w:hAnsi="楷体"/>
        </w:rPr>
        <w:t>国际竞争力快速提升。</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宋体" w:hAnsi="Times New Roman" w:cs="Times New Roman"/>
        </w:rPr>
        <w:t>——</w:t>
      </w:r>
      <w:r w:rsidRPr="00633BC0">
        <w:rPr>
          <w:rFonts w:ascii="Times New Roman" w:eastAsia="楷体" w:hAnsi="楷体"/>
        </w:rPr>
        <w:t>摘编自当代中国研究所《中华人民</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楷体" w:hAnsi="楷体"/>
        </w:rPr>
        <w:t>共和国简史》等</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材料二</w:t>
      </w:r>
      <w:r w:rsidRPr="00633BC0">
        <w:rPr>
          <w:rFonts w:ascii="Times New Roman" w:eastAsia="宋体" w:hAnsi="宋体"/>
        </w:rPr>
        <w:t xml:space="preserve">　</w:t>
      </w:r>
      <w:r w:rsidRPr="00633BC0">
        <w:rPr>
          <w:rFonts w:ascii="Times New Roman" w:eastAsia="楷体" w:hAnsi="楷体"/>
        </w:rPr>
        <w:t>党的十八大以来</w:t>
      </w:r>
      <w:r w:rsidRPr="00633BC0">
        <w:rPr>
          <w:rFonts w:ascii="Times New Roman" w:eastAsia="宋体" w:hAnsi="宋体"/>
        </w:rPr>
        <w:t>,</w:t>
      </w:r>
      <w:r w:rsidRPr="00633BC0">
        <w:rPr>
          <w:rFonts w:ascii="Times New Roman" w:eastAsia="楷体" w:hAnsi="楷体"/>
        </w:rPr>
        <w:t>以习近平同志为核心的党中央高度重视装备制造业发展。机械工业以高质量发展为目标</w:t>
      </w:r>
      <w:r w:rsidRPr="00633BC0">
        <w:rPr>
          <w:rFonts w:ascii="Times New Roman" w:eastAsia="宋体" w:hAnsi="宋体"/>
        </w:rPr>
        <w:t>,</w:t>
      </w:r>
      <w:r w:rsidRPr="00633BC0">
        <w:rPr>
          <w:rFonts w:ascii="Times New Roman" w:eastAsia="楷体" w:hAnsi="楷体"/>
        </w:rPr>
        <w:t>全力推进行业转型升级</w:t>
      </w:r>
      <w:r w:rsidRPr="00633BC0">
        <w:rPr>
          <w:rFonts w:ascii="Times New Roman" w:eastAsia="宋体" w:hAnsi="宋体"/>
        </w:rPr>
        <w:t>,</w:t>
      </w:r>
      <w:r w:rsidRPr="00633BC0">
        <w:rPr>
          <w:rFonts w:ascii="Times New Roman" w:eastAsia="楷体" w:hAnsi="楷体"/>
        </w:rPr>
        <w:t>十年间创新成果丰硕</w:t>
      </w:r>
      <w:r w:rsidRPr="00633BC0">
        <w:rPr>
          <w:rFonts w:ascii="Times New Roman" w:eastAsia="宋体" w:hAnsi="宋体"/>
        </w:rPr>
        <w:t>,</w:t>
      </w:r>
      <w:r w:rsidRPr="00633BC0">
        <w:rPr>
          <w:rFonts w:ascii="Times New Roman" w:eastAsia="楷体" w:hAnsi="楷体"/>
        </w:rPr>
        <w:t>机械产品自给率超过</w:t>
      </w:r>
      <w:r w:rsidRPr="00633BC0">
        <w:rPr>
          <w:rFonts w:ascii="Times New Roman" w:eastAsia="宋体" w:hAnsi="宋体"/>
        </w:rPr>
        <w:t>85%,</w:t>
      </w:r>
      <w:r w:rsidRPr="00633BC0">
        <w:rPr>
          <w:rFonts w:ascii="Times New Roman" w:eastAsia="楷体" w:hAnsi="楷体"/>
        </w:rPr>
        <w:t>国产</w:t>
      </w:r>
      <w:r w:rsidRPr="00633BC0">
        <w:rPr>
          <w:rFonts w:ascii="Times New Roman" w:eastAsia="宋体" w:hAnsi="Times New Roman" w:cs="Times New Roman"/>
        </w:rPr>
        <w:t>“</w:t>
      </w:r>
      <w:r w:rsidRPr="00633BC0">
        <w:rPr>
          <w:rFonts w:ascii="Times New Roman" w:eastAsia="楷体" w:hAnsi="楷体"/>
        </w:rPr>
        <w:t>华龙一号</w:t>
      </w:r>
      <w:r w:rsidRPr="00633BC0">
        <w:rPr>
          <w:rFonts w:ascii="Times New Roman" w:eastAsia="宋体" w:hAnsi="Times New Roman" w:cs="Times New Roman"/>
        </w:rPr>
        <w:t>”“</w:t>
      </w:r>
      <w:r w:rsidRPr="00633BC0">
        <w:rPr>
          <w:rFonts w:ascii="Times New Roman" w:eastAsia="楷体" w:hAnsi="楷体"/>
        </w:rPr>
        <w:t>国和一号</w:t>
      </w:r>
      <w:r w:rsidRPr="00633BC0">
        <w:rPr>
          <w:rFonts w:ascii="Times New Roman" w:eastAsia="宋体" w:hAnsi="Times New Roman" w:cs="Times New Roman"/>
        </w:rPr>
        <w:t>”</w:t>
      </w:r>
      <w:r w:rsidRPr="00633BC0">
        <w:rPr>
          <w:rFonts w:ascii="Times New Roman" w:eastAsia="楷体" w:hAnsi="楷体"/>
        </w:rPr>
        <w:t>三代核电机组等成套装备技术达到国际先进水平。同时</w:t>
      </w:r>
      <w:r w:rsidRPr="00633BC0">
        <w:rPr>
          <w:rFonts w:ascii="Times New Roman" w:eastAsia="宋体" w:hAnsi="宋体"/>
        </w:rPr>
        <w:t>,</w:t>
      </w:r>
      <w:r w:rsidRPr="00633BC0">
        <w:rPr>
          <w:rFonts w:ascii="Times New Roman" w:eastAsia="楷体" w:hAnsi="楷体"/>
        </w:rPr>
        <w:t>在国家产业政策引导下</w:t>
      </w:r>
      <w:r w:rsidRPr="00633BC0">
        <w:rPr>
          <w:rFonts w:ascii="Times New Roman" w:eastAsia="宋体" w:hAnsi="宋体"/>
        </w:rPr>
        <w:t>,</w:t>
      </w:r>
      <w:r w:rsidRPr="00633BC0">
        <w:rPr>
          <w:rFonts w:ascii="Times New Roman" w:eastAsia="楷体" w:hAnsi="楷体"/>
        </w:rPr>
        <w:t>机械工业数字化、智能化、网络化转型升级步伐加快。中国装备制造业稳居世界第一。</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宋体" w:hAnsi="Times New Roman" w:cs="Times New Roman"/>
        </w:rPr>
        <w:t>——</w:t>
      </w:r>
      <w:r w:rsidRPr="00633BC0">
        <w:rPr>
          <w:rFonts w:ascii="Times New Roman" w:eastAsia="楷体" w:hAnsi="楷体"/>
        </w:rPr>
        <w:t>摘编自徐念沙《十年辉煌挺起装备制造的脊梁》等</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(1)</w:t>
      </w:r>
      <w:r w:rsidRPr="00633BC0">
        <w:rPr>
          <w:rFonts w:ascii="Times New Roman" w:eastAsia="宋体" w:hAnsi="宋体"/>
        </w:rPr>
        <w:t>根据材料</w:t>
      </w:r>
      <w:r w:rsidRPr="00633BC0">
        <w:rPr>
          <w:rFonts w:ascii="Times New Roman" w:eastAsia="宋体" w:hAnsi="宋体"/>
        </w:rPr>
        <w:t>,</w:t>
      </w:r>
      <w:r w:rsidRPr="00633BC0">
        <w:rPr>
          <w:rFonts w:ascii="Times New Roman" w:eastAsia="宋体" w:hAnsi="宋体"/>
        </w:rPr>
        <w:t>概述新中国成立以来装备制造业的发展。</w:t>
      </w:r>
      <w:r w:rsidRPr="00633BC0">
        <w:rPr>
          <w:rFonts w:ascii="Times New Roman" w:eastAsia="宋体" w:hAnsi="宋体"/>
        </w:rPr>
        <w:t>(9</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(2)</w:t>
      </w:r>
      <w:r w:rsidRPr="00633BC0">
        <w:rPr>
          <w:rFonts w:ascii="Times New Roman" w:eastAsia="宋体" w:hAnsi="宋体"/>
        </w:rPr>
        <w:t>根据材料二并结合所学知识</w:t>
      </w:r>
      <w:r w:rsidRPr="00633BC0">
        <w:rPr>
          <w:rFonts w:ascii="Times New Roman" w:eastAsia="宋体" w:hAnsi="宋体"/>
        </w:rPr>
        <w:t>,</w:t>
      </w:r>
      <w:r w:rsidRPr="00633BC0">
        <w:rPr>
          <w:rFonts w:ascii="Times New Roman" w:eastAsia="宋体" w:hAnsi="宋体"/>
        </w:rPr>
        <w:t>概括新时代推动中国装备制造业发展的主要因素。</w:t>
      </w:r>
      <w:r w:rsidRPr="00633BC0">
        <w:rPr>
          <w:rFonts w:ascii="Times New Roman" w:eastAsia="宋体" w:hAnsi="宋体"/>
        </w:rPr>
        <w:t>(6</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参考答案</w:t>
      </w:r>
      <w:r w:rsidRPr="00633BC0">
        <w:rPr>
          <w:rFonts w:ascii="Times New Roman" w:eastAsia="宋体" w:hAnsi="宋体"/>
        </w:rPr>
        <w:t xml:space="preserve"> (1)</w:t>
      </w:r>
      <w:r w:rsidRPr="00633BC0">
        <w:rPr>
          <w:rFonts w:ascii="Times New Roman" w:eastAsia="宋体" w:hAnsi="Times New Roman" w:cs="Times New Roman"/>
        </w:rPr>
        <w:t>“</w:t>
      </w:r>
      <w:r w:rsidRPr="00633BC0">
        <w:rPr>
          <w:rFonts w:ascii="Times New Roman" w:eastAsia="宋体" w:hAnsi="宋体"/>
        </w:rPr>
        <w:t>一五</w:t>
      </w:r>
      <w:r w:rsidRPr="00633BC0">
        <w:rPr>
          <w:rFonts w:ascii="Times New Roman" w:eastAsia="宋体" w:hAnsi="Times New Roman" w:cs="Times New Roman"/>
        </w:rPr>
        <w:t>”</w:t>
      </w:r>
      <w:r w:rsidRPr="00633BC0">
        <w:rPr>
          <w:rFonts w:ascii="Times New Roman" w:eastAsia="宋体" w:hAnsi="宋体"/>
        </w:rPr>
        <w:t>计划期间</w:t>
      </w:r>
      <w:r w:rsidRPr="00633BC0">
        <w:rPr>
          <w:rFonts w:ascii="Times New Roman" w:eastAsia="宋体" w:hAnsi="宋体"/>
        </w:rPr>
        <w:t>,</w:t>
      </w:r>
      <w:r w:rsidRPr="00633BC0">
        <w:rPr>
          <w:rFonts w:ascii="Times New Roman" w:eastAsia="宋体" w:hAnsi="宋体"/>
        </w:rPr>
        <w:t>建立起较为完备的工业体系</w:t>
      </w:r>
      <w:r w:rsidRPr="00633BC0">
        <w:rPr>
          <w:rFonts w:ascii="Times New Roman" w:eastAsia="宋体" w:hAnsi="宋体"/>
        </w:rPr>
        <w:t>;</w:t>
      </w:r>
      <w:r w:rsidRPr="00633BC0">
        <w:rPr>
          <w:rFonts w:ascii="Times New Roman" w:eastAsia="宋体" w:hAnsi="宋体"/>
        </w:rPr>
        <w:t>形成众多制造基地</w:t>
      </w:r>
      <w:r w:rsidRPr="00633BC0">
        <w:rPr>
          <w:rFonts w:ascii="Times New Roman" w:eastAsia="宋体" w:hAnsi="宋体"/>
        </w:rPr>
        <w:t>,</w:t>
      </w:r>
      <w:r w:rsidRPr="00633BC0">
        <w:rPr>
          <w:rFonts w:ascii="Times New Roman" w:eastAsia="宋体" w:hAnsi="宋体"/>
        </w:rPr>
        <w:t>带动偏远地区的工业发展。改革开放后</w:t>
      </w:r>
      <w:r w:rsidRPr="00633BC0">
        <w:rPr>
          <w:rFonts w:ascii="Times New Roman" w:eastAsia="宋体" w:hAnsi="宋体"/>
        </w:rPr>
        <w:t>,</w:t>
      </w:r>
      <w:r w:rsidRPr="00633BC0">
        <w:rPr>
          <w:rFonts w:ascii="Times New Roman" w:eastAsia="宋体" w:hAnsi="宋体"/>
        </w:rPr>
        <w:t>重大装备研发能力大幅提高</w:t>
      </w:r>
      <w:r w:rsidRPr="00633BC0">
        <w:rPr>
          <w:rFonts w:ascii="Times New Roman" w:eastAsia="宋体" w:hAnsi="宋体"/>
        </w:rPr>
        <w:t>,</w:t>
      </w:r>
      <w:r w:rsidRPr="00633BC0">
        <w:rPr>
          <w:rFonts w:ascii="Times New Roman" w:eastAsia="宋体" w:hAnsi="宋体"/>
        </w:rPr>
        <w:t>国际竞争力提高。中共十八大以来</w:t>
      </w:r>
      <w:r w:rsidRPr="00633BC0">
        <w:rPr>
          <w:rFonts w:ascii="Times New Roman" w:eastAsia="宋体" w:hAnsi="宋体"/>
        </w:rPr>
        <w:t>,</w:t>
      </w:r>
      <w:r w:rsidRPr="00633BC0">
        <w:rPr>
          <w:rFonts w:ascii="Times New Roman" w:eastAsia="宋体" w:hAnsi="宋体"/>
        </w:rPr>
        <w:t>致力于产品转型升级</w:t>
      </w:r>
      <w:r w:rsidRPr="00633BC0">
        <w:rPr>
          <w:rFonts w:ascii="Times New Roman" w:eastAsia="宋体" w:hAnsi="宋体"/>
        </w:rPr>
        <w:t>,</w:t>
      </w:r>
      <w:r w:rsidRPr="00633BC0">
        <w:rPr>
          <w:rFonts w:ascii="Times New Roman" w:eastAsia="宋体" w:hAnsi="宋体"/>
        </w:rPr>
        <w:t>国产化程度提高</w:t>
      </w:r>
      <w:r w:rsidRPr="00633BC0">
        <w:rPr>
          <w:rFonts w:ascii="Times New Roman" w:eastAsia="宋体" w:hAnsi="宋体"/>
        </w:rPr>
        <w:t>,</w:t>
      </w:r>
      <w:r w:rsidRPr="00633BC0">
        <w:rPr>
          <w:rFonts w:ascii="Times New Roman" w:eastAsia="宋体" w:hAnsi="宋体"/>
        </w:rPr>
        <w:t>达到国际先进水平。</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(2)</w:t>
      </w:r>
      <w:r w:rsidRPr="00633BC0">
        <w:rPr>
          <w:rFonts w:ascii="Times New Roman" w:eastAsia="宋体" w:hAnsi="宋体"/>
        </w:rPr>
        <w:t>中国特色社会主义进入新时代</w:t>
      </w:r>
      <w:r w:rsidRPr="00633BC0">
        <w:rPr>
          <w:rFonts w:ascii="Times New Roman" w:eastAsia="宋体" w:hAnsi="宋体"/>
        </w:rPr>
        <w:t>;</w:t>
      </w:r>
      <w:r w:rsidRPr="00633BC0">
        <w:rPr>
          <w:rFonts w:ascii="Times New Roman" w:eastAsia="宋体" w:hAnsi="宋体"/>
        </w:rPr>
        <w:t>改革开放继续走向深入</w:t>
      </w:r>
      <w:r w:rsidRPr="00633BC0">
        <w:rPr>
          <w:rFonts w:ascii="Times New Roman" w:eastAsia="宋体" w:hAnsi="宋体"/>
        </w:rPr>
        <w:t>;</w:t>
      </w:r>
      <w:r w:rsidRPr="00633BC0">
        <w:rPr>
          <w:rFonts w:ascii="Times New Roman" w:eastAsia="宋体" w:hAnsi="宋体"/>
        </w:rPr>
        <w:t>党和国家领导人的高度重视</w:t>
      </w:r>
      <w:r w:rsidRPr="00633BC0">
        <w:rPr>
          <w:rFonts w:ascii="Times New Roman" w:eastAsia="宋体" w:hAnsi="宋体"/>
        </w:rPr>
        <w:t>;</w:t>
      </w:r>
      <w:r w:rsidRPr="00633BC0">
        <w:rPr>
          <w:rFonts w:ascii="Times New Roman" w:eastAsia="宋体" w:hAnsi="宋体"/>
        </w:rPr>
        <w:t>国家产业政策的引导</w:t>
      </w:r>
      <w:r w:rsidRPr="00633BC0">
        <w:rPr>
          <w:rFonts w:ascii="Times New Roman" w:eastAsia="宋体" w:hAnsi="宋体"/>
        </w:rPr>
        <w:t>;</w:t>
      </w:r>
      <w:r w:rsidRPr="00633BC0">
        <w:rPr>
          <w:rFonts w:ascii="Times New Roman" w:eastAsia="宋体" w:hAnsi="宋体"/>
        </w:rPr>
        <w:t>科学技术迅猛发展</w:t>
      </w:r>
      <w:r w:rsidRPr="00633BC0">
        <w:rPr>
          <w:rFonts w:ascii="Times New Roman" w:eastAsia="宋体" w:hAnsi="宋体"/>
        </w:rPr>
        <w:t>;</w:t>
      </w:r>
      <w:r w:rsidRPr="00633BC0">
        <w:rPr>
          <w:rFonts w:ascii="Times New Roman" w:eastAsia="宋体" w:hAnsi="宋体"/>
        </w:rPr>
        <w:t>保障国家经济安全</w:t>
      </w:r>
      <w:r w:rsidRPr="00633BC0">
        <w:rPr>
          <w:rFonts w:ascii="Times New Roman" w:eastAsia="宋体" w:hAnsi="宋体"/>
        </w:rPr>
        <w:t>,</w:t>
      </w:r>
      <w:r w:rsidRPr="00633BC0">
        <w:rPr>
          <w:rFonts w:ascii="Times New Roman" w:eastAsia="宋体" w:hAnsi="宋体"/>
        </w:rPr>
        <w:t>应对国际市场竞争</w:t>
      </w:r>
      <w:r w:rsidRPr="00633BC0">
        <w:rPr>
          <w:rFonts w:ascii="Times New Roman" w:eastAsia="宋体" w:hAnsi="宋体"/>
        </w:rPr>
        <w:t>;</w:t>
      </w:r>
      <w:r w:rsidRPr="00633BC0">
        <w:rPr>
          <w:rFonts w:ascii="Times New Roman" w:eastAsia="宋体" w:hAnsi="宋体"/>
        </w:rPr>
        <w:t>科技自主研发能力提高。</w:t>
      </w:r>
    </w:p>
    <w:p w:rsidR="00F553D3" w:rsidRPr="00257B91"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本题考查新中国成立以来装备制造业的发展。第</w:t>
      </w:r>
      <w:r w:rsidRPr="00633BC0">
        <w:rPr>
          <w:rFonts w:ascii="Times New Roman" w:eastAsia="宋体" w:hAnsi="宋体"/>
        </w:rPr>
        <w:t>(1)</w:t>
      </w:r>
      <w:r w:rsidRPr="00633BC0">
        <w:rPr>
          <w:rFonts w:ascii="Times New Roman" w:eastAsia="楷体" w:hAnsi="楷体"/>
        </w:rPr>
        <w:t>问可以分三个阶段进行回答</w:t>
      </w:r>
      <w:r w:rsidRPr="00633BC0">
        <w:rPr>
          <w:rFonts w:ascii="Times New Roman" w:eastAsia="宋体" w:hAnsi="宋体"/>
        </w:rPr>
        <w:t>:</w:t>
      </w:r>
      <w:r w:rsidRPr="00633BC0">
        <w:rPr>
          <w:rFonts w:ascii="Times New Roman" w:eastAsia="宋体" w:hAnsi="Times New Roman" w:cs="Times New Roman"/>
        </w:rPr>
        <w:t>“</w:t>
      </w:r>
      <w:r w:rsidRPr="00633BC0">
        <w:rPr>
          <w:rFonts w:ascii="Times New Roman" w:eastAsia="楷体" w:hAnsi="楷体"/>
        </w:rPr>
        <w:t>一五</w:t>
      </w:r>
      <w:r w:rsidRPr="00633BC0">
        <w:rPr>
          <w:rFonts w:ascii="Times New Roman" w:eastAsia="宋体" w:hAnsi="Times New Roman" w:cs="Times New Roman"/>
        </w:rPr>
        <w:t>”</w:t>
      </w:r>
      <w:r w:rsidRPr="00633BC0">
        <w:rPr>
          <w:rFonts w:ascii="Times New Roman" w:eastAsia="楷体" w:hAnsi="楷体"/>
        </w:rPr>
        <w:t>计划期间、改革开放后、中共十八大以来。</w:t>
      </w:r>
      <w:r w:rsidRPr="00633BC0">
        <w:rPr>
          <w:rFonts w:ascii="Times New Roman" w:eastAsia="宋体" w:hAnsi="Times New Roman" w:cs="Times New Roman"/>
        </w:rPr>
        <w:t>“</w:t>
      </w:r>
      <w:r w:rsidRPr="00633BC0">
        <w:rPr>
          <w:rFonts w:ascii="Times New Roman" w:eastAsia="楷体" w:hAnsi="楷体"/>
        </w:rPr>
        <w:t>一五</w:t>
      </w:r>
      <w:r w:rsidRPr="00633BC0">
        <w:rPr>
          <w:rFonts w:ascii="Times New Roman" w:eastAsia="宋体" w:hAnsi="Times New Roman" w:cs="Times New Roman"/>
        </w:rPr>
        <w:t>”</w:t>
      </w:r>
      <w:r w:rsidRPr="00633BC0">
        <w:rPr>
          <w:rFonts w:ascii="Times New Roman" w:eastAsia="楷体" w:hAnsi="楷体"/>
        </w:rPr>
        <w:t>计划时期</w:t>
      </w:r>
      <w:r w:rsidRPr="00633BC0">
        <w:rPr>
          <w:rFonts w:ascii="Times New Roman" w:eastAsia="宋体" w:hAnsi="宋体"/>
        </w:rPr>
        <w:t>,</w:t>
      </w:r>
      <w:r w:rsidRPr="00633BC0">
        <w:rPr>
          <w:rFonts w:ascii="Times New Roman" w:eastAsia="楷体" w:hAnsi="楷体"/>
        </w:rPr>
        <w:t>根据题干材料一</w:t>
      </w:r>
      <w:r w:rsidRPr="00633BC0">
        <w:rPr>
          <w:rFonts w:ascii="Times New Roman" w:eastAsia="宋体" w:hAnsi="Times New Roman" w:cs="Times New Roman"/>
        </w:rPr>
        <w:t>“</w:t>
      </w:r>
      <w:r w:rsidRPr="00633BC0">
        <w:rPr>
          <w:rFonts w:ascii="Times New Roman" w:eastAsia="楷体" w:hAnsi="楷体"/>
        </w:rPr>
        <w:t>建立起一些原来没有的工业制造部门</w:t>
      </w:r>
      <w:r w:rsidRPr="00633BC0">
        <w:rPr>
          <w:rFonts w:ascii="Times New Roman" w:eastAsia="宋体" w:hAnsi="Times New Roman" w:cs="Times New Roman"/>
        </w:rPr>
        <w:t>”“</w:t>
      </w:r>
      <w:r w:rsidRPr="00633BC0">
        <w:rPr>
          <w:rFonts w:ascii="Times New Roman" w:eastAsia="楷体" w:hAnsi="楷体"/>
        </w:rPr>
        <w:t>机械制造业获得长足发展</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得出我国建立了许多新的工业制造部门</w:t>
      </w:r>
      <w:r w:rsidRPr="00633BC0">
        <w:rPr>
          <w:rFonts w:ascii="Times New Roman" w:eastAsia="宋体" w:hAnsi="宋体"/>
        </w:rPr>
        <w:t>,</w:t>
      </w:r>
      <w:r w:rsidRPr="00633BC0">
        <w:rPr>
          <w:rFonts w:ascii="Times New Roman" w:eastAsia="楷体" w:hAnsi="楷体"/>
        </w:rPr>
        <w:t>形成众多制造基地</w:t>
      </w:r>
      <w:r w:rsidRPr="00633BC0">
        <w:rPr>
          <w:rFonts w:ascii="Times New Roman" w:eastAsia="宋体" w:hAnsi="宋体"/>
        </w:rPr>
        <w:t>,</w:t>
      </w:r>
      <w:r w:rsidRPr="00633BC0">
        <w:rPr>
          <w:rFonts w:ascii="Times New Roman" w:eastAsia="楷体" w:hAnsi="楷体"/>
        </w:rPr>
        <w:t>带动偏远地区的工业发展。改革开放以来</w:t>
      </w:r>
      <w:r w:rsidRPr="00633BC0">
        <w:rPr>
          <w:rFonts w:ascii="Times New Roman" w:eastAsia="宋体" w:hAnsi="宋体"/>
        </w:rPr>
        <w:t>,</w:t>
      </w:r>
      <w:r w:rsidRPr="00633BC0">
        <w:rPr>
          <w:rFonts w:ascii="Times New Roman" w:eastAsia="楷体" w:hAnsi="楷体"/>
        </w:rPr>
        <w:t>根据题干材料一</w:t>
      </w:r>
      <w:r w:rsidRPr="00633BC0">
        <w:rPr>
          <w:rFonts w:ascii="Times New Roman" w:eastAsia="宋体" w:hAnsi="Times New Roman" w:cs="Times New Roman"/>
        </w:rPr>
        <w:t>“</w:t>
      </w:r>
      <w:r w:rsidRPr="00633BC0">
        <w:rPr>
          <w:rFonts w:ascii="Times New Roman" w:eastAsia="楷体" w:hAnsi="楷体"/>
        </w:rPr>
        <w:t>装备制造业作为中国最大的制造业部门</w:t>
      </w:r>
      <w:r w:rsidRPr="00633BC0">
        <w:rPr>
          <w:rFonts w:ascii="Times New Roman" w:eastAsia="宋体" w:hAnsi="Times New Roman" w:cs="Times New Roman"/>
        </w:rPr>
        <w:t>”“</w:t>
      </w:r>
      <w:r w:rsidRPr="00633BC0">
        <w:rPr>
          <w:rFonts w:ascii="Times New Roman" w:eastAsia="楷体" w:hAnsi="楷体"/>
        </w:rPr>
        <w:t>重大装备研制开发能力大幅提高</w:t>
      </w:r>
      <w:r w:rsidRPr="00633BC0">
        <w:rPr>
          <w:rFonts w:ascii="Times New Roman" w:eastAsia="宋体" w:hAnsi="宋体"/>
        </w:rPr>
        <w:t>,</w:t>
      </w:r>
      <w:r w:rsidRPr="00633BC0">
        <w:rPr>
          <w:rFonts w:ascii="Times New Roman" w:eastAsia="楷体" w:hAnsi="楷体"/>
        </w:rPr>
        <w:t>国际竞争力快速提升</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得出装备制造业成为我国最大的制造业部门</w:t>
      </w:r>
      <w:r w:rsidRPr="00633BC0">
        <w:rPr>
          <w:rFonts w:ascii="Times New Roman" w:eastAsia="宋体" w:hAnsi="宋体"/>
        </w:rPr>
        <w:t>,</w:t>
      </w:r>
      <w:r w:rsidRPr="00633BC0">
        <w:rPr>
          <w:rFonts w:ascii="Times New Roman" w:eastAsia="楷体" w:hAnsi="楷体"/>
        </w:rPr>
        <w:t>重大装备研制开发能力大幅提高</w:t>
      </w:r>
      <w:r w:rsidRPr="00633BC0">
        <w:rPr>
          <w:rFonts w:ascii="Times New Roman" w:eastAsia="宋体" w:hAnsi="宋体"/>
        </w:rPr>
        <w:t>,</w:t>
      </w:r>
      <w:r w:rsidRPr="00633BC0">
        <w:rPr>
          <w:rFonts w:ascii="Times New Roman" w:eastAsia="楷体" w:hAnsi="楷体"/>
        </w:rPr>
        <w:t>国际竞争力提高。中共十八大以来</w:t>
      </w:r>
      <w:r w:rsidRPr="00633BC0">
        <w:rPr>
          <w:rFonts w:ascii="Times New Roman" w:eastAsia="宋体" w:hAnsi="宋体"/>
        </w:rPr>
        <w:t>,</w:t>
      </w:r>
      <w:r w:rsidRPr="00633BC0">
        <w:rPr>
          <w:rFonts w:ascii="Times New Roman" w:eastAsia="楷体" w:hAnsi="楷体"/>
        </w:rPr>
        <w:t>根据题干材料二</w:t>
      </w:r>
      <w:r w:rsidRPr="00633BC0">
        <w:rPr>
          <w:rFonts w:ascii="Times New Roman" w:eastAsia="宋体" w:hAnsi="Times New Roman" w:cs="Times New Roman"/>
        </w:rPr>
        <w:t>“</w:t>
      </w:r>
      <w:r w:rsidRPr="00633BC0">
        <w:rPr>
          <w:rFonts w:ascii="Times New Roman" w:eastAsia="楷体" w:hAnsi="楷体"/>
        </w:rPr>
        <w:t>以高质量发展为目标</w:t>
      </w:r>
      <w:r w:rsidRPr="00633BC0">
        <w:rPr>
          <w:rFonts w:ascii="Times New Roman" w:eastAsia="宋体" w:hAnsi="宋体"/>
        </w:rPr>
        <w:t>,</w:t>
      </w:r>
      <w:r w:rsidRPr="00633BC0">
        <w:rPr>
          <w:rFonts w:ascii="Times New Roman" w:eastAsia="楷体" w:hAnsi="楷体"/>
        </w:rPr>
        <w:t>全力推进行业转型升级</w:t>
      </w:r>
      <w:r w:rsidRPr="00633BC0">
        <w:rPr>
          <w:rFonts w:ascii="Times New Roman" w:eastAsia="宋体" w:hAnsi="Times New Roman" w:cs="Times New Roman"/>
        </w:rPr>
        <w:t>”“</w:t>
      </w:r>
      <w:r w:rsidRPr="00633BC0">
        <w:rPr>
          <w:rFonts w:ascii="Times New Roman" w:eastAsia="楷体" w:hAnsi="楷体"/>
        </w:rPr>
        <w:t>十年间创新成果丰硕</w:t>
      </w:r>
      <w:r w:rsidRPr="00633BC0">
        <w:rPr>
          <w:rFonts w:ascii="Times New Roman" w:eastAsia="宋体" w:hAnsi="宋体"/>
        </w:rPr>
        <w:t>,</w:t>
      </w:r>
      <w:r w:rsidRPr="00633BC0">
        <w:rPr>
          <w:rFonts w:ascii="Times New Roman" w:eastAsia="楷体" w:hAnsi="楷体"/>
        </w:rPr>
        <w:t>机械产品自给率超过</w:t>
      </w:r>
      <w:r w:rsidRPr="00633BC0">
        <w:rPr>
          <w:rFonts w:ascii="Times New Roman" w:eastAsia="宋体" w:hAnsi="宋体"/>
        </w:rPr>
        <w:t>85%</w:t>
      </w:r>
      <w:r w:rsidRPr="00633BC0">
        <w:rPr>
          <w:rFonts w:ascii="Times New Roman" w:eastAsia="宋体" w:hAnsi="Times New Roman" w:cs="Times New Roman"/>
        </w:rPr>
        <w:t>”“</w:t>
      </w:r>
      <w:r w:rsidRPr="00633BC0">
        <w:rPr>
          <w:rFonts w:ascii="Times New Roman" w:eastAsia="楷体" w:hAnsi="楷体"/>
        </w:rPr>
        <w:t>在国家产业政策引导下</w:t>
      </w:r>
      <w:r w:rsidRPr="00633BC0">
        <w:rPr>
          <w:rFonts w:ascii="Times New Roman" w:eastAsia="宋体" w:hAnsi="宋体"/>
        </w:rPr>
        <w:t>,</w:t>
      </w:r>
      <w:r w:rsidRPr="00633BC0">
        <w:rPr>
          <w:rFonts w:ascii="Times New Roman" w:eastAsia="楷体" w:hAnsi="楷体"/>
        </w:rPr>
        <w:t>机械工业数字化、智能化、网络化转型升级步伐加快</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得出装备制造业以高质量发展为目标</w:t>
      </w:r>
      <w:r w:rsidRPr="00633BC0">
        <w:rPr>
          <w:rFonts w:ascii="Times New Roman" w:eastAsia="宋体" w:hAnsi="宋体"/>
        </w:rPr>
        <w:t>,</w:t>
      </w:r>
      <w:r w:rsidRPr="00633BC0">
        <w:rPr>
          <w:rFonts w:ascii="Times New Roman" w:eastAsia="楷体" w:hAnsi="楷体"/>
        </w:rPr>
        <w:t>全力推进行业转型升级</w:t>
      </w:r>
      <w:r w:rsidRPr="00633BC0">
        <w:rPr>
          <w:rFonts w:ascii="Times New Roman" w:eastAsia="宋体" w:hAnsi="宋体"/>
        </w:rPr>
        <w:t>,</w:t>
      </w:r>
      <w:r w:rsidRPr="00633BC0">
        <w:rPr>
          <w:rFonts w:ascii="Times New Roman" w:eastAsia="楷体" w:hAnsi="楷体"/>
        </w:rPr>
        <w:t>创新成果丰硕</w:t>
      </w:r>
      <w:r w:rsidRPr="00633BC0">
        <w:rPr>
          <w:rFonts w:ascii="Times New Roman" w:eastAsia="宋体" w:hAnsi="宋体"/>
        </w:rPr>
        <w:t>,</w:t>
      </w:r>
      <w:r w:rsidRPr="00633BC0">
        <w:rPr>
          <w:rFonts w:ascii="Times New Roman" w:eastAsia="楷体" w:hAnsi="楷体"/>
        </w:rPr>
        <w:t>数字化、智能化、网络化转型升级步伐加快。第</w:t>
      </w:r>
      <w:r w:rsidRPr="00633BC0">
        <w:rPr>
          <w:rFonts w:ascii="Times New Roman" w:eastAsia="宋体" w:hAnsi="宋体"/>
        </w:rPr>
        <w:t>(2)</w:t>
      </w:r>
      <w:r w:rsidRPr="00633BC0">
        <w:rPr>
          <w:rFonts w:ascii="Times New Roman" w:eastAsia="楷体" w:hAnsi="楷体"/>
        </w:rPr>
        <w:t>问</w:t>
      </w:r>
      <w:r w:rsidRPr="00633BC0">
        <w:rPr>
          <w:rFonts w:ascii="Times New Roman" w:eastAsia="宋体" w:hAnsi="宋体"/>
        </w:rPr>
        <w:t>,</w:t>
      </w:r>
      <w:r w:rsidRPr="00633BC0">
        <w:rPr>
          <w:rFonts w:ascii="Times New Roman" w:eastAsia="楷体" w:hAnsi="楷体"/>
        </w:rPr>
        <w:t>可以从政治制度、经济发展、科技创新、国际市场等方面概括。</w:t>
      </w:r>
    </w:p>
    <w:sectPr w:rsidR="00F553D3" w:rsidRPr="00257B9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0FD" w:rsidRDefault="00F270FD">
      <w:r>
        <w:separator/>
      </w:r>
    </w:p>
  </w:endnote>
  <w:endnote w:type="continuationSeparator" w:id="0">
    <w:p w:rsidR="00F270FD" w:rsidRDefault="00F270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0FD" w:rsidRDefault="00F270FD">
      <w:r>
        <w:separator/>
      </w:r>
    </w:p>
  </w:footnote>
  <w:footnote w:type="continuationSeparator" w:id="0">
    <w:p w:rsidR="00F270FD" w:rsidRDefault="00F270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853D1"/>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5D78"/>
    <w:rsid w:val="00257B91"/>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B68F4"/>
    <w:rsid w:val="006C00EE"/>
    <w:rsid w:val="006C33D0"/>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9503B"/>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63602"/>
    <w:rsid w:val="009770A5"/>
    <w:rsid w:val="0097724E"/>
    <w:rsid w:val="0098273E"/>
    <w:rsid w:val="0098536D"/>
    <w:rsid w:val="00991839"/>
    <w:rsid w:val="00994653"/>
    <w:rsid w:val="009B035C"/>
    <w:rsid w:val="009B086E"/>
    <w:rsid w:val="009B1FAE"/>
    <w:rsid w:val="009B6DAA"/>
    <w:rsid w:val="009B71FD"/>
    <w:rsid w:val="009D210C"/>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12974"/>
    <w:rsid w:val="00C21325"/>
    <w:rsid w:val="00C34C3C"/>
    <w:rsid w:val="00C36388"/>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270FD"/>
    <w:rsid w:val="00F34C4F"/>
    <w:rsid w:val="00F36071"/>
    <w:rsid w:val="00F40B02"/>
    <w:rsid w:val="00F466AF"/>
    <w:rsid w:val="00F53876"/>
    <w:rsid w:val="00F553D3"/>
    <w:rsid w:val="00F56941"/>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E6276-171A-4344-A270-D6E667494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10</TotalTime>
  <Pages>4</Pages>
  <Words>1306</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14</cp:revision>
  <dcterms:created xsi:type="dcterms:W3CDTF">2021-12-09T00:31:00Z</dcterms:created>
  <dcterms:modified xsi:type="dcterms:W3CDTF">2025-06-13T08:34:00Z</dcterms:modified>
</cp:coreProperties>
</file>