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398" w:rsidRPr="00647E46" w:rsidRDefault="004B766F" w:rsidP="00647E46">
      <w:pPr>
        <w:jc w:val="center"/>
        <w:rPr>
          <w:sz w:val="44"/>
        </w:rPr>
      </w:pPr>
      <w:r>
        <w:rPr>
          <w:rFonts w:ascii="Times New Roman" w:hAnsi="Times New Roman" w:cs="Times New Roman"/>
          <w:sz w:val="44"/>
        </w:rPr>
        <w:t>2024</w:t>
      </w:r>
      <w:bookmarkStart w:id="0" w:name="_GoBack"/>
      <w:bookmarkEnd w:id="0"/>
      <w:r w:rsidR="008F5D62" w:rsidRPr="00647E46">
        <w:rPr>
          <w:rFonts w:hint="eastAsia"/>
          <w:sz w:val="44"/>
        </w:rPr>
        <w:t>年普通高等学校招生全国统一考试</w:t>
      </w:r>
    </w:p>
    <w:p w:rsidR="001F2B86" w:rsidRPr="001F2B86" w:rsidRDefault="00F553D3" w:rsidP="001F2B86">
      <w:pPr>
        <w:jc w:val="center"/>
        <w:rPr>
          <w:rFonts w:ascii="Times New Roman" w:hAnsi="Times New Roman" w:cs="Times New Roman"/>
          <w:sz w:val="44"/>
        </w:rPr>
      </w:pPr>
      <w:r>
        <w:rPr>
          <w:sz w:val="44"/>
        </w:rPr>
        <w:t>历史</w:t>
      </w:r>
      <w:r w:rsidR="008F5D62" w:rsidRPr="00647E46">
        <w:rPr>
          <w:rFonts w:ascii="Times New Roman" w:hAnsi="Times New Roman" w:cs="Times New Roman"/>
          <w:sz w:val="44"/>
        </w:rPr>
        <w:t>（</w:t>
      </w:r>
      <w:r w:rsidR="001F2B86" w:rsidRPr="001F2B86">
        <w:rPr>
          <w:rFonts w:ascii="Times New Roman" w:hAnsi="Times New Roman" w:cs="Times New Roman" w:hint="eastAsia"/>
          <w:sz w:val="44"/>
        </w:rPr>
        <w:t>全国甲卷</w:t>
      </w:r>
      <w:r w:rsidR="008F5D62" w:rsidRPr="00647E46">
        <w:rPr>
          <w:rFonts w:ascii="Times New Roman" w:hAnsi="Times New Roman" w:cs="Times New Roman"/>
          <w:sz w:val="44"/>
        </w:rPr>
        <w:t>）</w:t>
      </w:r>
    </w:p>
    <w:p w:rsidR="001F2B86" w:rsidRPr="00825D41" w:rsidRDefault="001F2B86" w:rsidP="001F2B86">
      <w:pPr>
        <w:tabs>
          <w:tab w:val="left" w:pos="1871"/>
          <w:tab w:val="left" w:pos="3407"/>
          <w:tab w:val="left" w:pos="4949"/>
          <w:tab w:val="left" w:pos="6599"/>
        </w:tabs>
        <w:jc w:val="center"/>
        <w:rPr>
          <w:rFonts w:ascii="Times New Roman" w:eastAsia="宋体" w:hAnsi="宋体"/>
        </w:rPr>
      </w:pPr>
      <w:r w:rsidRPr="00825D41">
        <w:rPr>
          <w:rFonts w:ascii="Arial" w:eastAsia="黑体" w:hAnsi="黑体"/>
        </w:rPr>
        <w:t>文综历史试题</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Arial" w:eastAsia="黑体" w:hAnsi="黑体"/>
        </w:rPr>
        <w:t>一、选择题</w:t>
      </w:r>
      <w:r w:rsidRPr="00825D41">
        <w:rPr>
          <w:rFonts w:ascii="Times New Roman" w:eastAsia="宋体" w:hAnsi="宋体"/>
        </w:rPr>
        <w:t>:</w:t>
      </w:r>
      <w:r w:rsidRPr="00825D41">
        <w:rPr>
          <w:rFonts w:ascii="Arial" w:eastAsia="黑体" w:hAnsi="黑体"/>
        </w:rPr>
        <w:t>本大题共</w:t>
      </w:r>
      <w:r w:rsidRPr="00825D41">
        <w:rPr>
          <w:rFonts w:ascii="Times New Roman" w:eastAsia="宋体" w:hAnsi="宋体"/>
        </w:rPr>
        <w:t>12</w:t>
      </w:r>
      <w:r w:rsidRPr="00825D41">
        <w:rPr>
          <w:rFonts w:ascii="Arial" w:eastAsia="黑体" w:hAnsi="黑体"/>
        </w:rPr>
        <w:t>小题</w:t>
      </w:r>
      <w:r w:rsidRPr="00825D41">
        <w:rPr>
          <w:rFonts w:ascii="Times New Roman" w:eastAsia="宋体" w:hAnsi="宋体"/>
        </w:rPr>
        <w:t>,</w:t>
      </w:r>
      <w:r w:rsidRPr="00825D41">
        <w:rPr>
          <w:rFonts w:ascii="Arial" w:eastAsia="黑体" w:hAnsi="黑体"/>
        </w:rPr>
        <w:t>每小题</w:t>
      </w:r>
      <w:r w:rsidRPr="00825D41">
        <w:rPr>
          <w:rFonts w:ascii="Times New Roman" w:eastAsia="宋体" w:hAnsi="宋体"/>
        </w:rPr>
        <w:t>4</w:t>
      </w:r>
      <w:r w:rsidRPr="00825D41">
        <w:rPr>
          <w:rFonts w:ascii="Arial" w:eastAsia="黑体" w:hAnsi="黑体"/>
        </w:rPr>
        <w:t>分</w:t>
      </w:r>
      <w:r w:rsidRPr="00825D41">
        <w:rPr>
          <w:rFonts w:ascii="Times New Roman" w:eastAsia="宋体" w:hAnsi="宋体"/>
        </w:rPr>
        <w:t>,</w:t>
      </w:r>
      <w:r w:rsidRPr="00825D41">
        <w:rPr>
          <w:rFonts w:ascii="Arial" w:eastAsia="黑体" w:hAnsi="黑体"/>
        </w:rPr>
        <w:t>共</w:t>
      </w:r>
      <w:r w:rsidRPr="00825D41">
        <w:rPr>
          <w:rFonts w:ascii="Times New Roman" w:eastAsia="宋体" w:hAnsi="宋体"/>
        </w:rPr>
        <w:t>48</w:t>
      </w:r>
      <w:r w:rsidRPr="00825D41">
        <w:rPr>
          <w:rFonts w:ascii="Arial" w:eastAsia="黑体" w:hAnsi="黑体"/>
        </w:rPr>
        <w:t>分。在每小题列出的四个选项中</w:t>
      </w:r>
      <w:r w:rsidRPr="00825D41">
        <w:rPr>
          <w:rFonts w:ascii="Times New Roman" w:eastAsia="宋体" w:hAnsi="宋体"/>
        </w:rPr>
        <w:t>,</w:t>
      </w:r>
      <w:r w:rsidRPr="00825D41">
        <w:rPr>
          <w:rFonts w:ascii="Arial" w:eastAsia="黑体" w:hAnsi="黑体"/>
        </w:rPr>
        <w:t>只有一个是符合题目要求的。</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Times New Roman"/>
          <w:b/>
        </w:rPr>
        <w:t>24</w:t>
      </w:r>
      <w:r w:rsidRPr="00825D41">
        <w:rPr>
          <w:rFonts w:ascii="Times New Roman" w:eastAsia="宋体" w:hAnsi="Times New Roman" w:cs="Times New Roman"/>
        </w:rPr>
        <w:t>.</w:t>
      </w:r>
      <w:r w:rsidRPr="00825D41">
        <w:rPr>
          <w:rFonts w:ascii="Times New Roman" w:eastAsia="宋体" w:hAnsi="宋体"/>
        </w:rPr>
        <w:t>春秋时期</w:t>
      </w:r>
      <w:r w:rsidRPr="00825D41">
        <w:rPr>
          <w:rFonts w:ascii="Times New Roman" w:eastAsia="宋体" w:hAnsi="宋体"/>
        </w:rPr>
        <w:t>,</w:t>
      </w:r>
      <w:r w:rsidRPr="00825D41">
        <w:rPr>
          <w:rFonts w:ascii="Times New Roman" w:eastAsia="宋体" w:hAnsi="宋体"/>
        </w:rPr>
        <w:t>周王室衰微</w:t>
      </w:r>
      <w:r w:rsidRPr="00825D41">
        <w:rPr>
          <w:rFonts w:ascii="Times New Roman" w:eastAsia="宋体" w:hAnsi="宋体"/>
        </w:rPr>
        <w:t>,</w:t>
      </w:r>
      <w:r w:rsidRPr="00825D41">
        <w:rPr>
          <w:rFonts w:ascii="Times New Roman" w:eastAsia="宋体" w:hAnsi="宋体"/>
        </w:rPr>
        <w:t>诸侯争当</w:t>
      </w:r>
      <w:r w:rsidRPr="00825D41">
        <w:rPr>
          <w:rFonts w:ascii="Times New Roman" w:eastAsia="宋体" w:hAnsi="Times New Roman" w:cs="Times New Roman"/>
        </w:rPr>
        <w:t>“</w:t>
      </w:r>
      <w:r w:rsidRPr="00825D41">
        <w:rPr>
          <w:rFonts w:ascii="Times New Roman" w:eastAsia="宋体" w:hAnsi="宋体"/>
        </w:rPr>
        <w:t>盟主</w:t>
      </w:r>
      <w:r w:rsidRPr="00825D41">
        <w:rPr>
          <w:rFonts w:ascii="Times New Roman" w:eastAsia="宋体" w:hAnsi="Times New Roman" w:cs="Times New Roman"/>
        </w:rPr>
        <w:t>”</w:t>
      </w:r>
      <w:r w:rsidRPr="00825D41">
        <w:rPr>
          <w:rFonts w:ascii="Times New Roman" w:eastAsia="宋体" w:hAnsi="宋体"/>
        </w:rPr>
        <w:t>。齐国、晋国、楚国接续争雄</w:t>
      </w:r>
      <w:r w:rsidRPr="00825D41">
        <w:rPr>
          <w:rFonts w:ascii="Times New Roman" w:eastAsia="宋体" w:hAnsi="宋体"/>
        </w:rPr>
        <w:t>,</w:t>
      </w:r>
      <w:r w:rsidRPr="00825D41">
        <w:rPr>
          <w:rFonts w:ascii="Times New Roman" w:eastAsia="宋体" w:hAnsi="宋体"/>
        </w:rPr>
        <w:t>吴越争霸。诸侯成为</w:t>
      </w:r>
      <w:r w:rsidRPr="00825D41">
        <w:rPr>
          <w:rFonts w:ascii="Times New Roman" w:eastAsia="宋体" w:hAnsi="Times New Roman" w:cs="Times New Roman"/>
        </w:rPr>
        <w:t>“</w:t>
      </w:r>
      <w:r w:rsidRPr="00825D41">
        <w:rPr>
          <w:rFonts w:ascii="Times New Roman" w:eastAsia="宋体" w:hAnsi="宋体"/>
        </w:rPr>
        <w:t>盟主</w:t>
      </w:r>
      <w:r w:rsidRPr="00825D41">
        <w:rPr>
          <w:rFonts w:ascii="Times New Roman" w:eastAsia="宋体" w:hAnsi="Times New Roman" w:cs="Times New Roman"/>
        </w:rPr>
        <w:t>”</w:t>
      </w:r>
      <w:r w:rsidRPr="00825D41">
        <w:rPr>
          <w:rFonts w:ascii="Times New Roman" w:eastAsia="宋体" w:hAnsi="宋体"/>
        </w:rPr>
        <w:t>可以</w:t>
      </w:r>
      <w:r w:rsidRPr="00825D41">
        <w:rPr>
          <w:rFonts w:ascii="Times New Roman" w:eastAsia="宋体" w:hAnsi="宋体"/>
        </w:rPr>
        <w:ptab w:relativeTo="margin" w:alignment="right" w:leader="none"/>
      </w:r>
      <w:r w:rsidRPr="00825D41">
        <w:rPr>
          <w:rFonts w:ascii="Times New Roman" w:eastAsia="宋体" w:hAnsi="宋体"/>
        </w:rPr>
        <w:t>(</w:t>
      </w:r>
      <w:r w:rsidRPr="00825D41">
        <w:rPr>
          <w:rFonts w:ascii="Times New Roman" w:eastAsia="宋体" w:hAnsi="宋体"/>
          <w:color w:val="FF00FF"/>
        </w:rPr>
        <w:t>D</w:t>
      </w:r>
      <w:r w:rsidRPr="00825D41">
        <w:rPr>
          <w:rFonts w:ascii="Times New Roman" w:eastAsia="宋体" w:hAnsi="宋体"/>
        </w:rPr>
        <w:t>)</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A</w:t>
      </w:r>
      <w:r w:rsidRPr="00825D41">
        <w:rPr>
          <w:rFonts w:ascii="Times New Roman" w:eastAsia="宋体" w:hAnsi="Times New Roman" w:cs="Times New Roman"/>
        </w:rPr>
        <w:t>.</w:t>
      </w:r>
      <w:r w:rsidRPr="00825D41">
        <w:rPr>
          <w:rFonts w:ascii="Times New Roman" w:eastAsia="宋体" w:hAnsi="宋体"/>
        </w:rPr>
        <w:t>取代周天子获得分封权力</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B</w:t>
      </w:r>
      <w:r w:rsidRPr="00825D41">
        <w:rPr>
          <w:rFonts w:ascii="Times New Roman" w:eastAsia="宋体" w:hAnsi="Times New Roman" w:cs="Times New Roman"/>
        </w:rPr>
        <w:t>.</w:t>
      </w:r>
      <w:r w:rsidRPr="00825D41">
        <w:rPr>
          <w:rFonts w:ascii="Times New Roman" w:eastAsia="宋体" w:hAnsi="宋体"/>
        </w:rPr>
        <w:t>成为诸侯国的</w:t>
      </w:r>
      <w:r w:rsidRPr="00825D41">
        <w:rPr>
          <w:rFonts w:ascii="Times New Roman" w:eastAsia="宋体" w:hAnsi="Times New Roman" w:cs="Times New Roman"/>
        </w:rPr>
        <w:t>“</w:t>
      </w:r>
      <w:r w:rsidRPr="00825D41">
        <w:rPr>
          <w:rFonts w:ascii="Times New Roman" w:eastAsia="宋体" w:hAnsi="宋体"/>
        </w:rPr>
        <w:t>大宗</w:t>
      </w:r>
      <w:r w:rsidRPr="00825D41">
        <w:rPr>
          <w:rFonts w:ascii="Times New Roman" w:eastAsia="宋体" w:hAnsi="Times New Roman" w:cs="Times New Roman"/>
        </w:rPr>
        <w:t>”</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C</w:t>
      </w:r>
      <w:r w:rsidRPr="00825D41">
        <w:rPr>
          <w:rFonts w:ascii="Times New Roman" w:eastAsia="宋体" w:hAnsi="Times New Roman" w:cs="Times New Roman"/>
        </w:rPr>
        <w:t>.</w:t>
      </w:r>
      <w:r w:rsidRPr="00825D41">
        <w:rPr>
          <w:rFonts w:ascii="Times New Roman" w:eastAsia="宋体" w:hAnsi="宋体"/>
        </w:rPr>
        <w:t>免除向周王室纳税的义务</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D</w:t>
      </w:r>
      <w:r w:rsidRPr="00825D41">
        <w:rPr>
          <w:rFonts w:ascii="Times New Roman" w:eastAsia="宋体" w:hAnsi="Times New Roman" w:cs="Times New Roman"/>
        </w:rPr>
        <w:t>.</w:t>
      </w:r>
      <w:r w:rsidRPr="00825D41">
        <w:rPr>
          <w:rFonts w:ascii="Times New Roman" w:eastAsia="宋体" w:hAnsi="宋体"/>
        </w:rPr>
        <w:t>号令各诸侯国的行动</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Arial" w:eastAsia="黑体" w:hAnsi="黑体"/>
          <w:bdr w:val="single" w:sz="4" w:space="0" w:color="000000"/>
          <w:shd w:val="solid" w:color="FFCCFF" w:fill="auto"/>
        </w:rPr>
        <w:t>解析</w:t>
      </w:r>
      <w:r w:rsidRPr="00825D41">
        <w:rPr>
          <w:rFonts w:ascii="Times New Roman" w:eastAsia="宋体" w:hAnsi="宋体"/>
        </w:rPr>
        <w:t xml:space="preserve"> </w:t>
      </w:r>
      <w:r w:rsidRPr="00825D41">
        <w:rPr>
          <w:rFonts w:ascii="Times New Roman" w:eastAsia="楷体" w:hAnsi="楷体"/>
        </w:rPr>
        <w:t>本题考查春秋时期的政治。从材料信息看</w:t>
      </w:r>
      <w:r w:rsidRPr="00825D41">
        <w:rPr>
          <w:rFonts w:ascii="Times New Roman" w:eastAsia="宋体" w:hAnsi="宋体"/>
        </w:rPr>
        <w:t>,</w:t>
      </w:r>
      <w:r w:rsidRPr="00825D41">
        <w:rPr>
          <w:rFonts w:ascii="Times New Roman" w:eastAsia="楷体" w:hAnsi="楷体"/>
        </w:rPr>
        <w:t>春秋时期</w:t>
      </w:r>
      <w:r w:rsidRPr="00825D41">
        <w:rPr>
          <w:rFonts w:ascii="Times New Roman" w:eastAsia="宋体" w:hAnsi="宋体"/>
        </w:rPr>
        <w:t>,</w:t>
      </w:r>
      <w:r w:rsidRPr="00825D41">
        <w:rPr>
          <w:rFonts w:ascii="Times New Roman" w:eastAsia="楷体" w:hAnsi="楷体"/>
        </w:rPr>
        <w:t>王室衰微</w:t>
      </w:r>
      <w:r w:rsidRPr="00825D41">
        <w:rPr>
          <w:rFonts w:ascii="Times New Roman" w:eastAsia="宋体" w:hAnsi="宋体"/>
        </w:rPr>
        <w:t>,</w:t>
      </w:r>
      <w:r w:rsidRPr="00825D41">
        <w:rPr>
          <w:rFonts w:ascii="Times New Roman" w:eastAsia="楷体" w:hAnsi="楷体"/>
        </w:rPr>
        <w:t>诸侯坐大</w:t>
      </w:r>
      <w:r w:rsidRPr="00825D41">
        <w:rPr>
          <w:rFonts w:ascii="Times New Roman" w:eastAsia="宋体" w:hAnsi="宋体"/>
        </w:rPr>
        <w:t>,</w:t>
      </w:r>
      <w:r w:rsidRPr="00825D41">
        <w:rPr>
          <w:rFonts w:ascii="Times New Roman" w:eastAsia="楷体" w:hAnsi="楷体"/>
        </w:rPr>
        <w:t>各诸侯纷纷争做</w:t>
      </w:r>
      <w:r w:rsidRPr="00825D41">
        <w:rPr>
          <w:rFonts w:ascii="Times New Roman" w:eastAsia="宋体" w:hAnsi="Times New Roman" w:cs="Times New Roman"/>
        </w:rPr>
        <w:t>“</w:t>
      </w:r>
      <w:r w:rsidRPr="00825D41">
        <w:rPr>
          <w:rFonts w:ascii="Times New Roman" w:eastAsia="楷体" w:hAnsi="楷体"/>
        </w:rPr>
        <w:t>盟主</w:t>
      </w:r>
      <w:r w:rsidRPr="00825D41">
        <w:rPr>
          <w:rFonts w:ascii="Times New Roman" w:eastAsia="宋体" w:hAnsi="Times New Roman" w:cs="Times New Roman"/>
        </w:rPr>
        <w:t>”</w:t>
      </w:r>
      <w:r w:rsidRPr="00825D41">
        <w:rPr>
          <w:rFonts w:ascii="Times New Roman" w:eastAsia="宋体" w:hAnsi="宋体"/>
        </w:rPr>
        <w:t>,</w:t>
      </w:r>
      <w:r w:rsidRPr="00825D41">
        <w:rPr>
          <w:rFonts w:ascii="Times New Roman" w:eastAsia="楷体" w:hAnsi="楷体"/>
        </w:rPr>
        <w:t>诸侯成为</w:t>
      </w:r>
      <w:r w:rsidRPr="00825D41">
        <w:rPr>
          <w:rFonts w:ascii="Times New Roman" w:eastAsia="宋体" w:hAnsi="Times New Roman" w:cs="Times New Roman"/>
        </w:rPr>
        <w:t>“</w:t>
      </w:r>
      <w:r w:rsidRPr="00825D41">
        <w:rPr>
          <w:rFonts w:ascii="Times New Roman" w:eastAsia="楷体" w:hAnsi="楷体"/>
        </w:rPr>
        <w:t>盟主</w:t>
      </w:r>
      <w:r w:rsidRPr="00825D41">
        <w:rPr>
          <w:rFonts w:ascii="Times New Roman" w:eastAsia="宋体" w:hAnsi="Times New Roman" w:cs="Times New Roman"/>
        </w:rPr>
        <w:t>”</w:t>
      </w:r>
      <w:r w:rsidRPr="00825D41">
        <w:rPr>
          <w:rFonts w:ascii="Times New Roman" w:eastAsia="楷体" w:hAnsi="楷体"/>
        </w:rPr>
        <w:t>可以号令各诸侯国的行动</w:t>
      </w:r>
      <w:r w:rsidRPr="00825D41">
        <w:rPr>
          <w:rFonts w:ascii="Times New Roman" w:eastAsia="宋体" w:hAnsi="宋体"/>
        </w:rPr>
        <w:t>,</w:t>
      </w:r>
      <w:r w:rsidRPr="00825D41">
        <w:rPr>
          <w:rFonts w:ascii="Times New Roman" w:eastAsia="楷体" w:hAnsi="楷体"/>
        </w:rPr>
        <w:t>故选</w:t>
      </w:r>
      <w:r w:rsidRPr="00825D41">
        <w:rPr>
          <w:rFonts w:ascii="Times New Roman" w:eastAsia="宋体" w:hAnsi="宋体"/>
        </w:rPr>
        <w:t>D</w:t>
      </w:r>
      <w:r w:rsidRPr="00825D41">
        <w:rPr>
          <w:rFonts w:ascii="Times New Roman" w:eastAsia="楷体" w:hAnsi="楷体"/>
        </w:rPr>
        <w:t>项</w:t>
      </w:r>
      <w:r w:rsidRPr="00825D41">
        <w:rPr>
          <w:rFonts w:ascii="Times New Roman" w:eastAsia="宋体" w:hAnsi="宋体"/>
        </w:rPr>
        <w:t>;</w:t>
      </w:r>
      <w:r w:rsidRPr="00825D41">
        <w:rPr>
          <w:rFonts w:ascii="Times New Roman" w:eastAsia="楷体" w:hAnsi="楷体"/>
        </w:rPr>
        <w:t>春秋时期</w:t>
      </w:r>
      <w:r w:rsidRPr="00825D41">
        <w:rPr>
          <w:rFonts w:ascii="Times New Roman" w:eastAsia="宋体" w:hAnsi="宋体"/>
        </w:rPr>
        <w:t>,</w:t>
      </w:r>
      <w:r w:rsidRPr="00825D41">
        <w:rPr>
          <w:rFonts w:ascii="Times New Roman" w:eastAsia="楷体" w:hAnsi="楷体"/>
        </w:rPr>
        <w:t>周王室虽然已经衰微</w:t>
      </w:r>
      <w:r w:rsidRPr="00825D41">
        <w:rPr>
          <w:rFonts w:ascii="Times New Roman" w:eastAsia="宋体" w:hAnsi="宋体"/>
        </w:rPr>
        <w:t>,</w:t>
      </w:r>
      <w:r w:rsidRPr="00825D41">
        <w:rPr>
          <w:rFonts w:ascii="Times New Roman" w:eastAsia="楷体" w:hAnsi="楷体"/>
        </w:rPr>
        <w:t>但名义上仍然是</w:t>
      </w:r>
      <w:r w:rsidRPr="00825D41">
        <w:rPr>
          <w:rFonts w:ascii="Times New Roman" w:eastAsia="宋体" w:hAnsi="Times New Roman" w:cs="Times New Roman"/>
        </w:rPr>
        <w:t>“</w:t>
      </w:r>
      <w:r w:rsidRPr="00825D41">
        <w:rPr>
          <w:rFonts w:ascii="Times New Roman" w:eastAsia="楷体" w:hAnsi="楷体"/>
        </w:rPr>
        <w:t>天下共主</w:t>
      </w:r>
      <w:r w:rsidRPr="00825D41">
        <w:rPr>
          <w:rFonts w:ascii="Times New Roman" w:eastAsia="宋体" w:hAnsi="Times New Roman" w:cs="Times New Roman"/>
        </w:rPr>
        <w:t>”</w:t>
      </w:r>
      <w:r w:rsidRPr="00825D41">
        <w:rPr>
          <w:rFonts w:ascii="Times New Roman" w:eastAsia="宋体" w:hAnsi="宋体"/>
        </w:rPr>
        <w:t>,</w:t>
      </w:r>
      <w:r w:rsidRPr="00825D41">
        <w:rPr>
          <w:rFonts w:ascii="Times New Roman" w:eastAsia="楷体" w:hAnsi="楷体"/>
        </w:rPr>
        <w:t>仍拥有分封诸侯的权力</w:t>
      </w:r>
      <w:r w:rsidRPr="00825D41">
        <w:rPr>
          <w:rFonts w:ascii="Times New Roman" w:eastAsia="宋体" w:hAnsi="宋体"/>
        </w:rPr>
        <w:t>,</w:t>
      </w:r>
      <w:r w:rsidRPr="00825D41">
        <w:rPr>
          <w:rFonts w:ascii="Times New Roman" w:eastAsia="楷体" w:hAnsi="楷体"/>
        </w:rPr>
        <w:t>诸侯也仍然有向周王室纳税的义务</w:t>
      </w:r>
      <w:r w:rsidRPr="00825D41">
        <w:rPr>
          <w:rFonts w:ascii="Times New Roman" w:eastAsia="宋体" w:hAnsi="宋体"/>
        </w:rPr>
        <w:t>,</w:t>
      </w:r>
      <w:r w:rsidRPr="00825D41">
        <w:rPr>
          <w:rFonts w:ascii="Times New Roman" w:eastAsia="楷体" w:hAnsi="楷体"/>
        </w:rPr>
        <w:t>排除</w:t>
      </w:r>
      <w:r w:rsidRPr="00825D41">
        <w:rPr>
          <w:rFonts w:ascii="Times New Roman" w:eastAsia="宋体" w:hAnsi="宋体"/>
        </w:rPr>
        <w:t>A</w:t>
      </w:r>
      <w:r w:rsidRPr="00825D41">
        <w:rPr>
          <w:rFonts w:ascii="Times New Roman" w:eastAsia="楷体" w:hAnsi="楷体"/>
        </w:rPr>
        <w:t>、</w:t>
      </w:r>
      <w:r w:rsidRPr="00825D41">
        <w:rPr>
          <w:rFonts w:ascii="Times New Roman" w:eastAsia="宋体" w:hAnsi="宋体"/>
        </w:rPr>
        <w:t>C</w:t>
      </w:r>
      <w:r w:rsidRPr="00825D41">
        <w:rPr>
          <w:rFonts w:ascii="Times New Roman" w:eastAsia="楷体" w:hAnsi="楷体"/>
        </w:rPr>
        <w:t>两项</w:t>
      </w:r>
      <w:r w:rsidRPr="00825D41">
        <w:rPr>
          <w:rFonts w:ascii="Times New Roman" w:eastAsia="宋体" w:hAnsi="宋体"/>
        </w:rPr>
        <w:t>;</w:t>
      </w:r>
      <w:r w:rsidRPr="00825D41">
        <w:rPr>
          <w:rFonts w:ascii="Times New Roman" w:eastAsia="楷体" w:hAnsi="楷体"/>
        </w:rPr>
        <w:t>根据宗法制</w:t>
      </w:r>
      <w:r w:rsidRPr="00825D41">
        <w:rPr>
          <w:rFonts w:ascii="Times New Roman" w:eastAsia="宋体" w:hAnsi="宋体"/>
        </w:rPr>
        <w:t>,</w:t>
      </w:r>
      <w:r w:rsidRPr="00825D41">
        <w:rPr>
          <w:rFonts w:ascii="Times New Roman" w:eastAsia="宋体" w:hAnsi="Times New Roman" w:cs="Times New Roman"/>
        </w:rPr>
        <w:t>“</w:t>
      </w:r>
      <w:r w:rsidRPr="00825D41">
        <w:rPr>
          <w:rFonts w:ascii="Times New Roman" w:eastAsia="楷体" w:hAnsi="楷体"/>
        </w:rPr>
        <w:t>大宗</w:t>
      </w:r>
      <w:r w:rsidRPr="00825D41">
        <w:rPr>
          <w:rFonts w:ascii="Times New Roman" w:eastAsia="宋体" w:hAnsi="Times New Roman" w:cs="Times New Roman"/>
        </w:rPr>
        <w:t>”</w:t>
      </w:r>
      <w:r w:rsidRPr="00825D41">
        <w:rPr>
          <w:rFonts w:ascii="Times New Roman" w:eastAsia="楷体" w:hAnsi="楷体"/>
        </w:rPr>
        <w:t>体现的是血缘关系</w:t>
      </w:r>
      <w:r w:rsidRPr="00825D41">
        <w:rPr>
          <w:rFonts w:ascii="Times New Roman" w:eastAsia="宋体" w:hAnsi="宋体"/>
        </w:rPr>
        <w:t>,</w:t>
      </w:r>
      <w:r w:rsidRPr="00825D41">
        <w:rPr>
          <w:rFonts w:ascii="Times New Roman" w:eastAsia="宋体" w:hAnsi="Times New Roman" w:cs="Times New Roman"/>
        </w:rPr>
        <w:t>“</w:t>
      </w:r>
      <w:r w:rsidRPr="00825D41">
        <w:rPr>
          <w:rFonts w:ascii="Times New Roman" w:eastAsia="楷体" w:hAnsi="楷体"/>
        </w:rPr>
        <w:t>盟主</w:t>
      </w:r>
      <w:r w:rsidRPr="00825D41">
        <w:rPr>
          <w:rFonts w:ascii="Times New Roman" w:eastAsia="宋体" w:hAnsi="Times New Roman" w:cs="Times New Roman"/>
        </w:rPr>
        <w:t>”</w:t>
      </w:r>
      <w:r w:rsidRPr="00825D41">
        <w:rPr>
          <w:rFonts w:ascii="Times New Roman" w:eastAsia="楷体" w:hAnsi="楷体"/>
        </w:rPr>
        <w:t>不可能成为诸侯国的</w:t>
      </w:r>
      <w:r w:rsidRPr="00825D41">
        <w:rPr>
          <w:rFonts w:ascii="Times New Roman" w:eastAsia="宋体" w:hAnsi="Times New Roman" w:cs="Times New Roman"/>
        </w:rPr>
        <w:t>“</w:t>
      </w:r>
      <w:r w:rsidRPr="00825D41">
        <w:rPr>
          <w:rFonts w:ascii="Times New Roman" w:eastAsia="楷体" w:hAnsi="楷体"/>
        </w:rPr>
        <w:t>大宗</w:t>
      </w:r>
      <w:r w:rsidRPr="00825D41">
        <w:rPr>
          <w:rFonts w:ascii="Times New Roman" w:eastAsia="宋体" w:hAnsi="Times New Roman" w:cs="Times New Roman"/>
        </w:rPr>
        <w:t>”</w:t>
      </w:r>
      <w:r w:rsidRPr="00825D41">
        <w:rPr>
          <w:rFonts w:ascii="Times New Roman" w:eastAsia="宋体" w:hAnsi="宋体"/>
        </w:rPr>
        <w:t>,</w:t>
      </w:r>
      <w:r w:rsidRPr="00825D41">
        <w:rPr>
          <w:rFonts w:ascii="Times New Roman" w:eastAsia="楷体" w:hAnsi="楷体"/>
        </w:rPr>
        <w:t>排除</w:t>
      </w:r>
      <w:r w:rsidRPr="00825D41">
        <w:rPr>
          <w:rFonts w:ascii="Times New Roman" w:eastAsia="宋体" w:hAnsi="宋体"/>
        </w:rPr>
        <w:t>B</w:t>
      </w:r>
      <w:r w:rsidRPr="00825D41">
        <w:rPr>
          <w:rFonts w:ascii="Times New Roman" w:eastAsia="楷体" w:hAnsi="楷体"/>
        </w:rPr>
        <w:t>项。</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Times New Roman"/>
          <w:b/>
        </w:rPr>
        <w:t>25</w:t>
      </w:r>
      <w:r w:rsidRPr="00825D41">
        <w:rPr>
          <w:rFonts w:ascii="Times New Roman" w:eastAsia="宋体" w:hAnsi="Times New Roman" w:cs="Times New Roman"/>
        </w:rPr>
        <w:t>.</w:t>
      </w:r>
      <w:r w:rsidRPr="00825D41">
        <w:rPr>
          <w:rFonts w:ascii="Times New Roman" w:eastAsia="宋体" w:hAnsi="宋体"/>
        </w:rPr>
        <w:t>隋唐时期</w:t>
      </w:r>
      <w:r w:rsidRPr="00825D41">
        <w:rPr>
          <w:rFonts w:ascii="Times New Roman" w:eastAsia="宋体" w:hAnsi="宋体"/>
        </w:rPr>
        <w:t>,</w:t>
      </w:r>
      <w:r w:rsidRPr="00825D41">
        <w:rPr>
          <w:rFonts w:ascii="Times New Roman" w:eastAsia="宋体" w:hAnsi="宋体"/>
        </w:rPr>
        <w:t>常有商贩运着木材到城中指定区域进行售卖</w:t>
      </w:r>
      <w:r w:rsidRPr="00825D41">
        <w:rPr>
          <w:rFonts w:ascii="Times New Roman" w:eastAsia="宋体" w:hAnsi="宋体"/>
        </w:rPr>
        <w:t>,</w:t>
      </w:r>
      <w:r w:rsidRPr="00825D41">
        <w:rPr>
          <w:rFonts w:ascii="Times New Roman" w:eastAsia="宋体" w:hAnsi="宋体"/>
        </w:rPr>
        <w:t>也有人在城外种植桑树</w:t>
      </w:r>
      <w:r w:rsidRPr="00825D41">
        <w:rPr>
          <w:rFonts w:ascii="Times New Roman" w:eastAsia="宋体" w:hAnsi="宋体"/>
        </w:rPr>
        <w:t>,</w:t>
      </w:r>
      <w:r w:rsidRPr="00825D41">
        <w:rPr>
          <w:rFonts w:ascii="Times New Roman" w:eastAsia="宋体" w:hAnsi="宋体"/>
        </w:rPr>
        <w:t>然后砍伐送到城市作为柴薪进行售卖为生。由此可知</w:t>
      </w:r>
      <w:r w:rsidRPr="00825D41">
        <w:rPr>
          <w:rFonts w:ascii="Times New Roman" w:eastAsia="宋体" w:hAnsi="宋体"/>
        </w:rPr>
        <w:t>,</w:t>
      </w:r>
      <w:r w:rsidRPr="00825D41">
        <w:rPr>
          <w:rFonts w:ascii="Times New Roman" w:eastAsia="宋体" w:hAnsi="宋体"/>
        </w:rPr>
        <w:t>该时期</w:t>
      </w:r>
      <w:r w:rsidRPr="00825D41">
        <w:rPr>
          <w:rFonts w:ascii="Times New Roman" w:eastAsia="宋体" w:hAnsi="宋体"/>
        </w:rPr>
        <w:ptab w:relativeTo="margin" w:alignment="right" w:leader="none"/>
      </w:r>
      <w:r w:rsidRPr="00825D41">
        <w:rPr>
          <w:rFonts w:ascii="Times New Roman" w:eastAsia="宋体" w:hAnsi="宋体"/>
        </w:rPr>
        <w:t>(</w:t>
      </w:r>
      <w:r w:rsidRPr="00825D41">
        <w:rPr>
          <w:rFonts w:ascii="Times New Roman" w:eastAsia="宋体" w:hAnsi="宋体"/>
          <w:color w:val="FF00FF"/>
        </w:rPr>
        <w:t>C</w:t>
      </w:r>
      <w:r w:rsidRPr="00825D41">
        <w:rPr>
          <w:rFonts w:ascii="Times New Roman" w:eastAsia="宋体" w:hAnsi="宋体"/>
        </w:rPr>
        <w:t>)</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A</w:t>
      </w:r>
      <w:r w:rsidRPr="00825D41">
        <w:rPr>
          <w:rFonts w:ascii="Times New Roman" w:eastAsia="宋体" w:hAnsi="Times New Roman" w:cs="Times New Roman"/>
        </w:rPr>
        <w:t>.</w:t>
      </w:r>
      <w:r w:rsidRPr="00825D41">
        <w:rPr>
          <w:rFonts w:ascii="Times New Roman" w:eastAsia="宋体" w:hAnsi="宋体"/>
        </w:rPr>
        <w:t>重农抑商政策废弛</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B</w:t>
      </w:r>
      <w:r w:rsidRPr="00825D41">
        <w:rPr>
          <w:rFonts w:ascii="Times New Roman" w:eastAsia="宋体" w:hAnsi="Times New Roman" w:cs="Times New Roman"/>
        </w:rPr>
        <w:t>.</w:t>
      </w:r>
      <w:r w:rsidRPr="00825D41">
        <w:rPr>
          <w:rFonts w:ascii="Times New Roman" w:eastAsia="宋体" w:hAnsi="宋体"/>
        </w:rPr>
        <w:t>城市能源问题突出</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C</w:t>
      </w:r>
      <w:r w:rsidRPr="00825D41">
        <w:rPr>
          <w:rFonts w:ascii="Times New Roman" w:eastAsia="宋体" w:hAnsi="Times New Roman" w:cs="Times New Roman"/>
        </w:rPr>
        <w:t>.</w:t>
      </w:r>
      <w:r w:rsidRPr="00825D41">
        <w:rPr>
          <w:rFonts w:ascii="Times New Roman" w:eastAsia="宋体" w:hAnsi="宋体"/>
        </w:rPr>
        <w:t>商品经济不断发展</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D</w:t>
      </w:r>
      <w:r w:rsidRPr="00825D41">
        <w:rPr>
          <w:rFonts w:ascii="Times New Roman" w:eastAsia="宋体" w:hAnsi="Times New Roman" w:cs="Times New Roman"/>
        </w:rPr>
        <w:t>.</w:t>
      </w:r>
      <w:r w:rsidRPr="00825D41">
        <w:rPr>
          <w:rFonts w:ascii="Times New Roman" w:eastAsia="宋体" w:hAnsi="宋体"/>
        </w:rPr>
        <w:t>市镇经济开始兴起</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Arial" w:eastAsia="黑体" w:hAnsi="黑体"/>
          <w:bdr w:val="single" w:sz="4" w:space="0" w:color="000000"/>
          <w:shd w:val="solid" w:color="FFCCFF" w:fill="auto"/>
        </w:rPr>
        <w:t>解析</w:t>
      </w:r>
      <w:r w:rsidRPr="00825D41">
        <w:rPr>
          <w:rFonts w:ascii="Times New Roman" w:eastAsia="宋体" w:hAnsi="宋体"/>
        </w:rPr>
        <w:t xml:space="preserve"> </w:t>
      </w:r>
      <w:r w:rsidRPr="00825D41">
        <w:rPr>
          <w:rFonts w:ascii="Times New Roman" w:eastAsia="楷体" w:hAnsi="楷体"/>
        </w:rPr>
        <w:t>本题考查隋唐时期商品经济的发展。从材料信息看</w:t>
      </w:r>
      <w:r w:rsidRPr="00825D41">
        <w:rPr>
          <w:rFonts w:ascii="Times New Roman" w:eastAsia="宋体" w:hAnsi="宋体"/>
        </w:rPr>
        <w:t>,</w:t>
      </w:r>
      <w:r w:rsidRPr="00825D41">
        <w:rPr>
          <w:rFonts w:ascii="Times New Roman" w:eastAsia="楷体" w:hAnsi="楷体"/>
        </w:rPr>
        <w:t>隋唐时期</w:t>
      </w:r>
      <w:r w:rsidRPr="00825D41">
        <w:rPr>
          <w:rFonts w:ascii="Times New Roman" w:eastAsia="宋体" w:hAnsi="宋体"/>
        </w:rPr>
        <w:t>,</w:t>
      </w:r>
      <w:r w:rsidRPr="00825D41">
        <w:rPr>
          <w:rFonts w:ascii="Times New Roman" w:eastAsia="楷体" w:hAnsi="楷体"/>
        </w:rPr>
        <w:t>有商贩把木材运到城市进行售卖</w:t>
      </w:r>
      <w:r w:rsidRPr="00825D41">
        <w:rPr>
          <w:rFonts w:ascii="Times New Roman" w:eastAsia="宋体" w:hAnsi="宋体"/>
        </w:rPr>
        <w:t>,</w:t>
      </w:r>
      <w:r w:rsidRPr="00825D41">
        <w:rPr>
          <w:rFonts w:ascii="Times New Roman" w:eastAsia="楷体" w:hAnsi="楷体"/>
        </w:rPr>
        <w:t>也有人在城外种植桑树</w:t>
      </w:r>
      <w:r w:rsidRPr="00825D41">
        <w:rPr>
          <w:rFonts w:ascii="Times New Roman" w:eastAsia="宋体" w:hAnsi="宋体"/>
        </w:rPr>
        <w:t>,</w:t>
      </w:r>
      <w:r w:rsidRPr="00825D41">
        <w:rPr>
          <w:rFonts w:ascii="Times New Roman" w:eastAsia="楷体" w:hAnsi="楷体"/>
        </w:rPr>
        <w:t>然后砍伐送到城市作为柴薪进行售卖为生</w:t>
      </w:r>
      <w:r w:rsidRPr="00825D41">
        <w:rPr>
          <w:rFonts w:ascii="Times New Roman" w:eastAsia="宋体" w:hAnsi="宋体"/>
        </w:rPr>
        <w:t>,</w:t>
      </w:r>
      <w:r w:rsidRPr="00825D41">
        <w:rPr>
          <w:rFonts w:ascii="Times New Roman" w:eastAsia="楷体" w:hAnsi="楷体"/>
        </w:rPr>
        <w:t>这反映了隋唐时期商品经济不断发展</w:t>
      </w:r>
      <w:r w:rsidRPr="00825D41">
        <w:rPr>
          <w:rFonts w:ascii="Times New Roman" w:eastAsia="宋体" w:hAnsi="宋体"/>
        </w:rPr>
        <w:t>,</w:t>
      </w:r>
      <w:r w:rsidRPr="00825D41">
        <w:rPr>
          <w:rFonts w:ascii="Times New Roman" w:eastAsia="楷体" w:hAnsi="楷体"/>
        </w:rPr>
        <w:t>故选</w:t>
      </w:r>
      <w:r w:rsidRPr="00825D41">
        <w:rPr>
          <w:rFonts w:ascii="Times New Roman" w:eastAsia="宋体" w:hAnsi="宋体"/>
        </w:rPr>
        <w:t>C</w:t>
      </w:r>
      <w:r w:rsidRPr="00825D41">
        <w:rPr>
          <w:rFonts w:ascii="Times New Roman" w:eastAsia="楷体" w:hAnsi="楷体"/>
        </w:rPr>
        <w:t>项</w:t>
      </w:r>
      <w:r w:rsidRPr="00825D41">
        <w:rPr>
          <w:rFonts w:ascii="Times New Roman" w:eastAsia="宋体" w:hAnsi="宋体"/>
        </w:rPr>
        <w:t>;</w:t>
      </w:r>
      <w:r w:rsidRPr="00825D41">
        <w:rPr>
          <w:rFonts w:ascii="Times New Roman" w:eastAsia="楷体" w:hAnsi="楷体"/>
        </w:rPr>
        <w:t>仅仅通过售卖木材问题</w:t>
      </w:r>
      <w:r w:rsidRPr="00825D41">
        <w:rPr>
          <w:rFonts w:ascii="Times New Roman" w:eastAsia="宋体" w:hAnsi="宋体"/>
        </w:rPr>
        <w:t>,</w:t>
      </w:r>
      <w:r w:rsidRPr="00825D41">
        <w:rPr>
          <w:rFonts w:ascii="Times New Roman" w:eastAsia="楷体" w:hAnsi="楷体"/>
        </w:rPr>
        <w:t>不能体现重农抑商政策的废弛</w:t>
      </w:r>
      <w:r w:rsidRPr="00825D41">
        <w:rPr>
          <w:rFonts w:ascii="Times New Roman" w:eastAsia="宋体" w:hAnsi="宋体"/>
        </w:rPr>
        <w:t>,</w:t>
      </w:r>
      <w:r w:rsidRPr="00825D41">
        <w:rPr>
          <w:rFonts w:ascii="Times New Roman" w:eastAsia="楷体" w:hAnsi="楷体"/>
        </w:rPr>
        <w:t>排除</w:t>
      </w:r>
      <w:r w:rsidRPr="00825D41">
        <w:rPr>
          <w:rFonts w:ascii="Times New Roman" w:eastAsia="宋体" w:hAnsi="宋体"/>
        </w:rPr>
        <w:t>A</w:t>
      </w:r>
      <w:r w:rsidRPr="00825D41">
        <w:rPr>
          <w:rFonts w:ascii="Times New Roman" w:eastAsia="楷体" w:hAnsi="楷体"/>
        </w:rPr>
        <w:t>项</w:t>
      </w:r>
      <w:r w:rsidRPr="00825D41">
        <w:rPr>
          <w:rFonts w:ascii="Times New Roman" w:eastAsia="宋体" w:hAnsi="宋体"/>
        </w:rPr>
        <w:t>;</w:t>
      </w:r>
      <w:r w:rsidRPr="00825D41">
        <w:rPr>
          <w:rFonts w:ascii="Times New Roman" w:eastAsia="楷体" w:hAnsi="楷体"/>
        </w:rPr>
        <w:t>隋唐时期</w:t>
      </w:r>
      <w:r w:rsidRPr="00825D41">
        <w:rPr>
          <w:rFonts w:ascii="Times New Roman" w:eastAsia="宋体" w:hAnsi="宋体"/>
        </w:rPr>
        <w:t>,</w:t>
      </w:r>
      <w:r w:rsidRPr="00825D41">
        <w:rPr>
          <w:rFonts w:ascii="Times New Roman" w:eastAsia="楷体" w:hAnsi="楷体"/>
        </w:rPr>
        <w:t>售卖的木材</w:t>
      </w:r>
      <w:r w:rsidRPr="00825D41">
        <w:rPr>
          <w:rFonts w:ascii="Times New Roman" w:eastAsia="宋体" w:hAnsi="宋体"/>
        </w:rPr>
        <w:t>,</w:t>
      </w:r>
      <w:r w:rsidRPr="00825D41">
        <w:rPr>
          <w:rFonts w:ascii="Times New Roman" w:eastAsia="楷体" w:hAnsi="楷体"/>
        </w:rPr>
        <w:t>也可能是满足建筑、家具等需要</w:t>
      </w:r>
      <w:r w:rsidRPr="00825D41">
        <w:rPr>
          <w:rFonts w:ascii="Times New Roman" w:eastAsia="宋体" w:hAnsi="宋体"/>
        </w:rPr>
        <w:t>,</w:t>
      </w:r>
      <w:r w:rsidRPr="00825D41">
        <w:rPr>
          <w:rFonts w:ascii="Times New Roman" w:eastAsia="楷体" w:hAnsi="楷体"/>
        </w:rPr>
        <w:t>不一定就是为了解决能源问题</w:t>
      </w:r>
      <w:r w:rsidRPr="00825D41">
        <w:rPr>
          <w:rFonts w:ascii="Times New Roman" w:eastAsia="宋体" w:hAnsi="宋体"/>
        </w:rPr>
        <w:t>,</w:t>
      </w:r>
      <w:r w:rsidRPr="00825D41">
        <w:rPr>
          <w:rFonts w:ascii="Times New Roman" w:eastAsia="楷体" w:hAnsi="楷体"/>
        </w:rPr>
        <w:t>排除</w:t>
      </w:r>
      <w:r w:rsidRPr="00825D41">
        <w:rPr>
          <w:rFonts w:ascii="Times New Roman" w:eastAsia="宋体" w:hAnsi="宋体"/>
        </w:rPr>
        <w:t>B</w:t>
      </w:r>
      <w:r w:rsidRPr="00825D41">
        <w:rPr>
          <w:rFonts w:ascii="Times New Roman" w:eastAsia="楷体" w:hAnsi="楷体"/>
        </w:rPr>
        <w:t>项</w:t>
      </w:r>
      <w:r w:rsidRPr="00825D41">
        <w:rPr>
          <w:rFonts w:ascii="Times New Roman" w:eastAsia="宋体" w:hAnsi="宋体"/>
        </w:rPr>
        <w:t>;</w:t>
      </w:r>
      <w:r w:rsidRPr="00825D41">
        <w:rPr>
          <w:rFonts w:ascii="Times New Roman" w:eastAsia="楷体" w:hAnsi="楷体"/>
        </w:rPr>
        <w:t>题干材料无法体现市镇经济开始兴起</w:t>
      </w:r>
      <w:r w:rsidRPr="00825D41">
        <w:rPr>
          <w:rFonts w:ascii="Times New Roman" w:eastAsia="宋体" w:hAnsi="宋体"/>
        </w:rPr>
        <w:t>,</w:t>
      </w:r>
      <w:r w:rsidRPr="00825D41">
        <w:rPr>
          <w:rFonts w:ascii="Times New Roman" w:eastAsia="楷体" w:hAnsi="楷体"/>
        </w:rPr>
        <w:t>排除</w:t>
      </w:r>
      <w:r w:rsidRPr="00825D41">
        <w:rPr>
          <w:rFonts w:ascii="Times New Roman" w:eastAsia="宋体" w:hAnsi="宋体"/>
        </w:rPr>
        <w:t>D</w:t>
      </w:r>
      <w:r w:rsidRPr="00825D41">
        <w:rPr>
          <w:rFonts w:ascii="Times New Roman" w:eastAsia="楷体" w:hAnsi="楷体"/>
        </w:rPr>
        <w:t>项。</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Times New Roman"/>
          <w:b/>
        </w:rPr>
        <w:t>26</w:t>
      </w:r>
      <w:r w:rsidRPr="00825D41">
        <w:rPr>
          <w:rFonts w:ascii="Times New Roman" w:eastAsia="宋体" w:hAnsi="Times New Roman" w:cs="Times New Roman"/>
        </w:rPr>
        <w:t>.</w:t>
      </w:r>
      <w:r w:rsidRPr="00825D41">
        <w:rPr>
          <w:rFonts w:ascii="Times New Roman" w:eastAsia="宋体" w:hAnsi="宋体"/>
        </w:rPr>
        <w:t>明代中后期士大夫广泛参与日用类书籍编纂。弘治年间进士邝璠以《耕织图》为蓝本</w:t>
      </w:r>
      <w:r w:rsidRPr="00825D41">
        <w:rPr>
          <w:rFonts w:ascii="Times New Roman" w:eastAsia="宋体" w:hAnsi="宋体"/>
        </w:rPr>
        <w:t>,</w:t>
      </w:r>
      <w:r w:rsidRPr="00825D41">
        <w:rPr>
          <w:rFonts w:ascii="Times New Roman" w:eastAsia="宋体" w:hAnsi="宋体"/>
        </w:rPr>
        <w:t>编撰《便民图纂》一书</w:t>
      </w:r>
      <w:r w:rsidRPr="00825D41">
        <w:rPr>
          <w:rFonts w:ascii="Times New Roman" w:eastAsia="宋体" w:hAnsi="宋体"/>
        </w:rPr>
        <w:t>,</w:t>
      </w:r>
      <w:r w:rsidRPr="00825D41">
        <w:rPr>
          <w:rFonts w:ascii="Times New Roman" w:eastAsia="宋体" w:hAnsi="宋体"/>
        </w:rPr>
        <w:t>为苏南一带农村日常生活及农事活动提供指导。其内容庞杂</w:t>
      </w:r>
      <w:r w:rsidRPr="00825D41">
        <w:rPr>
          <w:rFonts w:ascii="Times New Roman" w:eastAsia="宋体" w:hAnsi="宋体"/>
        </w:rPr>
        <w:t>,</w:t>
      </w:r>
      <w:r w:rsidRPr="00825D41">
        <w:rPr>
          <w:rFonts w:ascii="Times New Roman" w:eastAsia="宋体" w:hAnsi="宋体"/>
        </w:rPr>
        <w:t>载有农艺、园艺、养畜等农业技术和饮食器用方面的知识。《便民图纂》的出现体现了</w:t>
      </w:r>
      <w:r w:rsidRPr="00825D41">
        <w:rPr>
          <w:rFonts w:ascii="Times New Roman" w:eastAsia="宋体" w:hAnsi="宋体"/>
        </w:rPr>
        <w:ptab w:relativeTo="margin" w:alignment="right" w:leader="none"/>
      </w:r>
      <w:r w:rsidRPr="00825D41">
        <w:rPr>
          <w:rFonts w:ascii="Times New Roman" w:eastAsia="宋体" w:hAnsi="宋体"/>
        </w:rPr>
        <w:t>(</w:t>
      </w:r>
      <w:r w:rsidRPr="00825D41">
        <w:rPr>
          <w:rFonts w:ascii="Times New Roman" w:eastAsia="宋体" w:hAnsi="宋体"/>
          <w:color w:val="FF00FF"/>
        </w:rPr>
        <w:t>C</w:t>
      </w:r>
      <w:r w:rsidRPr="00825D41">
        <w:rPr>
          <w:rFonts w:ascii="Times New Roman" w:eastAsia="宋体" w:hAnsi="宋体"/>
        </w:rPr>
        <w:t>)</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A</w:t>
      </w:r>
      <w:r w:rsidRPr="00825D41">
        <w:rPr>
          <w:rFonts w:ascii="Times New Roman" w:eastAsia="宋体" w:hAnsi="Times New Roman" w:cs="Times New Roman"/>
        </w:rPr>
        <w:t>.</w:t>
      </w:r>
      <w:r w:rsidRPr="00825D41">
        <w:rPr>
          <w:rFonts w:ascii="Times New Roman" w:eastAsia="宋体" w:hAnsi="宋体"/>
        </w:rPr>
        <w:t>朝廷加强对社会的控制</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B</w:t>
      </w:r>
      <w:r w:rsidRPr="00825D41">
        <w:rPr>
          <w:rFonts w:ascii="Times New Roman" w:eastAsia="宋体" w:hAnsi="Times New Roman" w:cs="Times New Roman"/>
        </w:rPr>
        <w:t>.</w:t>
      </w:r>
      <w:r w:rsidRPr="00825D41">
        <w:rPr>
          <w:rFonts w:ascii="Times New Roman" w:eastAsia="宋体" w:hAnsi="宋体"/>
        </w:rPr>
        <w:t>士大夫阶层趋于世俗化</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C</w:t>
      </w:r>
      <w:r w:rsidRPr="00825D41">
        <w:rPr>
          <w:rFonts w:ascii="Times New Roman" w:eastAsia="宋体" w:hAnsi="Times New Roman" w:cs="Times New Roman"/>
        </w:rPr>
        <w:t>.</w:t>
      </w:r>
      <w:r w:rsidRPr="00825D41">
        <w:rPr>
          <w:rFonts w:ascii="Times New Roman" w:eastAsia="宋体" w:hAnsi="宋体"/>
        </w:rPr>
        <w:t>平民文化需求范围扩大</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D</w:t>
      </w:r>
      <w:r w:rsidRPr="00825D41">
        <w:rPr>
          <w:rFonts w:ascii="Times New Roman" w:eastAsia="宋体" w:hAnsi="Times New Roman" w:cs="Times New Roman"/>
        </w:rPr>
        <w:t>.</w:t>
      </w:r>
      <w:r w:rsidRPr="00825D41">
        <w:rPr>
          <w:rFonts w:ascii="Times New Roman" w:eastAsia="宋体" w:hAnsi="宋体"/>
        </w:rPr>
        <w:t>日常生产生活的标准化</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Arial" w:eastAsia="黑体" w:hAnsi="黑体"/>
          <w:bdr w:val="single" w:sz="4" w:space="0" w:color="000000"/>
          <w:shd w:val="solid" w:color="FFCCFF" w:fill="auto"/>
        </w:rPr>
        <w:lastRenderedPageBreak/>
        <w:t>解析</w:t>
      </w:r>
      <w:r w:rsidRPr="00825D41">
        <w:rPr>
          <w:rFonts w:ascii="Times New Roman" w:eastAsia="宋体" w:hAnsi="宋体"/>
        </w:rPr>
        <w:t xml:space="preserve"> </w:t>
      </w:r>
      <w:r w:rsidRPr="00825D41">
        <w:rPr>
          <w:rFonts w:ascii="Times New Roman" w:eastAsia="楷体" w:hAnsi="楷体"/>
        </w:rPr>
        <w:t>本题考查明朝时期的文化。从材料信息看</w:t>
      </w:r>
      <w:r w:rsidRPr="00825D41">
        <w:rPr>
          <w:rFonts w:ascii="Times New Roman" w:eastAsia="宋体" w:hAnsi="宋体"/>
        </w:rPr>
        <w:t>,</w:t>
      </w:r>
      <w:r w:rsidRPr="00825D41">
        <w:rPr>
          <w:rFonts w:ascii="Times New Roman" w:eastAsia="楷体" w:hAnsi="楷体"/>
        </w:rPr>
        <w:t>明代中后期士大夫广泛参与日用类书籍编纂</w:t>
      </w:r>
      <w:r w:rsidRPr="00825D41">
        <w:rPr>
          <w:rFonts w:ascii="Times New Roman" w:eastAsia="宋体" w:hAnsi="宋体"/>
        </w:rPr>
        <w:t>,</w:t>
      </w:r>
      <w:r w:rsidRPr="00825D41">
        <w:rPr>
          <w:rFonts w:ascii="Times New Roman" w:eastAsia="楷体" w:hAnsi="楷体"/>
        </w:rPr>
        <w:t>以《便民图纂》为代表</w:t>
      </w:r>
      <w:r w:rsidRPr="00825D41">
        <w:rPr>
          <w:rFonts w:ascii="Times New Roman" w:eastAsia="宋体" w:hAnsi="宋体"/>
        </w:rPr>
        <w:t>,</w:t>
      </w:r>
      <w:r w:rsidRPr="00825D41">
        <w:rPr>
          <w:rFonts w:ascii="Times New Roman" w:eastAsia="楷体" w:hAnsi="楷体"/>
        </w:rPr>
        <w:t>为民众提供生产生活的指导</w:t>
      </w:r>
      <w:r w:rsidRPr="00825D41">
        <w:rPr>
          <w:rFonts w:ascii="Times New Roman" w:eastAsia="宋体" w:hAnsi="宋体"/>
        </w:rPr>
        <w:t>,</w:t>
      </w:r>
      <w:r w:rsidRPr="00825D41">
        <w:rPr>
          <w:rFonts w:ascii="Times New Roman" w:eastAsia="楷体" w:hAnsi="楷体"/>
        </w:rPr>
        <w:t>这类书籍的编纂</w:t>
      </w:r>
      <w:r w:rsidRPr="00825D41">
        <w:rPr>
          <w:rFonts w:ascii="Times New Roman" w:eastAsia="宋体" w:hAnsi="宋体"/>
        </w:rPr>
        <w:t>,</w:t>
      </w:r>
      <w:r w:rsidRPr="00825D41">
        <w:rPr>
          <w:rFonts w:ascii="Times New Roman" w:eastAsia="楷体" w:hAnsi="楷体"/>
        </w:rPr>
        <w:t>体现了平民文化需求范围的扩大</w:t>
      </w:r>
      <w:r w:rsidRPr="00825D41">
        <w:rPr>
          <w:rFonts w:ascii="Times New Roman" w:eastAsia="宋体" w:hAnsi="宋体"/>
        </w:rPr>
        <w:t>,</w:t>
      </w:r>
      <w:r w:rsidRPr="00825D41">
        <w:rPr>
          <w:rFonts w:ascii="Times New Roman" w:eastAsia="楷体" w:hAnsi="楷体"/>
        </w:rPr>
        <w:t>故选</w:t>
      </w:r>
      <w:r w:rsidRPr="00825D41">
        <w:rPr>
          <w:rFonts w:ascii="Times New Roman" w:eastAsia="宋体" w:hAnsi="宋体"/>
        </w:rPr>
        <w:t>C</w:t>
      </w:r>
      <w:r w:rsidRPr="00825D41">
        <w:rPr>
          <w:rFonts w:ascii="Times New Roman" w:eastAsia="楷体" w:hAnsi="楷体"/>
        </w:rPr>
        <w:t>项</w:t>
      </w:r>
      <w:r w:rsidRPr="00825D41">
        <w:rPr>
          <w:rFonts w:ascii="Times New Roman" w:eastAsia="宋体" w:hAnsi="宋体"/>
        </w:rPr>
        <w:t>;</w:t>
      </w:r>
      <w:r w:rsidRPr="00825D41">
        <w:rPr>
          <w:rFonts w:ascii="Times New Roman" w:eastAsia="楷体" w:hAnsi="楷体"/>
        </w:rPr>
        <w:t>生产生活类图书的出现</w:t>
      </w:r>
      <w:r w:rsidRPr="00825D41">
        <w:rPr>
          <w:rFonts w:ascii="Times New Roman" w:eastAsia="宋体" w:hAnsi="宋体"/>
        </w:rPr>
        <w:t>,</w:t>
      </w:r>
      <w:r w:rsidRPr="00825D41">
        <w:rPr>
          <w:rFonts w:ascii="Times New Roman" w:eastAsia="楷体" w:hAnsi="楷体"/>
        </w:rPr>
        <w:t>不能反映朝廷加强对社会的控制</w:t>
      </w:r>
      <w:r w:rsidRPr="00825D41">
        <w:rPr>
          <w:rFonts w:ascii="Times New Roman" w:eastAsia="宋体" w:hAnsi="宋体"/>
        </w:rPr>
        <w:t>,</w:t>
      </w:r>
      <w:r w:rsidRPr="00825D41">
        <w:rPr>
          <w:rFonts w:ascii="Times New Roman" w:eastAsia="楷体" w:hAnsi="楷体"/>
        </w:rPr>
        <w:t>排除</w:t>
      </w:r>
      <w:r w:rsidRPr="00825D41">
        <w:rPr>
          <w:rFonts w:ascii="Times New Roman" w:eastAsia="宋体" w:hAnsi="宋体"/>
        </w:rPr>
        <w:t>A</w:t>
      </w:r>
      <w:r w:rsidRPr="00825D41">
        <w:rPr>
          <w:rFonts w:ascii="Times New Roman" w:eastAsia="楷体" w:hAnsi="楷体"/>
        </w:rPr>
        <w:t>项</w:t>
      </w:r>
      <w:r w:rsidRPr="00825D41">
        <w:rPr>
          <w:rFonts w:ascii="Times New Roman" w:eastAsia="宋体" w:hAnsi="宋体"/>
        </w:rPr>
        <w:t>;</w:t>
      </w:r>
      <w:r w:rsidRPr="00825D41">
        <w:rPr>
          <w:rFonts w:ascii="Times New Roman" w:eastAsia="楷体" w:hAnsi="楷体"/>
        </w:rPr>
        <w:t>编纂书籍属于高雅行为</w:t>
      </w:r>
      <w:r w:rsidRPr="00825D41">
        <w:rPr>
          <w:rFonts w:ascii="Times New Roman" w:eastAsia="宋体" w:hAnsi="宋体"/>
        </w:rPr>
        <w:t>,</w:t>
      </w:r>
      <w:r w:rsidRPr="00825D41">
        <w:rPr>
          <w:rFonts w:ascii="Times New Roman" w:eastAsia="楷体" w:hAnsi="楷体"/>
        </w:rPr>
        <w:t>不能体现士大夫的世俗化</w:t>
      </w:r>
      <w:r w:rsidRPr="00825D41">
        <w:rPr>
          <w:rFonts w:ascii="Times New Roman" w:eastAsia="宋体" w:hAnsi="宋体"/>
        </w:rPr>
        <w:t>,</w:t>
      </w:r>
      <w:r w:rsidRPr="00825D41">
        <w:rPr>
          <w:rFonts w:ascii="Times New Roman" w:eastAsia="楷体" w:hAnsi="楷体"/>
        </w:rPr>
        <w:t>排除</w:t>
      </w:r>
      <w:r w:rsidRPr="00825D41">
        <w:rPr>
          <w:rFonts w:ascii="Times New Roman" w:eastAsia="宋体" w:hAnsi="宋体"/>
        </w:rPr>
        <w:t>B</w:t>
      </w:r>
      <w:r w:rsidRPr="00825D41">
        <w:rPr>
          <w:rFonts w:ascii="Times New Roman" w:eastAsia="楷体" w:hAnsi="楷体"/>
        </w:rPr>
        <w:t>项</w:t>
      </w:r>
      <w:r w:rsidRPr="00825D41">
        <w:rPr>
          <w:rFonts w:ascii="Times New Roman" w:eastAsia="宋体" w:hAnsi="宋体"/>
        </w:rPr>
        <w:t>;</w:t>
      </w:r>
      <w:r w:rsidRPr="00825D41">
        <w:rPr>
          <w:rFonts w:ascii="Times New Roman" w:eastAsia="楷体" w:hAnsi="楷体"/>
        </w:rPr>
        <w:t>当时做不到生产生活的标准化</w:t>
      </w:r>
      <w:r w:rsidRPr="00825D41">
        <w:rPr>
          <w:rFonts w:ascii="Times New Roman" w:eastAsia="宋体" w:hAnsi="宋体"/>
        </w:rPr>
        <w:t>,</w:t>
      </w:r>
      <w:r w:rsidRPr="00825D41">
        <w:rPr>
          <w:rFonts w:ascii="Times New Roman" w:eastAsia="楷体" w:hAnsi="楷体"/>
        </w:rPr>
        <w:t>排除</w:t>
      </w:r>
      <w:r w:rsidRPr="00825D41">
        <w:rPr>
          <w:rFonts w:ascii="Times New Roman" w:eastAsia="宋体" w:hAnsi="宋体"/>
        </w:rPr>
        <w:t>D</w:t>
      </w:r>
      <w:r w:rsidRPr="00825D41">
        <w:rPr>
          <w:rFonts w:ascii="Times New Roman" w:eastAsia="楷体" w:hAnsi="楷体"/>
        </w:rPr>
        <w:t>项。</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Times New Roman"/>
          <w:b/>
        </w:rPr>
        <w:t>27</w:t>
      </w:r>
      <w:r w:rsidRPr="00825D41">
        <w:rPr>
          <w:rFonts w:ascii="Times New Roman" w:eastAsia="宋体" w:hAnsi="Times New Roman" w:cs="Times New Roman"/>
        </w:rPr>
        <w:t>.</w:t>
      </w:r>
      <w:r w:rsidRPr="00825D41">
        <w:rPr>
          <w:rFonts w:ascii="Times New Roman" w:eastAsia="宋体" w:hAnsi="宋体"/>
        </w:rPr>
        <w:t>清初《西游记》《三国演义》等小说出版盛行</w:t>
      </w:r>
      <w:r w:rsidRPr="00825D41">
        <w:rPr>
          <w:rFonts w:ascii="Times New Roman" w:eastAsia="宋体" w:hAnsi="宋体"/>
        </w:rPr>
        <w:t>,</w:t>
      </w:r>
      <w:r w:rsidRPr="00825D41">
        <w:rPr>
          <w:rFonts w:ascii="Times New Roman" w:eastAsia="宋体" w:hAnsi="宋体"/>
        </w:rPr>
        <w:t>广为传播</w:t>
      </w:r>
      <w:r w:rsidRPr="00825D41">
        <w:rPr>
          <w:rFonts w:ascii="Times New Roman" w:eastAsia="宋体" w:hAnsi="宋体"/>
        </w:rPr>
        <w:t>,</w:t>
      </w:r>
      <w:r w:rsidRPr="00825D41">
        <w:rPr>
          <w:rFonts w:ascii="Times New Roman" w:eastAsia="宋体" w:hAnsi="宋体"/>
        </w:rPr>
        <w:t>同时出现了满文版本进行刊印。而对于清政府认为会败坏社会风气</w:t>
      </w:r>
      <w:r w:rsidRPr="00825D41">
        <w:rPr>
          <w:rFonts w:ascii="Times New Roman" w:eastAsia="宋体" w:hAnsi="宋体"/>
        </w:rPr>
        <w:t>,</w:t>
      </w:r>
      <w:r w:rsidRPr="00825D41">
        <w:rPr>
          <w:rFonts w:ascii="Times New Roman" w:eastAsia="宋体" w:hAnsi="宋体"/>
        </w:rPr>
        <w:t>影响社会稳定的书籍则被列为禁书</w:t>
      </w:r>
      <w:r w:rsidRPr="00825D41">
        <w:rPr>
          <w:rFonts w:ascii="Times New Roman" w:eastAsia="宋体" w:hAnsi="宋体"/>
        </w:rPr>
        <w:t>,</w:t>
      </w:r>
      <w:r w:rsidRPr="00825D41">
        <w:rPr>
          <w:rFonts w:ascii="Times New Roman" w:eastAsia="宋体" w:hAnsi="宋体"/>
        </w:rPr>
        <w:t>进行销毁。这导致了</w:t>
      </w:r>
      <w:r w:rsidRPr="00825D41">
        <w:rPr>
          <w:rFonts w:ascii="Times New Roman" w:eastAsia="宋体" w:hAnsi="宋体"/>
        </w:rPr>
        <w:ptab w:relativeTo="margin" w:alignment="right" w:leader="none"/>
      </w:r>
      <w:r w:rsidRPr="00825D41">
        <w:rPr>
          <w:rFonts w:ascii="Times New Roman" w:eastAsia="宋体" w:hAnsi="宋体"/>
        </w:rPr>
        <w:t>(</w:t>
      </w:r>
      <w:r w:rsidRPr="00825D41">
        <w:rPr>
          <w:rFonts w:ascii="Times New Roman" w:eastAsia="宋体" w:hAnsi="宋体"/>
          <w:color w:val="FF00FF"/>
        </w:rPr>
        <w:t>D</w:t>
      </w:r>
      <w:r w:rsidRPr="00825D41">
        <w:rPr>
          <w:rFonts w:ascii="Times New Roman" w:eastAsia="宋体" w:hAnsi="宋体"/>
        </w:rPr>
        <w:t>)</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A</w:t>
      </w:r>
      <w:r w:rsidRPr="00825D41">
        <w:rPr>
          <w:rFonts w:ascii="Times New Roman" w:eastAsia="宋体" w:hAnsi="Times New Roman" w:cs="Times New Roman"/>
        </w:rPr>
        <w:t>.</w:t>
      </w:r>
      <w:r w:rsidRPr="00825D41">
        <w:rPr>
          <w:rFonts w:ascii="Times New Roman" w:eastAsia="宋体" w:hAnsi="宋体"/>
        </w:rPr>
        <w:t>世俗文化发展停滞化</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B</w:t>
      </w:r>
      <w:r w:rsidRPr="00825D41">
        <w:rPr>
          <w:rFonts w:ascii="Times New Roman" w:eastAsia="宋体" w:hAnsi="Times New Roman" w:cs="Times New Roman"/>
        </w:rPr>
        <w:t>.</w:t>
      </w:r>
      <w:r w:rsidRPr="00825D41">
        <w:rPr>
          <w:rFonts w:ascii="Times New Roman" w:eastAsia="宋体" w:hAnsi="宋体"/>
        </w:rPr>
        <w:t>社会政治和平失序化</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C</w:t>
      </w:r>
      <w:r w:rsidRPr="00825D41">
        <w:rPr>
          <w:rFonts w:ascii="Times New Roman" w:eastAsia="宋体" w:hAnsi="Times New Roman" w:cs="Times New Roman"/>
        </w:rPr>
        <w:t>.</w:t>
      </w:r>
      <w:r w:rsidRPr="00825D41">
        <w:rPr>
          <w:rFonts w:ascii="Times New Roman" w:eastAsia="宋体" w:hAnsi="宋体"/>
        </w:rPr>
        <w:t>政府的思想专制僵化</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D</w:t>
      </w:r>
      <w:r w:rsidRPr="00825D41">
        <w:rPr>
          <w:rFonts w:ascii="Times New Roman" w:eastAsia="宋体" w:hAnsi="Times New Roman" w:cs="Times New Roman"/>
        </w:rPr>
        <w:t>.</w:t>
      </w:r>
      <w:r w:rsidRPr="00825D41">
        <w:rPr>
          <w:rFonts w:ascii="Times New Roman" w:eastAsia="宋体" w:hAnsi="宋体"/>
        </w:rPr>
        <w:t>传统伦理道德的延续</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Arial" w:eastAsia="黑体" w:hAnsi="黑体"/>
          <w:bdr w:val="single" w:sz="4" w:space="0" w:color="000000"/>
          <w:shd w:val="solid" w:color="FFCCFF" w:fill="auto"/>
        </w:rPr>
        <w:t>解析</w:t>
      </w:r>
      <w:r w:rsidRPr="00825D41">
        <w:rPr>
          <w:rFonts w:ascii="Times New Roman" w:eastAsia="宋体" w:hAnsi="宋体"/>
        </w:rPr>
        <w:t xml:space="preserve"> </w:t>
      </w:r>
      <w:r w:rsidRPr="00825D41">
        <w:rPr>
          <w:rFonts w:ascii="Times New Roman" w:eastAsia="楷体" w:hAnsi="楷体"/>
        </w:rPr>
        <w:t>本题考查清朝的文化政策。从材料信息看</w:t>
      </w:r>
      <w:r w:rsidRPr="00825D41">
        <w:rPr>
          <w:rFonts w:ascii="Times New Roman" w:eastAsia="宋体" w:hAnsi="宋体"/>
        </w:rPr>
        <w:t>,</w:t>
      </w:r>
      <w:r w:rsidRPr="00825D41">
        <w:rPr>
          <w:rFonts w:ascii="Times New Roman" w:eastAsia="楷体" w:hAnsi="楷体"/>
        </w:rPr>
        <w:t>对于一般文学作品</w:t>
      </w:r>
      <w:r w:rsidRPr="00825D41">
        <w:rPr>
          <w:rFonts w:ascii="Times New Roman" w:eastAsia="宋体" w:hAnsi="宋体"/>
        </w:rPr>
        <w:t>,</w:t>
      </w:r>
      <w:r w:rsidRPr="00825D41">
        <w:rPr>
          <w:rFonts w:ascii="Times New Roman" w:eastAsia="楷体" w:hAnsi="楷体"/>
        </w:rPr>
        <w:t>清政府不会加以限制</w:t>
      </w:r>
      <w:r w:rsidRPr="00825D41">
        <w:rPr>
          <w:rFonts w:ascii="Times New Roman" w:eastAsia="宋体" w:hAnsi="宋体"/>
        </w:rPr>
        <w:t>,</w:t>
      </w:r>
      <w:r w:rsidRPr="00825D41">
        <w:rPr>
          <w:rFonts w:ascii="Times New Roman" w:eastAsia="楷体" w:hAnsi="楷体"/>
        </w:rPr>
        <w:t>而对于清政府认为会败坏社会风气</w:t>
      </w:r>
      <w:r w:rsidRPr="00825D41">
        <w:rPr>
          <w:rFonts w:ascii="Times New Roman" w:eastAsia="宋体" w:hAnsi="宋体"/>
        </w:rPr>
        <w:t>,</w:t>
      </w:r>
      <w:r w:rsidRPr="00825D41">
        <w:rPr>
          <w:rFonts w:ascii="Times New Roman" w:eastAsia="楷体" w:hAnsi="楷体"/>
        </w:rPr>
        <w:t>影响社会稳定的书籍则被列为禁书</w:t>
      </w:r>
      <w:r w:rsidRPr="00825D41">
        <w:rPr>
          <w:rFonts w:ascii="Times New Roman" w:eastAsia="宋体" w:hAnsi="宋体"/>
        </w:rPr>
        <w:t>,</w:t>
      </w:r>
      <w:r w:rsidRPr="00825D41">
        <w:rPr>
          <w:rFonts w:ascii="Times New Roman" w:eastAsia="楷体" w:hAnsi="楷体"/>
        </w:rPr>
        <w:t>进行销毁。上述两种做法都有利于传统伦理道德的延续</w:t>
      </w:r>
      <w:r w:rsidRPr="00825D41">
        <w:rPr>
          <w:rFonts w:ascii="Times New Roman" w:eastAsia="宋体" w:hAnsi="宋体"/>
        </w:rPr>
        <w:t>,</w:t>
      </w:r>
      <w:r w:rsidRPr="00825D41">
        <w:rPr>
          <w:rFonts w:ascii="Times New Roman" w:eastAsia="楷体" w:hAnsi="楷体"/>
        </w:rPr>
        <w:t>故选</w:t>
      </w:r>
      <w:r w:rsidRPr="00825D41">
        <w:rPr>
          <w:rFonts w:ascii="Times New Roman" w:eastAsia="宋体" w:hAnsi="宋体"/>
        </w:rPr>
        <w:t>D</w:t>
      </w:r>
      <w:r w:rsidRPr="00825D41">
        <w:rPr>
          <w:rFonts w:ascii="Times New Roman" w:eastAsia="楷体" w:hAnsi="楷体"/>
        </w:rPr>
        <w:t>项。清政府禁止的只是对统治不利的作品</w:t>
      </w:r>
      <w:r w:rsidRPr="00825D41">
        <w:rPr>
          <w:rFonts w:ascii="Times New Roman" w:eastAsia="宋体" w:hAnsi="宋体"/>
        </w:rPr>
        <w:t>,</w:t>
      </w:r>
      <w:r w:rsidRPr="00825D41">
        <w:rPr>
          <w:rFonts w:ascii="Times New Roman" w:eastAsia="楷体" w:hAnsi="楷体"/>
        </w:rPr>
        <w:t>不能使世俗文化的发展停滞</w:t>
      </w:r>
      <w:r w:rsidRPr="00825D41">
        <w:rPr>
          <w:rFonts w:ascii="Times New Roman" w:eastAsia="宋体" w:hAnsi="宋体"/>
        </w:rPr>
        <w:t>,</w:t>
      </w:r>
      <w:r w:rsidRPr="00825D41">
        <w:rPr>
          <w:rFonts w:ascii="Times New Roman" w:eastAsia="楷体" w:hAnsi="楷体"/>
        </w:rPr>
        <w:t>排除</w:t>
      </w:r>
      <w:r w:rsidRPr="00825D41">
        <w:rPr>
          <w:rFonts w:ascii="Times New Roman" w:eastAsia="宋体" w:hAnsi="宋体"/>
        </w:rPr>
        <w:t>A</w:t>
      </w:r>
      <w:r w:rsidRPr="00825D41">
        <w:rPr>
          <w:rFonts w:ascii="Times New Roman" w:eastAsia="楷体" w:hAnsi="楷体"/>
        </w:rPr>
        <w:t>项</w:t>
      </w:r>
      <w:r w:rsidRPr="00825D41">
        <w:rPr>
          <w:rFonts w:ascii="Times New Roman" w:eastAsia="宋体" w:hAnsi="宋体"/>
        </w:rPr>
        <w:t>;</w:t>
      </w:r>
      <w:r w:rsidRPr="00825D41">
        <w:rPr>
          <w:rFonts w:ascii="Times New Roman" w:eastAsia="楷体" w:hAnsi="楷体"/>
        </w:rPr>
        <w:t>这样的做法有利于稳定统治秩序</w:t>
      </w:r>
      <w:r w:rsidRPr="00825D41">
        <w:rPr>
          <w:rFonts w:ascii="Times New Roman" w:eastAsia="宋体" w:hAnsi="宋体"/>
        </w:rPr>
        <w:t>,</w:t>
      </w:r>
      <w:r w:rsidRPr="00825D41">
        <w:rPr>
          <w:rFonts w:ascii="Times New Roman" w:eastAsia="楷体" w:hAnsi="楷体"/>
        </w:rPr>
        <w:t>排除</w:t>
      </w:r>
      <w:r w:rsidRPr="00825D41">
        <w:rPr>
          <w:rFonts w:ascii="Times New Roman" w:eastAsia="宋体" w:hAnsi="宋体"/>
        </w:rPr>
        <w:t>B</w:t>
      </w:r>
      <w:r w:rsidRPr="00825D41">
        <w:rPr>
          <w:rFonts w:ascii="Times New Roman" w:eastAsia="楷体" w:hAnsi="楷体"/>
        </w:rPr>
        <w:t>项</w:t>
      </w:r>
      <w:r w:rsidRPr="00825D41">
        <w:rPr>
          <w:rFonts w:ascii="Times New Roman" w:eastAsia="宋体" w:hAnsi="宋体"/>
        </w:rPr>
        <w:t>;</w:t>
      </w:r>
      <w:r w:rsidRPr="00825D41">
        <w:rPr>
          <w:rFonts w:ascii="Times New Roman" w:eastAsia="楷体" w:hAnsi="楷体"/>
        </w:rPr>
        <w:t>世俗文化的发展不能体现政府的思想专制僵化</w:t>
      </w:r>
      <w:r w:rsidRPr="00825D41">
        <w:rPr>
          <w:rFonts w:ascii="Times New Roman" w:eastAsia="宋体" w:hAnsi="宋体"/>
        </w:rPr>
        <w:t>,</w:t>
      </w:r>
      <w:r w:rsidRPr="00825D41">
        <w:rPr>
          <w:rFonts w:ascii="Times New Roman" w:eastAsia="楷体" w:hAnsi="楷体"/>
        </w:rPr>
        <w:t>排除</w:t>
      </w:r>
      <w:r w:rsidRPr="00825D41">
        <w:rPr>
          <w:rFonts w:ascii="Times New Roman" w:eastAsia="宋体" w:hAnsi="宋体"/>
        </w:rPr>
        <w:t>C</w:t>
      </w:r>
      <w:r w:rsidRPr="00825D41">
        <w:rPr>
          <w:rFonts w:ascii="Times New Roman" w:eastAsia="楷体" w:hAnsi="楷体"/>
        </w:rPr>
        <w:t>项。</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Times New Roman"/>
          <w:b/>
        </w:rPr>
        <w:t>28</w:t>
      </w:r>
      <w:r w:rsidRPr="00825D41">
        <w:rPr>
          <w:rFonts w:ascii="Times New Roman" w:eastAsia="宋体" w:hAnsi="Times New Roman" w:cs="Times New Roman"/>
        </w:rPr>
        <w:t>.</w:t>
      </w:r>
      <w:r w:rsidRPr="00825D41">
        <w:rPr>
          <w:rFonts w:ascii="Times New Roman" w:eastAsia="宋体" w:hAnsi="宋体"/>
        </w:rPr>
        <w:t xml:space="preserve">19 </w:t>
      </w:r>
      <w:r w:rsidRPr="00825D41">
        <w:rPr>
          <w:rFonts w:ascii="Times New Roman" w:eastAsia="宋体" w:hAnsi="宋体"/>
        </w:rPr>
        <w:t>世纪</w:t>
      </w:r>
      <w:r w:rsidRPr="00825D41">
        <w:rPr>
          <w:rFonts w:ascii="Times New Roman" w:eastAsia="宋体" w:hAnsi="宋体"/>
        </w:rPr>
        <w:t xml:space="preserve"> 50 </w:t>
      </w:r>
      <w:r w:rsidRPr="00825D41">
        <w:rPr>
          <w:rFonts w:ascii="Times New Roman" w:eastAsia="宋体" w:hAnsi="宋体"/>
        </w:rPr>
        <w:t>年代之前</w:t>
      </w:r>
      <w:r w:rsidRPr="00825D41">
        <w:rPr>
          <w:rFonts w:ascii="Times New Roman" w:eastAsia="宋体" w:hAnsi="宋体"/>
        </w:rPr>
        <w:t>,</w:t>
      </w:r>
      <w:r w:rsidRPr="00825D41">
        <w:rPr>
          <w:rFonts w:ascii="Times New Roman" w:eastAsia="宋体" w:hAnsi="宋体"/>
        </w:rPr>
        <w:t>江苏镇江府土地多集中于地主手中。而到了六七十年代</w:t>
      </w:r>
      <w:r w:rsidRPr="00825D41">
        <w:rPr>
          <w:rFonts w:ascii="Times New Roman" w:eastAsia="宋体" w:hAnsi="宋体"/>
        </w:rPr>
        <w:t>,</w:t>
      </w:r>
      <w:r w:rsidRPr="00825D41">
        <w:rPr>
          <w:rFonts w:ascii="Times New Roman" w:eastAsia="宋体" w:hAnsi="宋体"/>
        </w:rPr>
        <w:t>镇江府</w:t>
      </w:r>
      <w:r w:rsidRPr="00825D41">
        <w:rPr>
          <w:rFonts w:ascii="Times New Roman" w:eastAsia="宋体" w:hAnsi="Times New Roman" w:cs="Times New Roman"/>
        </w:rPr>
        <w:t>“</w:t>
      </w:r>
      <w:r w:rsidRPr="00825D41">
        <w:rPr>
          <w:rFonts w:ascii="Times New Roman" w:eastAsia="宋体" w:hAnsi="宋体"/>
        </w:rPr>
        <w:t>大地主不复存在</w:t>
      </w:r>
      <w:r w:rsidRPr="00825D41">
        <w:rPr>
          <w:rFonts w:ascii="Times New Roman" w:eastAsia="宋体" w:hAnsi="Times New Roman" w:cs="Times New Roman"/>
        </w:rPr>
        <w:t>”</w:t>
      </w:r>
      <w:r w:rsidRPr="00825D41">
        <w:rPr>
          <w:rFonts w:ascii="Times New Roman" w:eastAsia="宋体" w:hAnsi="宋体"/>
        </w:rPr>
        <w:t>,</w:t>
      </w:r>
      <w:r w:rsidRPr="00825D41">
        <w:rPr>
          <w:rFonts w:ascii="Times New Roman" w:eastAsia="宋体" w:hAnsi="宋体"/>
        </w:rPr>
        <w:t>十之八九的土地为耕者所有</w:t>
      </w:r>
      <w:r w:rsidRPr="00825D41">
        <w:rPr>
          <w:rFonts w:ascii="Times New Roman" w:eastAsia="宋体" w:hAnsi="宋体"/>
        </w:rPr>
        <w:t>,1888</w:t>
      </w:r>
      <w:r w:rsidRPr="00825D41">
        <w:rPr>
          <w:rFonts w:ascii="Times New Roman" w:eastAsia="宋体" w:hAnsi="宋体"/>
        </w:rPr>
        <w:t>年后基本集中在小农户手上。导致这一现象出现的原因是</w:t>
      </w:r>
      <w:r w:rsidRPr="00825D41">
        <w:rPr>
          <w:rFonts w:ascii="Times New Roman" w:eastAsia="宋体" w:hAnsi="宋体"/>
        </w:rPr>
        <w:ptab w:relativeTo="margin" w:alignment="right" w:leader="none"/>
      </w:r>
      <w:r w:rsidRPr="00825D41">
        <w:rPr>
          <w:rFonts w:ascii="Times New Roman" w:eastAsia="宋体" w:hAnsi="宋体"/>
        </w:rPr>
        <w:t>(</w:t>
      </w:r>
      <w:r w:rsidRPr="00825D41">
        <w:rPr>
          <w:rFonts w:ascii="Times New Roman" w:eastAsia="宋体" w:hAnsi="宋体"/>
          <w:color w:val="FF00FF"/>
        </w:rPr>
        <w:t>C</w:t>
      </w:r>
      <w:r w:rsidRPr="00825D41">
        <w:rPr>
          <w:rFonts w:ascii="Times New Roman" w:eastAsia="宋体" w:hAnsi="宋体"/>
        </w:rPr>
        <w:t>)</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A</w:t>
      </w:r>
      <w:r w:rsidRPr="00825D41">
        <w:rPr>
          <w:rFonts w:ascii="Times New Roman" w:eastAsia="宋体" w:hAnsi="Times New Roman" w:cs="Times New Roman"/>
        </w:rPr>
        <w:t>.</w:t>
      </w:r>
      <w:r w:rsidRPr="00825D41">
        <w:rPr>
          <w:rFonts w:ascii="Times New Roman" w:eastAsia="宋体" w:hAnsi="宋体"/>
        </w:rPr>
        <w:t>西方列强入侵</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B</w:t>
      </w:r>
      <w:r w:rsidRPr="00825D41">
        <w:rPr>
          <w:rFonts w:ascii="Times New Roman" w:eastAsia="宋体" w:hAnsi="Times New Roman" w:cs="Times New Roman"/>
        </w:rPr>
        <w:t>.</w:t>
      </w:r>
      <w:r w:rsidRPr="00825D41">
        <w:rPr>
          <w:rFonts w:ascii="Times New Roman" w:eastAsia="宋体" w:hAnsi="宋体"/>
        </w:rPr>
        <w:t>民族资本主义的发展</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C</w:t>
      </w:r>
      <w:r w:rsidRPr="00825D41">
        <w:rPr>
          <w:rFonts w:ascii="Times New Roman" w:eastAsia="宋体" w:hAnsi="Times New Roman" w:cs="Times New Roman"/>
        </w:rPr>
        <w:t>.</w:t>
      </w:r>
      <w:r w:rsidRPr="00825D41">
        <w:rPr>
          <w:rFonts w:ascii="Times New Roman" w:eastAsia="宋体" w:hAnsi="宋体"/>
        </w:rPr>
        <w:t>太平天国运动</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D</w:t>
      </w:r>
      <w:r w:rsidRPr="00825D41">
        <w:rPr>
          <w:rFonts w:ascii="Times New Roman" w:eastAsia="宋体" w:hAnsi="Times New Roman" w:cs="Times New Roman"/>
        </w:rPr>
        <w:t>.</w:t>
      </w:r>
      <w:r w:rsidRPr="00825D41">
        <w:rPr>
          <w:rFonts w:ascii="Times New Roman" w:eastAsia="宋体" w:hAnsi="宋体"/>
        </w:rPr>
        <w:t>土地商品化程度提高</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Arial" w:eastAsia="黑体" w:hAnsi="黑体"/>
          <w:bdr w:val="single" w:sz="4" w:space="0" w:color="000000"/>
          <w:shd w:val="solid" w:color="FFCCFF" w:fill="auto"/>
        </w:rPr>
        <w:t>解析</w:t>
      </w:r>
      <w:r w:rsidRPr="00825D41">
        <w:rPr>
          <w:rFonts w:ascii="Times New Roman" w:eastAsia="宋体" w:hAnsi="宋体"/>
        </w:rPr>
        <w:t xml:space="preserve"> </w:t>
      </w:r>
      <w:r w:rsidRPr="00825D41">
        <w:rPr>
          <w:rFonts w:ascii="Times New Roman" w:eastAsia="楷体" w:hAnsi="楷体"/>
        </w:rPr>
        <w:t>本题考查太平天国运动。从材料信息看</w:t>
      </w:r>
      <w:r w:rsidRPr="00825D41">
        <w:rPr>
          <w:rFonts w:ascii="Times New Roman" w:eastAsia="宋体" w:hAnsi="宋体"/>
        </w:rPr>
        <w:t>,</w:t>
      </w:r>
      <w:r w:rsidRPr="00825D41">
        <w:rPr>
          <w:rFonts w:ascii="Times New Roman" w:eastAsia="楷体" w:hAnsi="楷体"/>
        </w:rPr>
        <w:t>江苏镇江府的土地从集中在地主手中</w:t>
      </w:r>
      <w:r w:rsidRPr="00825D41">
        <w:rPr>
          <w:rFonts w:ascii="Times New Roman" w:eastAsia="宋体" w:hAnsi="宋体"/>
        </w:rPr>
        <w:t>,</w:t>
      </w:r>
      <w:r w:rsidRPr="00825D41">
        <w:rPr>
          <w:rFonts w:ascii="Times New Roman" w:eastAsia="楷体" w:hAnsi="楷体"/>
        </w:rPr>
        <w:t>到集中在农民手中</w:t>
      </w:r>
      <w:r w:rsidRPr="00825D41">
        <w:rPr>
          <w:rFonts w:ascii="Times New Roman" w:eastAsia="宋体" w:hAnsi="宋体"/>
        </w:rPr>
        <w:t>,</w:t>
      </w:r>
      <w:r w:rsidRPr="00825D41">
        <w:rPr>
          <w:rFonts w:ascii="Times New Roman" w:eastAsia="楷体" w:hAnsi="楷体"/>
        </w:rPr>
        <w:t>这一变化发生在</w:t>
      </w:r>
      <w:r w:rsidRPr="00825D41">
        <w:rPr>
          <w:rFonts w:ascii="Times New Roman" w:eastAsia="宋体" w:hAnsi="宋体"/>
        </w:rPr>
        <w:t>19</w:t>
      </w:r>
      <w:r w:rsidRPr="00825D41">
        <w:rPr>
          <w:rFonts w:ascii="Times New Roman" w:eastAsia="楷体" w:hAnsi="楷体"/>
        </w:rPr>
        <w:t>世纪六七十年代及之后</w:t>
      </w:r>
      <w:r w:rsidRPr="00825D41">
        <w:rPr>
          <w:rFonts w:ascii="Times New Roman" w:eastAsia="宋体" w:hAnsi="宋体"/>
        </w:rPr>
        <w:t>,</w:t>
      </w:r>
      <w:r w:rsidRPr="00825D41">
        <w:rPr>
          <w:rFonts w:ascii="Times New Roman" w:eastAsia="楷体" w:hAnsi="楷体"/>
        </w:rPr>
        <w:t>结合所学知识</w:t>
      </w:r>
      <w:r w:rsidRPr="00825D41">
        <w:rPr>
          <w:rFonts w:ascii="Times New Roman" w:eastAsia="宋体" w:hAnsi="宋体"/>
        </w:rPr>
        <w:t>,</w:t>
      </w:r>
      <w:r w:rsidRPr="00825D41">
        <w:rPr>
          <w:rFonts w:ascii="Times New Roman" w:eastAsia="楷体" w:hAnsi="楷体"/>
        </w:rPr>
        <w:t>可知此时处于太平天国运动失败后</w:t>
      </w:r>
      <w:r w:rsidRPr="00825D41">
        <w:rPr>
          <w:rFonts w:ascii="Times New Roman" w:eastAsia="宋体" w:hAnsi="宋体"/>
        </w:rPr>
        <w:t>,</w:t>
      </w:r>
      <w:r w:rsidRPr="00825D41">
        <w:rPr>
          <w:rFonts w:ascii="Times New Roman" w:eastAsia="楷体" w:hAnsi="楷体"/>
        </w:rPr>
        <w:t>太平天国运动沉重打击了地主阶级</w:t>
      </w:r>
      <w:r w:rsidRPr="00825D41">
        <w:rPr>
          <w:rFonts w:ascii="Times New Roman" w:eastAsia="宋体" w:hAnsi="宋体"/>
        </w:rPr>
        <w:t>,</w:t>
      </w:r>
      <w:r w:rsidRPr="00825D41">
        <w:rPr>
          <w:rFonts w:ascii="Times New Roman" w:eastAsia="楷体" w:hAnsi="楷体"/>
        </w:rPr>
        <w:t>导致了土地关系的剧烈变化</w:t>
      </w:r>
      <w:r w:rsidRPr="00825D41">
        <w:rPr>
          <w:rFonts w:ascii="Times New Roman" w:eastAsia="宋体" w:hAnsi="宋体"/>
        </w:rPr>
        <w:t>,</w:t>
      </w:r>
      <w:r w:rsidRPr="00825D41">
        <w:rPr>
          <w:rFonts w:ascii="Times New Roman" w:eastAsia="楷体" w:hAnsi="楷体"/>
        </w:rPr>
        <w:t>故选</w:t>
      </w:r>
      <w:r w:rsidRPr="00825D41">
        <w:rPr>
          <w:rFonts w:ascii="Times New Roman" w:eastAsia="宋体" w:hAnsi="宋体"/>
        </w:rPr>
        <w:t>C</w:t>
      </w:r>
      <w:r w:rsidRPr="00825D41">
        <w:rPr>
          <w:rFonts w:ascii="Times New Roman" w:eastAsia="楷体" w:hAnsi="楷体"/>
        </w:rPr>
        <w:t>项</w:t>
      </w:r>
      <w:r w:rsidRPr="00825D41">
        <w:rPr>
          <w:rFonts w:ascii="Times New Roman" w:eastAsia="宋体" w:hAnsi="宋体"/>
        </w:rPr>
        <w:t>,</w:t>
      </w:r>
      <w:r w:rsidRPr="00825D41">
        <w:rPr>
          <w:rFonts w:ascii="Times New Roman" w:eastAsia="楷体" w:hAnsi="楷体"/>
        </w:rPr>
        <w:t>排除</w:t>
      </w:r>
      <w:r w:rsidRPr="00825D41">
        <w:rPr>
          <w:rFonts w:ascii="Times New Roman" w:eastAsia="宋体" w:hAnsi="宋体"/>
        </w:rPr>
        <w:t>A</w:t>
      </w:r>
      <w:r w:rsidRPr="00825D41">
        <w:rPr>
          <w:rFonts w:ascii="Times New Roman" w:eastAsia="楷体" w:hAnsi="楷体"/>
        </w:rPr>
        <w:t>、</w:t>
      </w:r>
      <w:r w:rsidRPr="00825D41">
        <w:rPr>
          <w:rFonts w:ascii="Times New Roman" w:eastAsia="宋体" w:hAnsi="宋体"/>
        </w:rPr>
        <w:t>B</w:t>
      </w:r>
      <w:r w:rsidRPr="00825D41">
        <w:rPr>
          <w:rFonts w:ascii="Times New Roman" w:eastAsia="楷体" w:hAnsi="楷体"/>
        </w:rPr>
        <w:t>、</w:t>
      </w:r>
      <w:r w:rsidRPr="00825D41">
        <w:rPr>
          <w:rFonts w:ascii="Times New Roman" w:eastAsia="宋体" w:hAnsi="宋体"/>
        </w:rPr>
        <w:t>D</w:t>
      </w:r>
      <w:r w:rsidRPr="00825D41">
        <w:rPr>
          <w:rFonts w:ascii="Times New Roman" w:eastAsia="楷体" w:hAnsi="楷体"/>
        </w:rPr>
        <w:t>三项。</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Times New Roman"/>
          <w:b/>
        </w:rPr>
        <w:t>29</w:t>
      </w:r>
      <w:r w:rsidRPr="00825D41">
        <w:rPr>
          <w:rFonts w:ascii="Times New Roman" w:eastAsia="宋体" w:hAnsi="Times New Roman" w:cs="Times New Roman"/>
        </w:rPr>
        <w:t>.</w:t>
      </w:r>
      <w:r w:rsidRPr="00825D41">
        <w:rPr>
          <w:rFonts w:ascii="Times New Roman" w:eastAsia="宋体" w:hAnsi="宋体"/>
        </w:rPr>
        <w:t>20</w:t>
      </w:r>
      <w:r w:rsidRPr="00825D41">
        <w:rPr>
          <w:rFonts w:ascii="Times New Roman" w:eastAsia="宋体" w:hAnsi="宋体"/>
        </w:rPr>
        <w:t>世纪初</w:t>
      </w:r>
      <w:r w:rsidRPr="00825D41">
        <w:rPr>
          <w:rFonts w:ascii="Times New Roman" w:eastAsia="宋体" w:hAnsi="宋体"/>
        </w:rPr>
        <w:t>,</w:t>
      </w:r>
      <w:r w:rsidRPr="00825D41">
        <w:rPr>
          <w:rFonts w:ascii="Times New Roman" w:eastAsia="宋体" w:hAnsi="宋体"/>
        </w:rPr>
        <w:t>清廷正式宣布考察政治的决定后</w:t>
      </w:r>
      <w:r w:rsidRPr="00825D41">
        <w:rPr>
          <w:rFonts w:ascii="Times New Roman" w:eastAsia="宋体" w:hAnsi="宋体"/>
        </w:rPr>
        <w:t>,</w:t>
      </w:r>
      <w:r w:rsidRPr="00825D41">
        <w:rPr>
          <w:rFonts w:ascii="Times New Roman" w:eastAsia="宋体" w:hAnsi="宋体"/>
        </w:rPr>
        <w:t>获得了国内外社会各界广泛认同</w:t>
      </w:r>
      <w:r w:rsidRPr="00825D41">
        <w:rPr>
          <w:rFonts w:ascii="Times New Roman" w:eastAsia="宋体" w:hAnsi="宋体"/>
        </w:rPr>
        <w:t>,</w:t>
      </w:r>
      <w:r w:rsidRPr="00825D41">
        <w:rPr>
          <w:rFonts w:ascii="Times New Roman" w:eastAsia="宋体" w:hAnsi="宋体"/>
        </w:rPr>
        <w:t>舆论普遍认为这是朝廷对立宪政治认识的大转变。</w:t>
      </w:r>
      <w:r w:rsidRPr="00825D41">
        <w:rPr>
          <w:rFonts w:ascii="Times New Roman" w:eastAsia="宋体" w:hAnsi="Times New Roman" w:cs="Times New Roman"/>
        </w:rPr>
        <w:t>“</w:t>
      </w:r>
      <w:r w:rsidRPr="00825D41">
        <w:rPr>
          <w:rFonts w:ascii="Times New Roman" w:eastAsia="宋体" w:hAnsi="宋体"/>
        </w:rPr>
        <w:t>纷纷革命颈流血</w:t>
      </w:r>
      <w:r w:rsidRPr="00825D41">
        <w:rPr>
          <w:rFonts w:ascii="Times New Roman" w:eastAsia="宋体" w:hAnsi="宋体"/>
        </w:rPr>
        <w:t>,</w:t>
      </w:r>
      <w:r w:rsidRPr="00825D41">
        <w:rPr>
          <w:rFonts w:ascii="Times New Roman" w:eastAsia="宋体" w:hAnsi="宋体"/>
        </w:rPr>
        <w:t>无非蛮动力。一人坐定大风潮</w:t>
      </w:r>
      <w:r w:rsidRPr="00825D41">
        <w:rPr>
          <w:rFonts w:ascii="Times New Roman" w:eastAsia="宋体" w:hAnsi="宋体"/>
        </w:rPr>
        <w:t>,</w:t>
      </w:r>
      <w:r w:rsidRPr="00825D41">
        <w:rPr>
          <w:rFonts w:ascii="Times New Roman" w:eastAsia="宋体" w:hAnsi="宋体"/>
        </w:rPr>
        <w:t>立宪及今朝。</w:t>
      </w:r>
      <w:r w:rsidRPr="00825D41">
        <w:rPr>
          <w:rFonts w:ascii="Times New Roman" w:eastAsia="宋体" w:hAnsi="Times New Roman" w:cs="Times New Roman"/>
        </w:rPr>
        <w:t>”</w:t>
      </w:r>
      <w:r w:rsidRPr="00825D41">
        <w:rPr>
          <w:rFonts w:ascii="Times New Roman" w:eastAsia="宋体" w:hAnsi="宋体"/>
        </w:rPr>
        <w:t>一时间内国内外革命的风声也都消失。由此可见清末宪政</w:t>
      </w:r>
      <w:r w:rsidRPr="00825D41">
        <w:rPr>
          <w:rFonts w:ascii="Times New Roman" w:eastAsia="宋体" w:hAnsi="宋体"/>
        </w:rPr>
        <w:ptab w:relativeTo="margin" w:alignment="right" w:leader="none"/>
      </w:r>
      <w:r w:rsidRPr="00825D41">
        <w:rPr>
          <w:rFonts w:ascii="Times New Roman" w:eastAsia="宋体" w:hAnsi="宋体"/>
        </w:rPr>
        <w:t>(</w:t>
      </w:r>
      <w:r w:rsidRPr="00825D41">
        <w:rPr>
          <w:rFonts w:ascii="Times New Roman" w:eastAsia="宋体" w:hAnsi="宋体"/>
          <w:color w:val="FF00FF"/>
        </w:rPr>
        <w:t>A</w:t>
      </w:r>
      <w:r w:rsidRPr="00825D41">
        <w:rPr>
          <w:rFonts w:ascii="Times New Roman" w:eastAsia="宋体" w:hAnsi="宋体"/>
        </w:rPr>
        <w:t>)</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A</w:t>
      </w:r>
      <w:r w:rsidRPr="00825D41">
        <w:rPr>
          <w:rFonts w:ascii="Times New Roman" w:eastAsia="宋体" w:hAnsi="Times New Roman" w:cs="Times New Roman"/>
        </w:rPr>
        <w:t>.</w:t>
      </w:r>
      <w:r w:rsidRPr="00825D41">
        <w:rPr>
          <w:rFonts w:ascii="Times New Roman" w:eastAsia="宋体" w:hAnsi="宋体"/>
        </w:rPr>
        <w:t>一定程度上缓和了社会矛盾</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B</w:t>
      </w:r>
      <w:r w:rsidRPr="00825D41">
        <w:rPr>
          <w:rFonts w:ascii="Times New Roman" w:eastAsia="宋体" w:hAnsi="Times New Roman" w:cs="Times New Roman"/>
        </w:rPr>
        <w:t>.</w:t>
      </w:r>
      <w:r w:rsidRPr="00825D41">
        <w:rPr>
          <w:rFonts w:ascii="Times New Roman" w:eastAsia="宋体" w:hAnsi="宋体"/>
        </w:rPr>
        <w:t>使得知识分子意见趋向统一</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C</w:t>
      </w:r>
      <w:r w:rsidRPr="00825D41">
        <w:rPr>
          <w:rFonts w:ascii="Times New Roman" w:eastAsia="宋体" w:hAnsi="Times New Roman" w:cs="Times New Roman"/>
        </w:rPr>
        <w:t>.</w:t>
      </w:r>
      <w:r w:rsidRPr="00825D41">
        <w:rPr>
          <w:rFonts w:ascii="Times New Roman" w:eastAsia="宋体" w:hAnsi="宋体"/>
        </w:rPr>
        <w:t>是清廷通过改革自救的手段</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D</w:t>
      </w:r>
      <w:r w:rsidRPr="00825D41">
        <w:rPr>
          <w:rFonts w:ascii="Times New Roman" w:eastAsia="宋体" w:hAnsi="Times New Roman" w:cs="Times New Roman"/>
        </w:rPr>
        <w:t>.</w:t>
      </w:r>
      <w:r w:rsidRPr="00825D41">
        <w:rPr>
          <w:rFonts w:ascii="Times New Roman" w:eastAsia="宋体" w:hAnsi="宋体"/>
        </w:rPr>
        <w:t>符合其时代背景和政治需求</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Arial" w:eastAsia="黑体" w:hAnsi="黑体"/>
          <w:bdr w:val="single" w:sz="4" w:space="0" w:color="000000"/>
          <w:shd w:val="solid" w:color="FFCCFF" w:fill="auto"/>
        </w:rPr>
        <w:t>解析</w:t>
      </w:r>
      <w:r w:rsidRPr="00825D41">
        <w:rPr>
          <w:rFonts w:ascii="Times New Roman" w:eastAsia="宋体" w:hAnsi="宋体"/>
        </w:rPr>
        <w:t xml:space="preserve"> </w:t>
      </w:r>
      <w:r w:rsidRPr="00825D41">
        <w:rPr>
          <w:rFonts w:ascii="Times New Roman" w:eastAsia="楷体" w:hAnsi="楷体"/>
        </w:rPr>
        <w:t>本题考查清末新政。从材料信息看</w:t>
      </w:r>
      <w:r w:rsidRPr="00825D41">
        <w:rPr>
          <w:rFonts w:ascii="Times New Roman" w:eastAsia="宋体" w:hAnsi="宋体"/>
        </w:rPr>
        <w:t>,</w:t>
      </w:r>
      <w:r w:rsidRPr="00825D41">
        <w:rPr>
          <w:rFonts w:ascii="Times New Roman" w:eastAsia="楷体" w:hAnsi="楷体"/>
        </w:rPr>
        <w:t>清政府推行宪政</w:t>
      </w:r>
      <w:r w:rsidRPr="00825D41">
        <w:rPr>
          <w:rFonts w:ascii="Times New Roman" w:eastAsia="宋体" w:hAnsi="宋体"/>
        </w:rPr>
        <w:t>,</w:t>
      </w:r>
      <w:r w:rsidRPr="00825D41">
        <w:rPr>
          <w:rFonts w:ascii="Times New Roman" w:eastAsia="楷体" w:hAnsi="楷体"/>
        </w:rPr>
        <w:t>结果</w:t>
      </w:r>
      <w:r w:rsidRPr="00825D41">
        <w:rPr>
          <w:rFonts w:ascii="Times New Roman" w:eastAsia="宋体" w:hAnsi="Times New Roman" w:cs="Times New Roman"/>
        </w:rPr>
        <w:t>“</w:t>
      </w:r>
      <w:r w:rsidRPr="00825D41">
        <w:rPr>
          <w:rFonts w:ascii="Times New Roman" w:eastAsia="楷体" w:hAnsi="楷体"/>
        </w:rPr>
        <w:t>一时间内国内外革命的风声也都消失</w:t>
      </w:r>
      <w:r w:rsidRPr="00825D41">
        <w:rPr>
          <w:rFonts w:ascii="Times New Roman" w:eastAsia="宋体" w:hAnsi="Times New Roman" w:cs="Times New Roman"/>
        </w:rPr>
        <w:t>”</w:t>
      </w:r>
      <w:r w:rsidRPr="00825D41">
        <w:rPr>
          <w:rFonts w:ascii="Times New Roman" w:eastAsia="宋体" w:hAnsi="宋体"/>
        </w:rPr>
        <w:t>,</w:t>
      </w:r>
      <w:r w:rsidRPr="00825D41">
        <w:rPr>
          <w:rFonts w:ascii="Times New Roman" w:eastAsia="楷体" w:hAnsi="楷体"/>
        </w:rPr>
        <w:t>说明宪政改革一定时间内起到了消弭革命的作用</w:t>
      </w:r>
      <w:r w:rsidRPr="00825D41">
        <w:rPr>
          <w:rFonts w:ascii="Times New Roman" w:eastAsia="宋体" w:hAnsi="宋体"/>
        </w:rPr>
        <w:t>,</w:t>
      </w:r>
      <w:r w:rsidRPr="00825D41">
        <w:rPr>
          <w:rFonts w:ascii="Times New Roman" w:eastAsia="楷体" w:hAnsi="楷体"/>
        </w:rPr>
        <w:t>在一定程度上缓和了社会矛盾</w:t>
      </w:r>
      <w:r w:rsidRPr="00825D41">
        <w:rPr>
          <w:rFonts w:ascii="Times New Roman" w:eastAsia="宋体" w:hAnsi="宋体"/>
        </w:rPr>
        <w:t>,</w:t>
      </w:r>
      <w:r w:rsidRPr="00825D41">
        <w:rPr>
          <w:rFonts w:ascii="Times New Roman" w:eastAsia="楷体" w:hAnsi="楷体"/>
        </w:rPr>
        <w:t>故选</w:t>
      </w:r>
      <w:r w:rsidRPr="00825D41">
        <w:rPr>
          <w:rFonts w:ascii="Times New Roman" w:eastAsia="宋体" w:hAnsi="宋体"/>
        </w:rPr>
        <w:t>A</w:t>
      </w:r>
      <w:r w:rsidRPr="00825D41">
        <w:rPr>
          <w:rFonts w:ascii="Times New Roman" w:eastAsia="楷体" w:hAnsi="楷体"/>
        </w:rPr>
        <w:t>项。当时知识分子中存在革命和立宪的争论</w:t>
      </w:r>
      <w:r w:rsidRPr="00825D41">
        <w:rPr>
          <w:rFonts w:ascii="Times New Roman" w:eastAsia="宋体" w:hAnsi="宋体"/>
        </w:rPr>
        <w:t>,</w:t>
      </w:r>
      <w:r w:rsidRPr="00825D41">
        <w:rPr>
          <w:rFonts w:ascii="Times New Roman" w:eastAsia="楷体" w:hAnsi="楷体"/>
        </w:rPr>
        <w:t>排除</w:t>
      </w:r>
      <w:r w:rsidRPr="00825D41">
        <w:rPr>
          <w:rFonts w:ascii="Times New Roman" w:eastAsia="宋体" w:hAnsi="宋体"/>
        </w:rPr>
        <w:t>B</w:t>
      </w:r>
      <w:r w:rsidRPr="00825D41">
        <w:rPr>
          <w:rFonts w:ascii="Times New Roman" w:eastAsia="楷体" w:hAnsi="楷体"/>
        </w:rPr>
        <w:t>项</w:t>
      </w:r>
      <w:r w:rsidRPr="00825D41">
        <w:rPr>
          <w:rFonts w:ascii="Times New Roman" w:eastAsia="宋体" w:hAnsi="宋体"/>
        </w:rPr>
        <w:t>;</w:t>
      </w:r>
      <w:r w:rsidRPr="00825D41">
        <w:rPr>
          <w:rFonts w:ascii="Times New Roman" w:eastAsia="楷体" w:hAnsi="楷体"/>
        </w:rPr>
        <w:t>清末新政是清</w:t>
      </w:r>
      <w:r w:rsidRPr="00825D41">
        <w:rPr>
          <w:rFonts w:ascii="Times New Roman" w:eastAsia="楷体" w:hAnsi="楷体"/>
        </w:rPr>
        <w:lastRenderedPageBreak/>
        <w:t>廷通过改革自救的手段</w:t>
      </w:r>
      <w:r w:rsidRPr="00825D41">
        <w:rPr>
          <w:rFonts w:ascii="Times New Roman" w:eastAsia="宋体" w:hAnsi="宋体"/>
        </w:rPr>
        <w:t>,</w:t>
      </w:r>
      <w:r w:rsidRPr="00825D41">
        <w:rPr>
          <w:rFonts w:ascii="Times New Roman" w:eastAsia="楷体" w:hAnsi="楷体"/>
        </w:rPr>
        <w:t>但这一说法与材料信息无关</w:t>
      </w:r>
      <w:r w:rsidRPr="00825D41">
        <w:rPr>
          <w:rFonts w:ascii="Times New Roman" w:eastAsia="宋体" w:hAnsi="宋体"/>
        </w:rPr>
        <w:t>,</w:t>
      </w:r>
      <w:r w:rsidRPr="00825D41">
        <w:rPr>
          <w:rFonts w:ascii="Times New Roman" w:eastAsia="楷体" w:hAnsi="楷体"/>
        </w:rPr>
        <w:t>排除</w:t>
      </w:r>
      <w:r w:rsidRPr="00825D41">
        <w:rPr>
          <w:rFonts w:ascii="Times New Roman" w:eastAsia="宋体" w:hAnsi="宋体"/>
        </w:rPr>
        <w:t>C</w:t>
      </w:r>
      <w:r w:rsidRPr="00825D41">
        <w:rPr>
          <w:rFonts w:ascii="Times New Roman" w:eastAsia="楷体" w:hAnsi="楷体"/>
        </w:rPr>
        <w:t>项</w:t>
      </w:r>
      <w:r w:rsidRPr="00825D41">
        <w:rPr>
          <w:rFonts w:ascii="Times New Roman" w:eastAsia="宋体" w:hAnsi="宋体"/>
        </w:rPr>
        <w:t>;</w:t>
      </w:r>
      <w:r w:rsidRPr="00825D41">
        <w:rPr>
          <w:rFonts w:ascii="Times New Roman" w:eastAsia="楷体" w:hAnsi="楷体"/>
        </w:rPr>
        <w:t>清末宪政旨在挽救清朝统治</w:t>
      </w:r>
      <w:r w:rsidRPr="00825D41">
        <w:rPr>
          <w:rFonts w:ascii="Times New Roman" w:eastAsia="宋体" w:hAnsi="宋体"/>
        </w:rPr>
        <w:t>,</w:t>
      </w:r>
      <w:r w:rsidRPr="00825D41">
        <w:rPr>
          <w:rFonts w:ascii="Times New Roman" w:eastAsia="楷体" w:hAnsi="楷体"/>
        </w:rPr>
        <w:t>不符合时代背景和政治需求</w:t>
      </w:r>
      <w:r w:rsidRPr="00825D41">
        <w:rPr>
          <w:rFonts w:ascii="Times New Roman" w:eastAsia="宋体" w:hAnsi="宋体"/>
        </w:rPr>
        <w:t>,</w:t>
      </w:r>
      <w:r w:rsidRPr="00825D41">
        <w:rPr>
          <w:rFonts w:ascii="Times New Roman" w:eastAsia="楷体" w:hAnsi="楷体"/>
        </w:rPr>
        <w:t>排除</w:t>
      </w:r>
      <w:r w:rsidRPr="00825D41">
        <w:rPr>
          <w:rFonts w:ascii="Times New Roman" w:eastAsia="宋体" w:hAnsi="宋体"/>
        </w:rPr>
        <w:t>D</w:t>
      </w:r>
      <w:r w:rsidRPr="00825D41">
        <w:rPr>
          <w:rFonts w:ascii="Times New Roman" w:eastAsia="楷体" w:hAnsi="楷体"/>
        </w:rPr>
        <w:t>项。</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Times New Roman"/>
          <w:b/>
        </w:rPr>
        <w:t>30</w:t>
      </w:r>
      <w:r w:rsidRPr="00825D41">
        <w:rPr>
          <w:rFonts w:ascii="Times New Roman" w:eastAsia="宋体" w:hAnsi="Times New Roman" w:cs="Times New Roman"/>
        </w:rPr>
        <w:t>.</w:t>
      </w:r>
      <w:r w:rsidRPr="00825D41">
        <w:rPr>
          <w:rFonts w:ascii="Times New Roman" w:eastAsia="宋体" w:hAnsi="宋体"/>
        </w:rPr>
        <w:t>表</w:t>
      </w:r>
      <w:r w:rsidRPr="00825D41">
        <w:rPr>
          <w:rFonts w:ascii="Times New Roman" w:eastAsia="宋体" w:hAnsi="宋体"/>
        </w:rPr>
        <w:t>1</w:t>
      </w:r>
      <w:r w:rsidRPr="00825D41">
        <w:rPr>
          <w:rFonts w:ascii="Times New Roman" w:eastAsia="宋体" w:hAnsi="宋体"/>
        </w:rPr>
        <w:t>为</w:t>
      </w:r>
      <w:r w:rsidRPr="00825D41">
        <w:rPr>
          <w:rFonts w:ascii="Times New Roman" w:eastAsia="宋体" w:hAnsi="宋体"/>
        </w:rPr>
        <w:t>1943</w:t>
      </w:r>
      <w:r w:rsidRPr="00825D41">
        <w:rPr>
          <w:rFonts w:ascii="Times New Roman" w:eastAsia="宋体" w:hAnsi="宋体"/>
        </w:rPr>
        <w:t>年陕甘宁边区佳县城关区各阶层公粮负担情况。</w:t>
      </w:r>
    </w:p>
    <w:p w:rsidR="001F2B86" w:rsidRDefault="001F2B86" w:rsidP="001F2B86">
      <w:pPr>
        <w:tabs>
          <w:tab w:val="left" w:pos="1871"/>
          <w:tab w:val="left" w:pos="3407"/>
          <w:tab w:val="left" w:pos="4949"/>
          <w:tab w:val="left" w:pos="6599"/>
        </w:tabs>
        <w:jc w:val="center"/>
      </w:pPr>
      <w:r w:rsidRPr="00825D41">
        <w:rPr>
          <w:rFonts w:ascii="Arial" w:eastAsia="黑体" w:hAnsi="黑体"/>
        </w:rPr>
        <w:t>表</w:t>
      </w:r>
      <w:r w:rsidRPr="00825D41">
        <w:rPr>
          <w:rFonts w:ascii="Times New Roman" w:eastAsia="宋体" w:hAnsi="宋体"/>
        </w:rPr>
        <w:t>1</w:t>
      </w:r>
    </w:p>
    <w:tbl>
      <w:tblPr>
        <w:tblW w:w="64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3"/>
        <w:gridCol w:w="290"/>
        <w:gridCol w:w="380"/>
        <w:gridCol w:w="515"/>
        <w:gridCol w:w="515"/>
        <w:gridCol w:w="498"/>
      </w:tblGrid>
      <w:tr w:rsidR="001F2B86" w:rsidRPr="00825D41" w:rsidTr="00B33B05">
        <w:trPr>
          <w:jc w:val="center"/>
        </w:trPr>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Arial" w:eastAsia="黑体" w:hAnsi="黑体"/>
                <w:sz w:val="18"/>
              </w:rPr>
              <w:t>阶层</w:t>
            </w:r>
          </w:p>
        </w:tc>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Arial" w:eastAsia="黑体" w:hAnsi="黑体"/>
                <w:sz w:val="18"/>
              </w:rPr>
              <w:t>户数</w:t>
            </w:r>
          </w:p>
        </w:tc>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Arial" w:eastAsia="黑体" w:hAnsi="黑体"/>
                <w:sz w:val="18"/>
              </w:rPr>
              <w:t>人口</w:t>
            </w:r>
          </w:p>
        </w:tc>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rFonts w:ascii="Times New Roman" w:eastAsia="宋体" w:hAnsi="宋体"/>
                <w:sz w:val="18"/>
              </w:rPr>
            </w:pPr>
            <w:r w:rsidRPr="00825D41">
              <w:rPr>
                <w:rFonts w:ascii="Arial" w:eastAsia="黑体" w:hAnsi="黑体"/>
                <w:sz w:val="18"/>
              </w:rPr>
              <w:t>总收</w:t>
            </w:r>
          </w:p>
          <w:p w:rsidR="001F2B86" w:rsidRPr="00825D41" w:rsidRDefault="001F2B86" w:rsidP="00B33B05">
            <w:pPr>
              <w:tabs>
                <w:tab w:val="left" w:pos="1871"/>
                <w:tab w:val="left" w:pos="3407"/>
                <w:tab w:val="left" w:pos="4949"/>
                <w:tab w:val="left" w:pos="6599"/>
              </w:tabs>
              <w:rPr>
                <w:sz w:val="18"/>
              </w:rPr>
            </w:pPr>
            <w:r w:rsidRPr="00825D41">
              <w:rPr>
                <w:rFonts w:ascii="Arial" w:eastAsia="黑体" w:hAnsi="黑体"/>
                <w:sz w:val="18"/>
              </w:rPr>
              <w:t>入</w:t>
            </w:r>
            <w:r w:rsidRPr="00825D41">
              <w:rPr>
                <w:rFonts w:ascii="Times New Roman" w:eastAsia="宋体" w:hAnsi="宋体"/>
                <w:sz w:val="18"/>
              </w:rPr>
              <w:t>(</w:t>
            </w:r>
            <w:r w:rsidRPr="00825D41">
              <w:rPr>
                <w:rFonts w:ascii="Arial" w:eastAsia="黑体" w:hAnsi="黑体"/>
                <w:sz w:val="18"/>
              </w:rPr>
              <w:t>石</w:t>
            </w:r>
            <w:r w:rsidRPr="00825D41">
              <w:rPr>
                <w:rFonts w:ascii="Times New Roman" w:eastAsia="宋体" w:hAnsi="宋体"/>
                <w:sz w:val="18"/>
              </w:rPr>
              <w:t>)</w:t>
            </w:r>
          </w:p>
        </w:tc>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Arial" w:eastAsia="黑体" w:hAnsi="黑体"/>
                <w:sz w:val="18"/>
              </w:rPr>
              <w:t>公粮</w:t>
            </w:r>
            <w:r w:rsidRPr="00825D41">
              <w:rPr>
                <w:rFonts w:ascii="Times New Roman" w:eastAsia="宋体" w:hAnsi="宋体"/>
                <w:sz w:val="18"/>
              </w:rPr>
              <w:t>(</w:t>
            </w:r>
            <w:r w:rsidRPr="00825D41">
              <w:rPr>
                <w:rFonts w:ascii="Arial" w:eastAsia="黑体" w:hAnsi="黑体"/>
                <w:sz w:val="18"/>
              </w:rPr>
              <w:t>石</w:t>
            </w:r>
            <w:r w:rsidRPr="00825D41">
              <w:rPr>
                <w:rFonts w:ascii="Times New Roman" w:eastAsia="宋体" w:hAnsi="宋体"/>
                <w:sz w:val="18"/>
              </w:rPr>
              <w:t>)</w:t>
            </w:r>
          </w:p>
        </w:tc>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rFonts w:ascii="Times New Roman" w:eastAsia="宋体" w:hAnsi="宋体"/>
                <w:sz w:val="18"/>
              </w:rPr>
            </w:pPr>
            <w:r w:rsidRPr="00825D41">
              <w:rPr>
                <w:rFonts w:ascii="Arial" w:eastAsia="黑体" w:hAnsi="黑体"/>
                <w:sz w:val="18"/>
              </w:rPr>
              <w:t>公粮占</w:t>
            </w:r>
          </w:p>
          <w:p w:rsidR="001F2B86" w:rsidRPr="00825D41" w:rsidRDefault="001F2B86" w:rsidP="00B33B05">
            <w:pPr>
              <w:tabs>
                <w:tab w:val="left" w:pos="1871"/>
                <w:tab w:val="left" w:pos="3407"/>
                <w:tab w:val="left" w:pos="4949"/>
                <w:tab w:val="left" w:pos="6599"/>
              </w:tabs>
              <w:rPr>
                <w:sz w:val="18"/>
              </w:rPr>
            </w:pPr>
            <w:r w:rsidRPr="00825D41">
              <w:rPr>
                <w:rFonts w:ascii="Arial" w:eastAsia="黑体" w:hAnsi="黑体"/>
                <w:sz w:val="18"/>
              </w:rPr>
              <w:t>收入</w:t>
            </w:r>
            <w:r w:rsidRPr="00825D41">
              <w:rPr>
                <w:rFonts w:ascii="Times New Roman" w:eastAsia="宋体" w:hAnsi="宋体"/>
                <w:sz w:val="18"/>
              </w:rPr>
              <w:t>%</w:t>
            </w:r>
          </w:p>
        </w:tc>
      </w:tr>
      <w:tr w:rsidR="001F2B86" w:rsidRPr="00825D41" w:rsidTr="00B33B05">
        <w:trPr>
          <w:jc w:val="center"/>
        </w:trPr>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楷体" w:hAnsi="楷体"/>
                <w:sz w:val="18"/>
              </w:rPr>
              <w:t>地主</w:t>
            </w:r>
          </w:p>
        </w:tc>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宋体" w:hAnsi="宋体"/>
                <w:sz w:val="18"/>
              </w:rPr>
              <w:t>16</w:t>
            </w:r>
          </w:p>
        </w:tc>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宋体" w:hAnsi="宋体"/>
                <w:sz w:val="18"/>
              </w:rPr>
              <w:t>91</w:t>
            </w:r>
          </w:p>
        </w:tc>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宋体" w:hAnsi="宋体"/>
                <w:sz w:val="18"/>
              </w:rPr>
              <w:t>462</w:t>
            </w:r>
            <w:r w:rsidRPr="00825D41">
              <w:rPr>
                <w:rFonts w:ascii="Times New Roman" w:eastAsia="宋体" w:hAnsi="Times New Roman" w:cs="Times New Roman"/>
                <w:sz w:val="18"/>
              </w:rPr>
              <w:t>.</w:t>
            </w:r>
            <w:r w:rsidRPr="00825D41">
              <w:rPr>
                <w:rFonts w:ascii="Times New Roman" w:eastAsia="宋体" w:hAnsi="宋体"/>
                <w:sz w:val="18"/>
              </w:rPr>
              <w:t>0</w:t>
            </w:r>
          </w:p>
        </w:tc>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宋体" w:hAnsi="宋体"/>
                <w:sz w:val="18"/>
              </w:rPr>
              <w:t>104</w:t>
            </w:r>
            <w:r w:rsidRPr="00825D41">
              <w:rPr>
                <w:rFonts w:ascii="Times New Roman" w:eastAsia="宋体" w:hAnsi="Times New Roman" w:cs="Times New Roman"/>
                <w:sz w:val="18"/>
              </w:rPr>
              <w:t>.</w:t>
            </w:r>
            <w:r w:rsidRPr="00825D41">
              <w:rPr>
                <w:rFonts w:ascii="Times New Roman" w:eastAsia="宋体" w:hAnsi="宋体"/>
                <w:sz w:val="18"/>
              </w:rPr>
              <w:t>70</w:t>
            </w:r>
          </w:p>
        </w:tc>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宋体" w:hAnsi="宋体"/>
                <w:sz w:val="18"/>
              </w:rPr>
              <w:t>22</w:t>
            </w:r>
            <w:r w:rsidRPr="00825D41">
              <w:rPr>
                <w:rFonts w:ascii="Times New Roman" w:eastAsia="宋体" w:hAnsi="Times New Roman" w:cs="Times New Roman"/>
                <w:sz w:val="18"/>
              </w:rPr>
              <w:t>.</w:t>
            </w:r>
            <w:r w:rsidRPr="00825D41">
              <w:rPr>
                <w:rFonts w:ascii="Times New Roman" w:eastAsia="宋体" w:hAnsi="宋体"/>
                <w:sz w:val="18"/>
              </w:rPr>
              <w:t>6%</w:t>
            </w:r>
          </w:p>
        </w:tc>
      </w:tr>
      <w:tr w:rsidR="001F2B86" w:rsidRPr="00825D41" w:rsidTr="00B33B05">
        <w:trPr>
          <w:jc w:val="center"/>
        </w:trPr>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楷体" w:hAnsi="楷体"/>
                <w:sz w:val="18"/>
              </w:rPr>
              <w:t>富农</w:t>
            </w:r>
          </w:p>
        </w:tc>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宋体" w:hAnsi="宋体"/>
                <w:sz w:val="18"/>
              </w:rPr>
              <w:t>40</w:t>
            </w:r>
          </w:p>
        </w:tc>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宋体" w:hAnsi="宋体"/>
                <w:sz w:val="18"/>
              </w:rPr>
              <w:t>356</w:t>
            </w:r>
          </w:p>
        </w:tc>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宋体" w:hAnsi="宋体"/>
                <w:sz w:val="18"/>
              </w:rPr>
              <w:t>679</w:t>
            </w:r>
            <w:r w:rsidRPr="00825D41">
              <w:rPr>
                <w:rFonts w:ascii="Times New Roman" w:eastAsia="宋体" w:hAnsi="Times New Roman" w:cs="Times New Roman"/>
                <w:sz w:val="18"/>
              </w:rPr>
              <w:t>.</w:t>
            </w:r>
            <w:r w:rsidRPr="00825D41">
              <w:rPr>
                <w:rFonts w:ascii="Times New Roman" w:eastAsia="宋体" w:hAnsi="宋体"/>
                <w:sz w:val="18"/>
              </w:rPr>
              <w:t>5</w:t>
            </w:r>
          </w:p>
        </w:tc>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宋体" w:hAnsi="宋体"/>
                <w:sz w:val="18"/>
              </w:rPr>
              <w:t>92</w:t>
            </w:r>
            <w:r w:rsidRPr="00825D41">
              <w:rPr>
                <w:rFonts w:ascii="Times New Roman" w:eastAsia="宋体" w:hAnsi="Times New Roman" w:cs="Times New Roman"/>
                <w:sz w:val="18"/>
              </w:rPr>
              <w:t>.</w:t>
            </w:r>
            <w:r w:rsidRPr="00825D41">
              <w:rPr>
                <w:rFonts w:ascii="Times New Roman" w:eastAsia="宋体" w:hAnsi="宋体"/>
                <w:sz w:val="18"/>
              </w:rPr>
              <w:t>09</w:t>
            </w:r>
          </w:p>
        </w:tc>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宋体" w:hAnsi="宋体"/>
                <w:sz w:val="18"/>
              </w:rPr>
              <w:t>13</w:t>
            </w:r>
            <w:r w:rsidRPr="00825D41">
              <w:rPr>
                <w:rFonts w:ascii="Times New Roman" w:eastAsia="宋体" w:hAnsi="Times New Roman" w:cs="Times New Roman"/>
                <w:sz w:val="18"/>
              </w:rPr>
              <w:t>.</w:t>
            </w:r>
            <w:r w:rsidRPr="00825D41">
              <w:rPr>
                <w:rFonts w:ascii="Times New Roman" w:eastAsia="宋体" w:hAnsi="宋体"/>
                <w:sz w:val="18"/>
              </w:rPr>
              <w:t>5%</w:t>
            </w:r>
          </w:p>
        </w:tc>
      </w:tr>
      <w:tr w:rsidR="001F2B86" w:rsidRPr="00825D41" w:rsidTr="00B33B05">
        <w:trPr>
          <w:jc w:val="center"/>
        </w:trPr>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楷体" w:hAnsi="楷体"/>
                <w:sz w:val="18"/>
              </w:rPr>
              <w:t>中农</w:t>
            </w:r>
          </w:p>
        </w:tc>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宋体" w:hAnsi="宋体"/>
                <w:sz w:val="18"/>
              </w:rPr>
              <w:t>244</w:t>
            </w:r>
          </w:p>
        </w:tc>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宋体" w:hAnsi="宋体"/>
                <w:sz w:val="18"/>
              </w:rPr>
              <w:t>1352</w:t>
            </w:r>
          </w:p>
        </w:tc>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宋体" w:hAnsi="宋体"/>
                <w:sz w:val="18"/>
              </w:rPr>
              <w:t>1481</w:t>
            </w:r>
            <w:r w:rsidRPr="00825D41">
              <w:rPr>
                <w:rFonts w:ascii="Times New Roman" w:eastAsia="宋体" w:hAnsi="Times New Roman" w:cs="Times New Roman"/>
                <w:sz w:val="18"/>
              </w:rPr>
              <w:t>.</w:t>
            </w:r>
            <w:r w:rsidRPr="00825D41">
              <w:rPr>
                <w:rFonts w:ascii="Times New Roman" w:eastAsia="宋体" w:hAnsi="宋体"/>
                <w:sz w:val="18"/>
              </w:rPr>
              <w:t>8</w:t>
            </w:r>
          </w:p>
        </w:tc>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宋体" w:hAnsi="宋体"/>
                <w:sz w:val="18"/>
              </w:rPr>
              <w:t>120</w:t>
            </w:r>
            <w:r w:rsidRPr="00825D41">
              <w:rPr>
                <w:rFonts w:ascii="Times New Roman" w:eastAsia="宋体" w:hAnsi="Times New Roman" w:cs="Times New Roman"/>
                <w:sz w:val="18"/>
              </w:rPr>
              <w:t>.</w:t>
            </w:r>
            <w:r w:rsidRPr="00825D41">
              <w:rPr>
                <w:rFonts w:ascii="Times New Roman" w:eastAsia="宋体" w:hAnsi="宋体"/>
                <w:sz w:val="18"/>
              </w:rPr>
              <w:t>95</w:t>
            </w:r>
          </w:p>
        </w:tc>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宋体" w:hAnsi="宋体"/>
                <w:sz w:val="18"/>
              </w:rPr>
              <w:t>8</w:t>
            </w:r>
            <w:r w:rsidRPr="00825D41">
              <w:rPr>
                <w:rFonts w:ascii="Times New Roman" w:eastAsia="宋体" w:hAnsi="Times New Roman" w:cs="Times New Roman"/>
                <w:sz w:val="18"/>
              </w:rPr>
              <w:t>.</w:t>
            </w:r>
            <w:r w:rsidRPr="00825D41">
              <w:rPr>
                <w:rFonts w:ascii="Times New Roman" w:eastAsia="宋体" w:hAnsi="宋体"/>
                <w:sz w:val="18"/>
              </w:rPr>
              <w:t>1%</w:t>
            </w:r>
          </w:p>
        </w:tc>
      </w:tr>
      <w:tr w:rsidR="001F2B86" w:rsidRPr="00825D41" w:rsidTr="00B33B05">
        <w:trPr>
          <w:jc w:val="center"/>
        </w:trPr>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楷体" w:hAnsi="楷体"/>
                <w:sz w:val="18"/>
              </w:rPr>
              <w:t>贫农</w:t>
            </w:r>
          </w:p>
        </w:tc>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宋体" w:hAnsi="宋体"/>
                <w:sz w:val="18"/>
              </w:rPr>
              <w:t>588</w:t>
            </w:r>
          </w:p>
        </w:tc>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宋体" w:hAnsi="宋体"/>
                <w:sz w:val="18"/>
              </w:rPr>
              <w:t>2498</w:t>
            </w:r>
          </w:p>
        </w:tc>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宋体" w:hAnsi="宋体"/>
                <w:sz w:val="18"/>
              </w:rPr>
              <w:t>1376</w:t>
            </w:r>
            <w:r w:rsidRPr="00825D41">
              <w:rPr>
                <w:rFonts w:ascii="Times New Roman" w:eastAsia="宋体" w:hAnsi="Times New Roman" w:cs="Times New Roman"/>
                <w:sz w:val="18"/>
              </w:rPr>
              <w:t>.</w:t>
            </w:r>
            <w:r w:rsidRPr="00825D41">
              <w:rPr>
                <w:rFonts w:ascii="Times New Roman" w:eastAsia="宋体" w:hAnsi="宋体"/>
                <w:sz w:val="18"/>
              </w:rPr>
              <w:t>8</w:t>
            </w:r>
          </w:p>
        </w:tc>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宋体" w:hAnsi="宋体"/>
                <w:sz w:val="18"/>
              </w:rPr>
              <w:t>30</w:t>
            </w:r>
            <w:r w:rsidRPr="00825D41">
              <w:rPr>
                <w:rFonts w:ascii="Times New Roman" w:eastAsia="宋体" w:hAnsi="Times New Roman" w:cs="Times New Roman"/>
                <w:sz w:val="18"/>
              </w:rPr>
              <w:t>.</w:t>
            </w:r>
            <w:r w:rsidRPr="00825D41">
              <w:rPr>
                <w:rFonts w:ascii="Times New Roman" w:eastAsia="宋体" w:hAnsi="宋体"/>
                <w:sz w:val="18"/>
              </w:rPr>
              <w:t>34</w:t>
            </w:r>
          </w:p>
        </w:tc>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宋体" w:hAnsi="宋体"/>
                <w:sz w:val="18"/>
              </w:rPr>
              <w:t>2</w:t>
            </w:r>
            <w:r w:rsidRPr="00825D41">
              <w:rPr>
                <w:rFonts w:ascii="Times New Roman" w:eastAsia="宋体" w:hAnsi="Times New Roman" w:cs="Times New Roman"/>
                <w:sz w:val="18"/>
              </w:rPr>
              <w:t>.</w:t>
            </w:r>
            <w:r w:rsidRPr="00825D41">
              <w:rPr>
                <w:rFonts w:ascii="Times New Roman" w:eastAsia="宋体" w:hAnsi="宋体"/>
                <w:sz w:val="18"/>
              </w:rPr>
              <w:t>1%</w:t>
            </w:r>
          </w:p>
        </w:tc>
      </w:tr>
      <w:tr w:rsidR="001F2B86" w:rsidRPr="00825D41" w:rsidTr="00B33B05">
        <w:trPr>
          <w:jc w:val="center"/>
        </w:trPr>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楷体" w:hAnsi="楷体"/>
                <w:sz w:val="18"/>
              </w:rPr>
              <w:t>雇农</w:t>
            </w:r>
          </w:p>
        </w:tc>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宋体" w:hAnsi="宋体"/>
                <w:sz w:val="18"/>
              </w:rPr>
              <w:t>64</w:t>
            </w:r>
          </w:p>
        </w:tc>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宋体" w:hAnsi="宋体"/>
                <w:sz w:val="18"/>
              </w:rPr>
              <w:t>235</w:t>
            </w:r>
          </w:p>
        </w:tc>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宋体" w:hAnsi="宋体"/>
                <w:sz w:val="18"/>
              </w:rPr>
              <w:t>58</w:t>
            </w:r>
            <w:r w:rsidRPr="00825D41">
              <w:rPr>
                <w:rFonts w:ascii="Times New Roman" w:eastAsia="宋体" w:hAnsi="Times New Roman" w:cs="Times New Roman"/>
                <w:sz w:val="18"/>
              </w:rPr>
              <w:t>.</w:t>
            </w:r>
            <w:r w:rsidRPr="00825D41">
              <w:rPr>
                <w:rFonts w:ascii="Times New Roman" w:eastAsia="宋体" w:hAnsi="宋体"/>
                <w:sz w:val="18"/>
              </w:rPr>
              <w:t>8</w:t>
            </w:r>
          </w:p>
        </w:tc>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宋体" w:hAnsi="Times New Roman" w:cs="Times New Roman"/>
                <w:sz w:val="18"/>
              </w:rPr>
              <w:t>—</w:t>
            </w:r>
          </w:p>
        </w:tc>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宋体" w:hAnsi="Times New Roman" w:cs="Times New Roman"/>
                <w:sz w:val="18"/>
              </w:rPr>
              <w:t>—</w:t>
            </w:r>
          </w:p>
        </w:tc>
      </w:tr>
      <w:tr w:rsidR="001F2B86" w:rsidRPr="00825D41" w:rsidTr="00B33B05">
        <w:trPr>
          <w:jc w:val="center"/>
        </w:trPr>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楷体" w:hAnsi="楷体"/>
                <w:sz w:val="18"/>
              </w:rPr>
              <w:t>其他</w:t>
            </w:r>
          </w:p>
        </w:tc>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宋体" w:hAnsi="宋体"/>
                <w:sz w:val="18"/>
              </w:rPr>
              <w:t>37</w:t>
            </w:r>
          </w:p>
        </w:tc>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宋体" w:hAnsi="宋体"/>
                <w:sz w:val="18"/>
              </w:rPr>
              <w:t>214</w:t>
            </w:r>
          </w:p>
        </w:tc>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宋体" w:hAnsi="宋体"/>
                <w:sz w:val="18"/>
              </w:rPr>
              <w:t>111</w:t>
            </w:r>
            <w:r w:rsidRPr="00825D41">
              <w:rPr>
                <w:rFonts w:ascii="Times New Roman" w:eastAsia="宋体" w:hAnsi="Times New Roman" w:cs="Times New Roman"/>
                <w:sz w:val="18"/>
              </w:rPr>
              <w:t>.</w:t>
            </w:r>
            <w:r w:rsidRPr="00825D41">
              <w:rPr>
                <w:rFonts w:ascii="Times New Roman" w:eastAsia="宋体" w:hAnsi="宋体"/>
                <w:sz w:val="18"/>
              </w:rPr>
              <w:t>3</w:t>
            </w:r>
          </w:p>
        </w:tc>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宋体" w:hAnsi="宋体"/>
                <w:sz w:val="18"/>
              </w:rPr>
              <w:t>2</w:t>
            </w:r>
            <w:r w:rsidRPr="00825D41">
              <w:rPr>
                <w:rFonts w:ascii="Times New Roman" w:eastAsia="宋体" w:hAnsi="Times New Roman" w:cs="Times New Roman"/>
                <w:sz w:val="18"/>
              </w:rPr>
              <w:t>.</w:t>
            </w:r>
            <w:r w:rsidRPr="00825D41">
              <w:rPr>
                <w:rFonts w:ascii="Times New Roman" w:eastAsia="宋体" w:hAnsi="宋体"/>
                <w:sz w:val="18"/>
              </w:rPr>
              <w:t>92</w:t>
            </w:r>
          </w:p>
        </w:tc>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宋体" w:hAnsi="宋体"/>
                <w:sz w:val="18"/>
              </w:rPr>
              <w:t>2</w:t>
            </w:r>
            <w:r w:rsidRPr="00825D41">
              <w:rPr>
                <w:rFonts w:ascii="Times New Roman" w:eastAsia="宋体" w:hAnsi="Times New Roman" w:cs="Times New Roman"/>
                <w:sz w:val="18"/>
              </w:rPr>
              <w:t>.</w:t>
            </w:r>
            <w:r w:rsidRPr="00825D41">
              <w:rPr>
                <w:rFonts w:ascii="Times New Roman" w:eastAsia="宋体" w:hAnsi="宋体"/>
                <w:sz w:val="18"/>
              </w:rPr>
              <w:t>6%</w:t>
            </w:r>
          </w:p>
        </w:tc>
      </w:tr>
      <w:tr w:rsidR="001F2B86" w:rsidRPr="00825D41" w:rsidTr="00B33B05">
        <w:trPr>
          <w:jc w:val="center"/>
        </w:trPr>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楷体" w:hAnsi="楷体"/>
                <w:sz w:val="18"/>
              </w:rPr>
              <w:t>合计</w:t>
            </w:r>
          </w:p>
        </w:tc>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宋体" w:hAnsi="宋体"/>
                <w:sz w:val="18"/>
              </w:rPr>
              <w:t>989</w:t>
            </w:r>
          </w:p>
        </w:tc>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宋体" w:hAnsi="宋体"/>
                <w:sz w:val="18"/>
              </w:rPr>
              <w:t>4746</w:t>
            </w:r>
          </w:p>
        </w:tc>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宋体" w:hAnsi="宋体"/>
                <w:sz w:val="18"/>
              </w:rPr>
              <w:t>4170</w:t>
            </w:r>
            <w:r w:rsidRPr="00825D41">
              <w:rPr>
                <w:rFonts w:ascii="Times New Roman" w:eastAsia="宋体" w:hAnsi="Times New Roman" w:cs="Times New Roman"/>
                <w:sz w:val="18"/>
              </w:rPr>
              <w:t>.</w:t>
            </w:r>
            <w:r w:rsidRPr="00825D41">
              <w:rPr>
                <w:rFonts w:ascii="Times New Roman" w:eastAsia="宋体" w:hAnsi="宋体"/>
                <w:sz w:val="18"/>
              </w:rPr>
              <w:t>2</w:t>
            </w:r>
          </w:p>
        </w:tc>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宋体" w:hAnsi="宋体"/>
                <w:sz w:val="18"/>
              </w:rPr>
              <w:t>351</w:t>
            </w:r>
            <w:r w:rsidRPr="00825D41">
              <w:rPr>
                <w:rFonts w:ascii="Times New Roman" w:eastAsia="宋体" w:hAnsi="Times New Roman" w:cs="Times New Roman"/>
                <w:sz w:val="18"/>
              </w:rPr>
              <w:t>.</w:t>
            </w:r>
            <w:r w:rsidRPr="00825D41">
              <w:rPr>
                <w:rFonts w:ascii="Times New Roman" w:eastAsia="宋体" w:hAnsi="宋体"/>
                <w:sz w:val="18"/>
              </w:rPr>
              <w:t>00</w:t>
            </w:r>
          </w:p>
        </w:tc>
        <w:tc>
          <w:tcPr>
            <w:tcW w:w="0" w:type="auto"/>
            <w:shd w:val="clear" w:color="auto" w:fill="auto"/>
            <w:tcMar>
              <w:left w:w="0" w:type="dxa"/>
              <w:right w:w="0" w:type="dxa"/>
            </w:tcMar>
            <w:vAlign w:val="center"/>
          </w:tcPr>
          <w:p w:rsidR="001F2B86" w:rsidRPr="00825D41" w:rsidRDefault="001F2B86" w:rsidP="00B33B05">
            <w:pPr>
              <w:tabs>
                <w:tab w:val="left" w:pos="1871"/>
                <w:tab w:val="left" w:pos="3407"/>
                <w:tab w:val="left" w:pos="4949"/>
                <w:tab w:val="left" w:pos="6599"/>
              </w:tabs>
              <w:rPr>
                <w:sz w:val="18"/>
              </w:rPr>
            </w:pPr>
            <w:r w:rsidRPr="00825D41">
              <w:rPr>
                <w:rFonts w:ascii="Times New Roman" w:eastAsia="宋体" w:hAnsi="宋体"/>
                <w:sz w:val="18"/>
              </w:rPr>
              <w:t>8</w:t>
            </w:r>
            <w:r w:rsidRPr="00825D41">
              <w:rPr>
                <w:rFonts w:ascii="Times New Roman" w:eastAsia="宋体" w:hAnsi="Times New Roman" w:cs="Times New Roman"/>
                <w:sz w:val="18"/>
              </w:rPr>
              <w:t>.</w:t>
            </w:r>
            <w:r w:rsidRPr="00825D41">
              <w:rPr>
                <w:rFonts w:ascii="Times New Roman" w:eastAsia="宋体" w:hAnsi="宋体"/>
                <w:sz w:val="18"/>
              </w:rPr>
              <w:t>4%</w:t>
            </w:r>
          </w:p>
        </w:tc>
      </w:tr>
    </w:tbl>
    <w:p w:rsidR="001F2B86" w:rsidRPr="00825D41" w:rsidRDefault="001F2B86" w:rsidP="001F2B86">
      <w:pPr>
        <w:tabs>
          <w:tab w:val="left" w:pos="1871"/>
          <w:tab w:val="left" w:pos="3407"/>
          <w:tab w:val="left" w:pos="4949"/>
          <w:tab w:val="left" w:pos="6599"/>
        </w:tabs>
        <w:jc w:val="center"/>
        <w:rPr>
          <w:rFonts w:ascii="Times New Roman" w:eastAsia="宋体" w:hAnsi="宋体"/>
        </w:rPr>
      </w:pP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这一现象体现了</w:t>
      </w:r>
      <w:r w:rsidRPr="00825D41">
        <w:rPr>
          <w:rFonts w:ascii="Times New Roman" w:eastAsia="宋体" w:hAnsi="宋体"/>
        </w:rPr>
        <w:ptab w:relativeTo="margin" w:alignment="right" w:leader="none"/>
      </w:r>
      <w:r w:rsidRPr="00825D41">
        <w:rPr>
          <w:rFonts w:ascii="Times New Roman" w:eastAsia="宋体" w:hAnsi="宋体"/>
        </w:rPr>
        <w:t>(</w:t>
      </w:r>
      <w:r w:rsidRPr="00825D41">
        <w:rPr>
          <w:rFonts w:ascii="Times New Roman" w:eastAsia="宋体" w:hAnsi="宋体"/>
          <w:color w:val="FF00FF"/>
        </w:rPr>
        <w:t>D</w:t>
      </w:r>
      <w:r w:rsidRPr="00825D41">
        <w:rPr>
          <w:rFonts w:ascii="Times New Roman" w:eastAsia="宋体" w:hAnsi="宋体"/>
        </w:rPr>
        <w:t>)</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A</w:t>
      </w:r>
      <w:r w:rsidRPr="00825D41">
        <w:rPr>
          <w:rFonts w:ascii="Times New Roman" w:eastAsia="宋体" w:hAnsi="Times New Roman" w:cs="Times New Roman"/>
        </w:rPr>
        <w:t>.</w:t>
      </w:r>
      <w:r w:rsidRPr="00825D41">
        <w:rPr>
          <w:rFonts w:ascii="Times New Roman" w:eastAsia="宋体" w:hAnsi="宋体"/>
        </w:rPr>
        <w:t>社会阶级间的差距的扩大</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B</w:t>
      </w:r>
      <w:r w:rsidRPr="00825D41">
        <w:rPr>
          <w:rFonts w:ascii="Times New Roman" w:eastAsia="宋体" w:hAnsi="Times New Roman" w:cs="Times New Roman"/>
        </w:rPr>
        <w:t>.</w:t>
      </w:r>
      <w:r w:rsidRPr="00825D41">
        <w:rPr>
          <w:rFonts w:ascii="Times New Roman" w:eastAsia="宋体" w:hAnsi="宋体"/>
        </w:rPr>
        <w:t>农民生产生活需求的满足</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C</w:t>
      </w:r>
      <w:r w:rsidRPr="00825D41">
        <w:rPr>
          <w:rFonts w:ascii="Times New Roman" w:eastAsia="宋体" w:hAnsi="Times New Roman" w:cs="Times New Roman"/>
        </w:rPr>
        <w:t>.</w:t>
      </w:r>
      <w:r w:rsidRPr="00825D41">
        <w:rPr>
          <w:rFonts w:ascii="Times New Roman" w:eastAsia="宋体" w:hAnsi="宋体"/>
        </w:rPr>
        <w:t>中国共产党阶级基础扩大</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D</w:t>
      </w:r>
      <w:r w:rsidRPr="00825D41">
        <w:rPr>
          <w:rFonts w:ascii="Times New Roman" w:eastAsia="宋体" w:hAnsi="Times New Roman" w:cs="Times New Roman"/>
        </w:rPr>
        <w:t>.</w:t>
      </w:r>
      <w:r w:rsidRPr="00825D41">
        <w:rPr>
          <w:rFonts w:ascii="Times New Roman" w:eastAsia="宋体" w:hAnsi="宋体"/>
        </w:rPr>
        <w:t>抗日民族统一战线的巩固</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Arial" w:eastAsia="黑体" w:hAnsi="黑体"/>
          <w:bdr w:val="single" w:sz="4" w:space="0" w:color="000000"/>
          <w:shd w:val="solid" w:color="FFCCFF" w:fill="auto"/>
        </w:rPr>
        <w:t>解析</w:t>
      </w:r>
      <w:r w:rsidRPr="00825D41">
        <w:rPr>
          <w:rFonts w:ascii="Times New Roman" w:eastAsia="宋体" w:hAnsi="宋体"/>
        </w:rPr>
        <w:t xml:space="preserve"> </w:t>
      </w:r>
      <w:r w:rsidRPr="00825D41">
        <w:rPr>
          <w:rFonts w:ascii="Times New Roman" w:eastAsia="楷体" w:hAnsi="楷体"/>
        </w:rPr>
        <w:t>本题考查抗日战争时期的陕甘宁边区。根据题干材料中的</w:t>
      </w:r>
      <w:r w:rsidRPr="00825D41">
        <w:rPr>
          <w:rFonts w:ascii="Times New Roman" w:eastAsia="宋体" w:hAnsi="Times New Roman" w:cs="Times New Roman"/>
        </w:rPr>
        <w:t>“</w:t>
      </w:r>
      <w:r w:rsidRPr="00825D41">
        <w:rPr>
          <w:rFonts w:ascii="Times New Roman" w:eastAsia="宋体" w:hAnsi="宋体"/>
        </w:rPr>
        <w:t>1943</w:t>
      </w:r>
      <w:r w:rsidRPr="00825D41">
        <w:rPr>
          <w:rFonts w:ascii="Times New Roman" w:eastAsia="楷体" w:hAnsi="楷体"/>
        </w:rPr>
        <w:t>年</w:t>
      </w:r>
      <w:r w:rsidRPr="00825D41">
        <w:rPr>
          <w:rFonts w:ascii="Times New Roman" w:eastAsia="宋体" w:hAnsi="Times New Roman" w:cs="Times New Roman"/>
        </w:rPr>
        <w:t>”</w:t>
      </w:r>
      <w:r w:rsidRPr="00825D41">
        <w:rPr>
          <w:rFonts w:ascii="Times New Roman" w:eastAsia="宋体" w:hAnsi="宋体"/>
        </w:rPr>
        <w:t>,</w:t>
      </w:r>
      <w:r w:rsidRPr="00825D41">
        <w:rPr>
          <w:rFonts w:ascii="Times New Roman" w:eastAsia="楷体" w:hAnsi="楷体"/>
        </w:rPr>
        <w:t>可知当时处于抗日战争时期</w:t>
      </w:r>
      <w:r w:rsidRPr="00825D41">
        <w:rPr>
          <w:rFonts w:ascii="Times New Roman" w:eastAsia="宋体" w:hAnsi="宋体"/>
        </w:rPr>
        <w:t>;</w:t>
      </w:r>
      <w:r w:rsidRPr="00825D41">
        <w:rPr>
          <w:rFonts w:ascii="Times New Roman" w:eastAsia="楷体" w:hAnsi="楷体"/>
        </w:rPr>
        <w:t>从材料信息看</w:t>
      </w:r>
      <w:r w:rsidRPr="00825D41">
        <w:rPr>
          <w:rFonts w:ascii="Times New Roman" w:eastAsia="宋体" w:hAnsi="宋体"/>
        </w:rPr>
        <w:t>,</w:t>
      </w:r>
      <w:r w:rsidRPr="00825D41">
        <w:rPr>
          <w:rFonts w:ascii="Times New Roman" w:eastAsia="楷体" w:hAnsi="楷体"/>
        </w:rPr>
        <w:t>承担公粮的包含了地主、富农、中农、贫农等农村的各个阶层</w:t>
      </w:r>
      <w:r w:rsidRPr="00825D41">
        <w:rPr>
          <w:rFonts w:ascii="Times New Roman" w:eastAsia="宋体" w:hAnsi="宋体"/>
        </w:rPr>
        <w:t>,</w:t>
      </w:r>
      <w:r w:rsidRPr="00825D41">
        <w:rPr>
          <w:rFonts w:ascii="Times New Roman" w:eastAsia="楷体" w:hAnsi="楷体"/>
        </w:rPr>
        <w:t>体现了抗日民族统一战线的巩固</w:t>
      </w:r>
      <w:r w:rsidRPr="00825D41">
        <w:rPr>
          <w:rFonts w:ascii="Times New Roman" w:eastAsia="宋体" w:hAnsi="宋体"/>
        </w:rPr>
        <w:t>,</w:t>
      </w:r>
      <w:r w:rsidRPr="00825D41">
        <w:rPr>
          <w:rFonts w:ascii="Times New Roman" w:eastAsia="楷体" w:hAnsi="楷体"/>
        </w:rPr>
        <w:t>故选</w:t>
      </w:r>
      <w:r w:rsidRPr="00825D41">
        <w:rPr>
          <w:rFonts w:ascii="Times New Roman" w:eastAsia="宋体" w:hAnsi="宋体"/>
        </w:rPr>
        <w:t>D</w:t>
      </w:r>
      <w:r w:rsidRPr="00825D41">
        <w:rPr>
          <w:rFonts w:ascii="Times New Roman" w:eastAsia="楷体" w:hAnsi="楷体"/>
        </w:rPr>
        <w:t>项。材料只涉及缴纳公粮的各阶层占比</w:t>
      </w:r>
      <w:r w:rsidRPr="00825D41">
        <w:rPr>
          <w:rFonts w:ascii="Times New Roman" w:eastAsia="宋体" w:hAnsi="宋体"/>
        </w:rPr>
        <w:t>,</w:t>
      </w:r>
      <w:r w:rsidRPr="00825D41">
        <w:rPr>
          <w:rFonts w:ascii="Times New Roman" w:eastAsia="楷体" w:hAnsi="楷体"/>
        </w:rPr>
        <w:t>没有与以往的比较</w:t>
      </w:r>
      <w:r w:rsidRPr="00825D41">
        <w:rPr>
          <w:rFonts w:ascii="Times New Roman" w:eastAsia="宋体" w:hAnsi="宋体"/>
        </w:rPr>
        <w:t>,</w:t>
      </w:r>
      <w:r w:rsidRPr="00825D41">
        <w:rPr>
          <w:rFonts w:ascii="Times New Roman" w:eastAsia="楷体" w:hAnsi="楷体"/>
        </w:rPr>
        <w:t>不能体现社会阶级间的差距扩大</w:t>
      </w:r>
      <w:r w:rsidRPr="00825D41">
        <w:rPr>
          <w:rFonts w:ascii="Times New Roman" w:eastAsia="宋体" w:hAnsi="宋体"/>
        </w:rPr>
        <w:t>,</w:t>
      </w:r>
      <w:r w:rsidRPr="00825D41">
        <w:rPr>
          <w:rFonts w:ascii="Times New Roman" w:eastAsia="楷体" w:hAnsi="楷体"/>
        </w:rPr>
        <w:t>排除</w:t>
      </w:r>
      <w:r w:rsidRPr="00825D41">
        <w:rPr>
          <w:rFonts w:ascii="Times New Roman" w:eastAsia="宋体" w:hAnsi="宋体"/>
        </w:rPr>
        <w:t>A</w:t>
      </w:r>
      <w:r w:rsidRPr="00825D41">
        <w:rPr>
          <w:rFonts w:ascii="Times New Roman" w:eastAsia="楷体" w:hAnsi="楷体"/>
        </w:rPr>
        <w:t>项</w:t>
      </w:r>
      <w:r w:rsidRPr="00825D41">
        <w:rPr>
          <w:rFonts w:ascii="Times New Roman" w:eastAsia="宋体" w:hAnsi="宋体"/>
        </w:rPr>
        <w:t>;</w:t>
      </w:r>
      <w:r w:rsidRPr="00825D41">
        <w:rPr>
          <w:rFonts w:ascii="Times New Roman" w:eastAsia="楷体" w:hAnsi="楷体"/>
        </w:rPr>
        <w:t>交公粮不能体现农民生产生活的需求得到满足</w:t>
      </w:r>
      <w:r w:rsidRPr="00825D41">
        <w:rPr>
          <w:rFonts w:ascii="Times New Roman" w:eastAsia="宋体" w:hAnsi="宋体"/>
        </w:rPr>
        <w:t>,</w:t>
      </w:r>
      <w:r w:rsidRPr="00825D41">
        <w:rPr>
          <w:rFonts w:ascii="Times New Roman" w:eastAsia="楷体" w:hAnsi="楷体"/>
        </w:rPr>
        <w:t>排除</w:t>
      </w:r>
      <w:r w:rsidRPr="00825D41">
        <w:rPr>
          <w:rFonts w:ascii="Times New Roman" w:eastAsia="宋体" w:hAnsi="宋体"/>
        </w:rPr>
        <w:t>B</w:t>
      </w:r>
      <w:r w:rsidRPr="00825D41">
        <w:rPr>
          <w:rFonts w:ascii="Times New Roman" w:eastAsia="楷体" w:hAnsi="楷体"/>
        </w:rPr>
        <w:t>项</w:t>
      </w:r>
      <w:r w:rsidRPr="00825D41">
        <w:rPr>
          <w:rFonts w:ascii="Times New Roman" w:eastAsia="宋体" w:hAnsi="宋体"/>
        </w:rPr>
        <w:t>;</w:t>
      </w:r>
      <w:r w:rsidRPr="00825D41">
        <w:rPr>
          <w:rFonts w:ascii="Times New Roman" w:eastAsia="楷体" w:hAnsi="楷体"/>
        </w:rPr>
        <w:t>中国共产党的阶级基础是工人阶级</w:t>
      </w:r>
      <w:r w:rsidRPr="00825D41">
        <w:rPr>
          <w:rFonts w:ascii="Times New Roman" w:eastAsia="宋体" w:hAnsi="宋体"/>
        </w:rPr>
        <w:t>,</w:t>
      </w:r>
      <w:r w:rsidRPr="00825D41">
        <w:rPr>
          <w:rFonts w:ascii="Times New Roman" w:eastAsia="楷体" w:hAnsi="楷体"/>
        </w:rPr>
        <w:t>材料无从体现</w:t>
      </w:r>
      <w:r w:rsidRPr="00825D41">
        <w:rPr>
          <w:rFonts w:ascii="Times New Roman" w:eastAsia="宋体" w:hAnsi="宋体"/>
        </w:rPr>
        <w:t>,</w:t>
      </w:r>
      <w:r w:rsidRPr="00825D41">
        <w:rPr>
          <w:rFonts w:ascii="Times New Roman" w:eastAsia="楷体" w:hAnsi="楷体"/>
        </w:rPr>
        <w:t>排除</w:t>
      </w:r>
      <w:r w:rsidRPr="00825D41">
        <w:rPr>
          <w:rFonts w:ascii="Times New Roman" w:eastAsia="宋体" w:hAnsi="宋体"/>
        </w:rPr>
        <w:t>C</w:t>
      </w:r>
      <w:r w:rsidRPr="00825D41">
        <w:rPr>
          <w:rFonts w:ascii="Times New Roman" w:eastAsia="楷体" w:hAnsi="楷体"/>
        </w:rPr>
        <w:t>项。</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Times New Roman"/>
          <w:b/>
        </w:rPr>
        <w:t>31</w:t>
      </w:r>
      <w:r w:rsidRPr="00825D41">
        <w:rPr>
          <w:rFonts w:ascii="Times New Roman" w:eastAsia="宋体" w:hAnsi="Times New Roman" w:cs="Times New Roman"/>
        </w:rPr>
        <w:t>.</w:t>
      </w:r>
      <w:r w:rsidRPr="00825D41">
        <w:rPr>
          <w:rFonts w:ascii="Times New Roman" w:eastAsia="宋体" w:hAnsi="宋体"/>
        </w:rPr>
        <w:t>1982</w:t>
      </w:r>
      <w:r w:rsidRPr="00825D41">
        <w:rPr>
          <w:rFonts w:ascii="Times New Roman" w:eastAsia="宋体" w:hAnsi="宋体"/>
        </w:rPr>
        <w:t>年《中华人民共和国宪法》第四十七条中规定</w:t>
      </w:r>
      <w:r w:rsidRPr="00825D41">
        <w:rPr>
          <w:rFonts w:ascii="Times New Roman" w:eastAsia="宋体" w:hAnsi="宋体"/>
        </w:rPr>
        <w:t>:</w:t>
      </w:r>
      <w:r w:rsidRPr="00825D41">
        <w:rPr>
          <w:rFonts w:ascii="Times New Roman" w:eastAsia="宋体" w:hAnsi="宋体"/>
        </w:rPr>
        <w:t>中华人民共和国公民有进行科学研究、文学艺术创作和其他文化活动的自由。国家对于从事教育、科学、技术、文学、艺术和其他文化事业的公民的有益于人民的创造性工作</w:t>
      </w:r>
      <w:r w:rsidRPr="00825D41">
        <w:rPr>
          <w:rFonts w:ascii="Times New Roman" w:eastAsia="宋体" w:hAnsi="宋体"/>
        </w:rPr>
        <w:t>,</w:t>
      </w:r>
      <w:r w:rsidRPr="00825D41">
        <w:rPr>
          <w:rFonts w:ascii="Times New Roman" w:eastAsia="宋体" w:hAnsi="宋体"/>
        </w:rPr>
        <w:t>给以鼓励和帮助。这一规定</w:t>
      </w:r>
      <w:r w:rsidRPr="00825D41">
        <w:rPr>
          <w:rFonts w:ascii="Times New Roman" w:eastAsia="宋体" w:hAnsi="宋体"/>
        </w:rPr>
        <w:ptab w:relativeTo="margin" w:alignment="right" w:leader="none"/>
      </w:r>
      <w:r w:rsidRPr="00825D41">
        <w:rPr>
          <w:rFonts w:ascii="Times New Roman" w:eastAsia="宋体" w:hAnsi="宋体"/>
        </w:rPr>
        <w:t>(</w:t>
      </w:r>
      <w:r w:rsidRPr="00825D41">
        <w:rPr>
          <w:rFonts w:ascii="Times New Roman" w:eastAsia="宋体" w:hAnsi="宋体"/>
          <w:color w:val="FF00FF"/>
        </w:rPr>
        <w:t>A</w:t>
      </w:r>
      <w:r w:rsidRPr="00825D41">
        <w:rPr>
          <w:rFonts w:ascii="Times New Roman" w:eastAsia="宋体" w:hAnsi="宋体"/>
        </w:rPr>
        <w:t>)</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A</w:t>
      </w:r>
      <w:r w:rsidRPr="00825D41">
        <w:rPr>
          <w:rFonts w:ascii="Times New Roman" w:eastAsia="宋体" w:hAnsi="Times New Roman" w:cs="Times New Roman"/>
        </w:rPr>
        <w:t>.</w:t>
      </w:r>
      <w:r w:rsidRPr="00825D41">
        <w:rPr>
          <w:rFonts w:ascii="Times New Roman" w:eastAsia="宋体" w:hAnsi="宋体"/>
        </w:rPr>
        <w:t>有助于</w:t>
      </w:r>
      <w:r w:rsidRPr="00825D41">
        <w:rPr>
          <w:rFonts w:ascii="Times New Roman" w:eastAsia="宋体" w:hAnsi="Times New Roman" w:cs="Times New Roman"/>
        </w:rPr>
        <w:t>“</w:t>
      </w:r>
      <w:r w:rsidRPr="00825D41">
        <w:rPr>
          <w:rFonts w:ascii="Times New Roman" w:eastAsia="宋体" w:hAnsi="宋体"/>
        </w:rPr>
        <w:t>双百</w:t>
      </w:r>
      <w:r w:rsidRPr="00825D41">
        <w:rPr>
          <w:rFonts w:ascii="Times New Roman" w:eastAsia="宋体" w:hAnsi="Times New Roman" w:cs="Times New Roman"/>
        </w:rPr>
        <w:t>”</w:t>
      </w:r>
      <w:r w:rsidRPr="00825D41">
        <w:rPr>
          <w:rFonts w:ascii="Times New Roman" w:eastAsia="宋体" w:hAnsi="宋体"/>
        </w:rPr>
        <w:t>方针的贯彻落实</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B</w:t>
      </w:r>
      <w:r w:rsidRPr="00825D41">
        <w:rPr>
          <w:rFonts w:ascii="Times New Roman" w:eastAsia="宋体" w:hAnsi="Times New Roman" w:cs="Times New Roman"/>
        </w:rPr>
        <w:t>.</w:t>
      </w:r>
      <w:r w:rsidRPr="00825D41">
        <w:rPr>
          <w:rFonts w:ascii="Times New Roman" w:eastAsia="宋体" w:hAnsi="宋体"/>
        </w:rPr>
        <w:t>开启了全国性的思想解放运动</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C</w:t>
      </w:r>
      <w:r w:rsidRPr="00825D41">
        <w:rPr>
          <w:rFonts w:ascii="Times New Roman" w:eastAsia="宋体" w:hAnsi="Times New Roman" w:cs="Times New Roman"/>
        </w:rPr>
        <w:t>.</w:t>
      </w:r>
      <w:r w:rsidRPr="00825D41">
        <w:rPr>
          <w:rFonts w:ascii="Times New Roman" w:eastAsia="宋体" w:hAnsi="宋体"/>
        </w:rPr>
        <w:t>推动了基层的民主与法治建设</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D</w:t>
      </w:r>
      <w:r w:rsidRPr="00825D41">
        <w:rPr>
          <w:rFonts w:ascii="Times New Roman" w:eastAsia="宋体" w:hAnsi="Times New Roman" w:cs="Times New Roman"/>
        </w:rPr>
        <w:t>.</w:t>
      </w:r>
      <w:r w:rsidRPr="00825D41">
        <w:rPr>
          <w:rFonts w:ascii="Times New Roman" w:eastAsia="宋体" w:hAnsi="宋体"/>
        </w:rPr>
        <w:t>确立以人民为导向的创作方向</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Arial" w:eastAsia="黑体" w:hAnsi="黑体"/>
          <w:bdr w:val="single" w:sz="4" w:space="0" w:color="000000"/>
          <w:shd w:val="solid" w:color="FFCCFF" w:fill="auto"/>
        </w:rPr>
        <w:t>解析</w:t>
      </w:r>
      <w:r w:rsidRPr="00825D41">
        <w:rPr>
          <w:rFonts w:ascii="Times New Roman" w:eastAsia="宋体" w:hAnsi="宋体"/>
        </w:rPr>
        <w:t xml:space="preserve"> </w:t>
      </w:r>
      <w:r w:rsidRPr="00825D41">
        <w:rPr>
          <w:rFonts w:ascii="Times New Roman" w:eastAsia="楷体" w:hAnsi="楷体"/>
        </w:rPr>
        <w:t>本题考查</w:t>
      </w:r>
      <w:r w:rsidRPr="00825D41">
        <w:rPr>
          <w:rFonts w:ascii="Times New Roman" w:eastAsia="宋体" w:hAnsi="Times New Roman" w:cs="Times New Roman"/>
        </w:rPr>
        <w:t>“</w:t>
      </w:r>
      <w:r w:rsidRPr="00825D41">
        <w:rPr>
          <w:rFonts w:ascii="Times New Roman" w:eastAsia="楷体" w:hAnsi="楷体"/>
        </w:rPr>
        <w:t>双百</w:t>
      </w:r>
      <w:r w:rsidRPr="00825D41">
        <w:rPr>
          <w:rFonts w:ascii="Times New Roman" w:eastAsia="宋体" w:hAnsi="Times New Roman" w:cs="Times New Roman"/>
        </w:rPr>
        <w:t>”</w:t>
      </w:r>
      <w:r w:rsidRPr="00825D41">
        <w:rPr>
          <w:rFonts w:ascii="Times New Roman" w:eastAsia="楷体" w:hAnsi="楷体"/>
        </w:rPr>
        <w:t>方针。从材料信息看</w:t>
      </w:r>
      <w:r w:rsidRPr="00825D41">
        <w:rPr>
          <w:rFonts w:ascii="Times New Roman" w:eastAsia="宋体" w:hAnsi="宋体"/>
        </w:rPr>
        <w:t>,</w:t>
      </w:r>
      <w:r w:rsidRPr="00825D41">
        <w:rPr>
          <w:rFonts w:ascii="Times New Roman" w:eastAsia="楷体" w:hAnsi="楷体"/>
        </w:rPr>
        <w:t>宪法规定公民有进行科学研究、文学艺术创作和其他文化活动的自由</w:t>
      </w:r>
      <w:r w:rsidRPr="00825D41">
        <w:rPr>
          <w:rFonts w:ascii="Times New Roman" w:eastAsia="宋体" w:hAnsi="宋体"/>
        </w:rPr>
        <w:t>,</w:t>
      </w:r>
      <w:r w:rsidRPr="00825D41">
        <w:rPr>
          <w:rFonts w:ascii="Times New Roman" w:eastAsia="楷体" w:hAnsi="楷体"/>
        </w:rPr>
        <w:t>这一规定有助于</w:t>
      </w:r>
      <w:r w:rsidRPr="00825D41">
        <w:rPr>
          <w:rFonts w:ascii="Times New Roman" w:eastAsia="宋体" w:hAnsi="Times New Roman" w:cs="Times New Roman"/>
        </w:rPr>
        <w:t>“</w:t>
      </w:r>
      <w:r w:rsidRPr="00825D41">
        <w:rPr>
          <w:rFonts w:ascii="Times New Roman" w:eastAsia="楷体" w:hAnsi="楷体"/>
        </w:rPr>
        <w:t>双百</w:t>
      </w:r>
      <w:r w:rsidRPr="00825D41">
        <w:rPr>
          <w:rFonts w:ascii="Times New Roman" w:eastAsia="宋体" w:hAnsi="Times New Roman" w:cs="Times New Roman"/>
        </w:rPr>
        <w:t>”</w:t>
      </w:r>
      <w:r w:rsidRPr="00825D41">
        <w:rPr>
          <w:rFonts w:ascii="Times New Roman" w:eastAsia="楷体" w:hAnsi="楷体"/>
        </w:rPr>
        <w:t>方针的贯彻落实</w:t>
      </w:r>
      <w:r w:rsidRPr="00825D41">
        <w:rPr>
          <w:rFonts w:ascii="Times New Roman" w:eastAsia="宋体" w:hAnsi="宋体"/>
        </w:rPr>
        <w:t>,</w:t>
      </w:r>
      <w:r w:rsidRPr="00825D41">
        <w:rPr>
          <w:rFonts w:ascii="Times New Roman" w:eastAsia="楷体" w:hAnsi="楷体"/>
        </w:rPr>
        <w:t>故选</w:t>
      </w:r>
      <w:r w:rsidRPr="00825D41">
        <w:rPr>
          <w:rFonts w:ascii="Times New Roman" w:eastAsia="宋体" w:hAnsi="宋体"/>
        </w:rPr>
        <w:t>A</w:t>
      </w:r>
      <w:r w:rsidRPr="00825D41">
        <w:rPr>
          <w:rFonts w:ascii="Times New Roman" w:eastAsia="楷体" w:hAnsi="楷体"/>
        </w:rPr>
        <w:t>项。开启全国</w:t>
      </w:r>
      <w:r w:rsidRPr="00825D41">
        <w:rPr>
          <w:rFonts w:ascii="Times New Roman" w:eastAsia="楷体" w:hAnsi="楷体"/>
        </w:rPr>
        <w:lastRenderedPageBreak/>
        <w:t>性思想解放运动是指真理标准问题的大讨论</w:t>
      </w:r>
      <w:r w:rsidRPr="00825D41">
        <w:rPr>
          <w:rFonts w:ascii="Times New Roman" w:eastAsia="宋体" w:hAnsi="宋体"/>
        </w:rPr>
        <w:t>,</w:t>
      </w:r>
      <w:r w:rsidRPr="00825D41">
        <w:rPr>
          <w:rFonts w:ascii="Times New Roman" w:eastAsia="楷体" w:hAnsi="楷体"/>
        </w:rPr>
        <w:t>排除</w:t>
      </w:r>
      <w:r w:rsidRPr="00825D41">
        <w:rPr>
          <w:rFonts w:ascii="Times New Roman" w:eastAsia="宋体" w:hAnsi="宋体"/>
        </w:rPr>
        <w:t>B</w:t>
      </w:r>
      <w:r w:rsidRPr="00825D41">
        <w:rPr>
          <w:rFonts w:ascii="Times New Roman" w:eastAsia="楷体" w:hAnsi="楷体"/>
        </w:rPr>
        <w:t>项</w:t>
      </w:r>
      <w:r w:rsidRPr="00825D41">
        <w:rPr>
          <w:rFonts w:ascii="Times New Roman" w:eastAsia="宋体" w:hAnsi="宋体"/>
        </w:rPr>
        <w:t>;</w:t>
      </w:r>
      <w:r w:rsidRPr="00825D41">
        <w:rPr>
          <w:rFonts w:ascii="Times New Roman" w:eastAsia="楷体" w:hAnsi="楷体"/>
        </w:rPr>
        <w:t>材料信息与基层的民主和法治建设无关</w:t>
      </w:r>
      <w:r w:rsidRPr="00825D41">
        <w:rPr>
          <w:rFonts w:ascii="Times New Roman" w:eastAsia="宋体" w:hAnsi="宋体"/>
        </w:rPr>
        <w:t>,</w:t>
      </w:r>
      <w:r w:rsidRPr="00825D41">
        <w:rPr>
          <w:rFonts w:ascii="Times New Roman" w:eastAsia="楷体" w:hAnsi="楷体"/>
        </w:rPr>
        <w:t>排除</w:t>
      </w:r>
      <w:r w:rsidRPr="00825D41">
        <w:rPr>
          <w:rFonts w:ascii="Times New Roman" w:eastAsia="宋体" w:hAnsi="宋体"/>
        </w:rPr>
        <w:t>C</w:t>
      </w:r>
      <w:r w:rsidRPr="00825D41">
        <w:rPr>
          <w:rFonts w:ascii="Times New Roman" w:eastAsia="楷体" w:hAnsi="楷体"/>
        </w:rPr>
        <w:t>项</w:t>
      </w:r>
      <w:r w:rsidRPr="00825D41">
        <w:rPr>
          <w:rFonts w:ascii="Times New Roman" w:eastAsia="宋体" w:hAnsi="宋体"/>
        </w:rPr>
        <w:t>;</w:t>
      </w:r>
      <w:r w:rsidRPr="00825D41">
        <w:rPr>
          <w:rFonts w:ascii="Times New Roman" w:eastAsia="楷体" w:hAnsi="楷体"/>
        </w:rPr>
        <w:t>材料没有明确提出创作导向问题</w:t>
      </w:r>
      <w:r w:rsidRPr="00825D41">
        <w:rPr>
          <w:rFonts w:ascii="Times New Roman" w:eastAsia="宋体" w:hAnsi="宋体"/>
        </w:rPr>
        <w:t>,</w:t>
      </w:r>
      <w:r w:rsidRPr="00825D41">
        <w:rPr>
          <w:rFonts w:ascii="Times New Roman" w:eastAsia="楷体" w:hAnsi="楷体"/>
        </w:rPr>
        <w:t>排除</w:t>
      </w:r>
      <w:r w:rsidRPr="00825D41">
        <w:rPr>
          <w:rFonts w:ascii="Times New Roman" w:eastAsia="宋体" w:hAnsi="宋体"/>
        </w:rPr>
        <w:t>D</w:t>
      </w:r>
      <w:r w:rsidRPr="00825D41">
        <w:rPr>
          <w:rFonts w:ascii="Times New Roman" w:eastAsia="楷体" w:hAnsi="楷体"/>
        </w:rPr>
        <w:t>项。</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Times New Roman"/>
          <w:b/>
        </w:rPr>
        <w:t>32</w:t>
      </w:r>
      <w:r w:rsidRPr="00825D41">
        <w:rPr>
          <w:rFonts w:ascii="Times New Roman" w:eastAsia="宋体" w:hAnsi="Times New Roman" w:cs="Times New Roman"/>
        </w:rPr>
        <w:t>.</w:t>
      </w:r>
      <w:r w:rsidRPr="00825D41">
        <w:rPr>
          <w:rFonts w:ascii="Times New Roman" w:eastAsia="宋体" w:hAnsi="宋体"/>
        </w:rPr>
        <w:t>在</w:t>
      </w:r>
      <w:r w:rsidRPr="00825D41">
        <w:rPr>
          <w:rFonts w:ascii="Times New Roman" w:eastAsia="宋体" w:hAnsi="宋体"/>
        </w:rPr>
        <w:t>14</w:t>
      </w:r>
      <w:r w:rsidRPr="00825D41">
        <w:rPr>
          <w:rFonts w:ascii="Times New Roman" w:eastAsia="宋体" w:hAnsi="宋体"/>
        </w:rPr>
        <w:t>世纪之前</w:t>
      </w:r>
      <w:r w:rsidRPr="00825D41">
        <w:rPr>
          <w:rFonts w:ascii="Times New Roman" w:eastAsia="宋体" w:hAnsi="宋体"/>
        </w:rPr>
        <w:t>,</w:t>
      </w:r>
      <w:r w:rsidRPr="00825D41">
        <w:rPr>
          <w:rFonts w:ascii="Times New Roman" w:eastAsia="宋体" w:hAnsi="宋体"/>
        </w:rPr>
        <w:t>人们把时间寄托给上帝</w:t>
      </w:r>
      <w:r w:rsidRPr="00825D41">
        <w:rPr>
          <w:rFonts w:ascii="Times New Roman" w:eastAsia="宋体" w:hAnsi="宋体"/>
        </w:rPr>
        <w:t>,</w:t>
      </w:r>
      <w:r w:rsidRPr="00825D41">
        <w:rPr>
          <w:rFonts w:ascii="Times New Roman" w:eastAsia="宋体" w:hAnsi="宋体"/>
        </w:rPr>
        <w:t>时间是</w:t>
      </w:r>
      <w:r w:rsidRPr="00825D41">
        <w:rPr>
          <w:rFonts w:ascii="Times New Roman" w:eastAsia="宋体" w:hAnsi="Times New Roman" w:cs="Times New Roman"/>
        </w:rPr>
        <w:t>“</w:t>
      </w:r>
      <w:r w:rsidRPr="00825D41">
        <w:rPr>
          <w:rFonts w:ascii="Times New Roman" w:eastAsia="宋体" w:hAnsi="宋体"/>
        </w:rPr>
        <w:t>走向永恒过渡</w:t>
      </w:r>
      <w:r w:rsidRPr="00825D41">
        <w:rPr>
          <w:rFonts w:ascii="Times New Roman" w:eastAsia="宋体" w:hAnsi="Times New Roman" w:cs="Times New Roman"/>
        </w:rPr>
        <w:t>”</w:t>
      </w:r>
      <w:r w:rsidRPr="00825D41">
        <w:rPr>
          <w:rFonts w:ascii="Times New Roman" w:eastAsia="宋体" w:hAnsi="宋体"/>
        </w:rPr>
        <w:t>。而在文艺复兴时代</w:t>
      </w:r>
      <w:r w:rsidRPr="00825D41">
        <w:rPr>
          <w:rFonts w:ascii="Times New Roman" w:eastAsia="宋体" w:hAnsi="宋体"/>
        </w:rPr>
        <w:t>,</w:t>
      </w:r>
      <w:r w:rsidRPr="00825D41">
        <w:rPr>
          <w:rFonts w:ascii="Times New Roman" w:eastAsia="宋体" w:hAnsi="宋体"/>
        </w:rPr>
        <w:t>人文主义者除了在职业占用的时间之外</w:t>
      </w:r>
      <w:r w:rsidRPr="00825D41">
        <w:rPr>
          <w:rFonts w:ascii="Times New Roman" w:eastAsia="宋体" w:hAnsi="宋体"/>
        </w:rPr>
        <w:t>,</w:t>
      </w:r>
      <w:r w:rsidRPr="00825D41">
        <w:rPr>
          <w:rFonts w:ascii="Times New Roman" w:eastAsia="宋体" w:hAnsi="宋体"/>
        </w:rPr>
        <w:t>勤奋研究古典文艺</w:t>
      </w:r>
      <w:r w:rsidRPr="00825D41">
        <w:rPr>
          <w:rFonts w:ascii="Times New Roman" w:eastAsia="宋体" w:hAnsi="宋体"/>
        </w:rPr>
        <w:t>,</w:t>
      </w:r>
      <w:r w:rsidRPr="00825D41">
        <w:rPr>
          <w:rFonts w:ascii="Times New Roman" w:eastAsia="宋体" w:hAnsi="宋体"/>
        </w:rPr>
        <w:t>他们强调要掌控时间</w:t>
      </w:r>
      <w:r w:rsidRPr="00825D41">
        <w:rPr>
          <w:rFonts w:ascii="Times New Roman" w:eastAsia="宋体" w:hAnsi="宋体"/>
        </w:rPr>
        <w:t>,</w:t>
      </w:r>
      <w:r w:rsidRPr="00825D41">
        <w:rPr>
          <w:rFonts w:ascii="Times New Roman" w:eastAsia="宋体" w:hAnsi="宋体"/>
        </w:rPr>
        <w:t>把握当下。一位意大利的母亲在给她儿子的信中说道</w:t>
      </w:r>
      <w:r w:rsidRPr="00825D41">
        <w:rPr>
          <w:rFonts w:ascii="Times New Roman" w:eastAsia="宋体" w:hAnsi="宋体"/>
        </w:rPr>
        <w:t>,</w:t>
      </w:r>
      <w:r w:rsidRPr="00825D41">
        <w:rPr>
          <w:rFonts w:ascii="Times New Roman" w:eastAsia="宋体" w:hAnsi="Times New Roman" w:cs="Times New Roman"/>
        </w:rPr>
        <w:t>“</w:t>
      </w:r>
      <w:r w:rsidRPr="00825D41">
        <w:rPr>
          <w:rFonts w:ascii="Times New Roman" w:eastAsia="宋体" w:hAnsi="宋体"/>
        </w:rPr>
        <w:t>要好好利用时间</w:t>
      </w:r>
      <w:r w:rsidRPr="00825D41">
        <w:rPr>
          <w:rFonts w:ascii="Times New Roman" w:eastAsia="宋体" w:hAnsi="宋体"/>
        </w:rPr>
        <w:t>,</w:t>
      </w:r>
      <w:r w:rsidRPr="00825D41">
        <w:rPr>
          <w:rFonts w:ascii="Times New Roman" w:eastAsia="宋体" w:hAnsi="宋体"/>
        </w:rPr>
        <w:t>不要荒废了时间……</w:t>
      </w:r>
      <w:r w:rsidRPr="00825D41">
        <w:rPr>
          <w:rFonts w:ascii="Times New Roman" w:eastAsia="宋体" w:hAnsi="Times New Roman" w:cs="Times New Roman"/>
        </w:rPr>
        <w:t>”</w:t>
      </w:r>
      <w:r w:rsidRPr="00825D41">
        <w:rPr>
          <w:rFonts w:ascii="Times New Roman" w:eastAsia="宋体" w:hAnsi="宋体"/>
        </w:rPr>
        <w:t>这表明文艺复兴</w:t>
      </w:r>
      <w:r w:rsidRPr="00825D41">
        <w:rPr>
          <w:rFonts w:ascii="Times New Roman" w:eastAsia="宋体" w:hAnsi="宋体"/>
        </w:rPr>
        <w:ptab w:relativeTo="margin" w:alignment="right" w:leader="none"/>
      </w:r>
      <w:r w:rsidRPr="00825D41">
        <w:rPr>
          <w:rFonts w:ascii="Times New Roman" w:eastAsia="宋体" w:hAnsi="宋体"/>
        </w:rPr>
        <w:t>(</w:t>
      </w:r>
      <w:r w:rsidRPr="00825D41">
        <w:rPr>
          <w:rFonts w:ascii="Times New Roman" w:eastAsia="宋体" w:hAnsi="宋体"/>
          <w:color w:val="FF00FF"/>
        </w:rPr>
        <w:t>C</w:t>
      </w:r>
      <w:r w:rsidRPr="00825D41">
        <w:rPr>
          <w:rFonts w:ascii="Times New Roman" w:eastAsia="宋体" w:hAnsi="宋体"/>
        </w:rPr>
        <w:t>)</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A</w:t>
      </w:r>
      <w:r w:rsidRPr="00825D41">
        <w:rPr>
          <w:rFonts w:ascii="Times New Roman" w:eastAsia="宋体" w:hAnsi="Times New Roman" w:cs="Times New Roman"/>
        </w:rPr>
        <w:t>.</w:t>
      </w:r>
      <w:r w:rsidRPr="00825D41">
        <w:rPr>
          <w:rFonts w:ascii="Times New Roman" w:eastAsia="宋体" w:hAnsi="宋体"/>
        </w:rPr>
        <w:t>冲击了宗教势力</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B</w:t>
      </w:r>
      <w:r w:rsidRPr="00825D41">
        <w:rPr>
          <w:rFonts w:ascii="Times New Roman" w:eastAsia="宋体" w:hAnsi="Times New Roman" w:cs="Times New Roman"/>
        </w:rPr>
        <w:t>.</w:t>
      </w:r>
      <w:r w:rsidRPr="00825D41">
        <w:rPr>
          <w:rFonts w:ascii="Times New Roman" w:eastAsia="宋体" w:hAnsi="宋体"/>
        </w:rPr>
        <w:t>因信称义开始确立</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C</w:t>
      </w:r>
      <w:r w:rsidRPr="00825D41">
        <w:rPr>
          <w:rFonts w:ascii="Times New Roman" w:eastAsia="宋体" w:hAnsi="Times New Roman" w:cs="Times New Roman"/>
        </w:rPr>
        <w:t>.</w:t>
      </w:r>
      <w:r w:rsidRPr="00825D41">
        <w:rPr>
          <w:rFonts w:ascii="Times New Roman" w:eastAsia="宋体" w:hAnsi="宋体"/>
        </w:rPr>
        <w:t>强化了世俗观念</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D</w:t>
      </w:r>
      <w:r w:rsidRPr="00825D41">
        <w:rPr>
          <w:rFonts w:ascii="Times New Roman" w:eastAsia="宋体" w:hAnsi="Times New Roman" w:cs="Times New Roman"/>
        </w:rPr>
        <w:t>.</w:t>
      </w:r>
      <w:r w:rsidRPr="00825D41">
        <w:rPr>
          <w:rFonts w:ascii="Times New Roman" w:eastAsia="宋体" w:hAnsi="宋体"/>
        </w:rPr>
        <w:t>天赋人权广泛传播</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Arial" w:eastAsia="黑体" w:hAnsi="黑体"/>
          <w:bdr w:val="single" w:sz="4" w:space="0" w:color="000000"/>
          <w:shd w:val="solid" w:color="FFCCFF" w:fill="auto"/>
        </w:rPr>
        <w:t>解析</w:t>
      </w:r>
      <w:r w:rsidRPr="00825D41">
        <w:rPr>
          <w:rFonts w:ascii="Times New Roman" w:eastAsia="宋体" w:hAnsi="宋体"/>
        </w:rPr>
        <w:t xml:space="preserve"> </w:t>
      </w:r>
      <w:r w:rsidRPr="00825D41">
        <w:rPr>
          <w:rFonts w:ascii="Times New Roman" w:eastAsia="楷体" w:hAnsi="楷体"/>
        </w:rPr>
        <w:t>本题考查文艺复兴。从材料信息看</w:t>
      </w:r>
      <w:r w:rsidRPr="00825D41">
        <w:rPr>
          <w:rFonts w:ascii="Times New Roman" w:eastAsia="宋体" w:hAnsi="宋体"/>
        </w:rPr>
        <w:t>,</w:t>
      </w:r>
      <w:r w:rsidRPr="00825D41">
        <w:rPr>
          <w:rFonts w:ascii="Times New Roman" w:eastAsia="楷体" w:hAnsi="楷体"/>
        </w:rPr>
        <w:t>人们由把时间寄托给上帝</w:t>
      </w:r>
      <w:r w:rsidRPr="00825D41">
        <w:rPr>
          <w:rFonts w:ascii="Times New Roman" w:eastAsia="宋体" w:hAnsi="宋体"/>
        </w:rPr>
        <w:t>,</w:t>
      </w:r>
      <w:r w:rsidRPr="00825D41">
        <w:rPr>
          <w:rFonts w:ascii="Times New Roman" w:eastAsia="楷体" w:hAnsi="楷体"/>
        </w:rPr>
        <w:t>到自主把握时间</w:t>
      </w:r>
      <w:r w:rsidRPr="00825D41">
        <w:rPr>
          <w:rFonts w:ascii="Times New Roman" w:eastAsia="宋体" w:hAnsi="宋体"/>
        </w:rPr>
        <w:t>,</w:t>
      </w:r>
      <w:r w:rsidRPr="00825D41">
        <w:rPr>
          <w:rFonts w:ascii="Times New Roman" w:eastAsia="楷体" w:hAnsi="楷体"/>
        </w:rPr>
        <w:t>认为时间属于人自身</w:t>
      </w:r>
      <w:r w:rsidRPr="00825D41">
        <w:rPr>
          <w:rFonts w:ascii="Times New Roman" w:eastAsia="宋体" w:hAnsi="宋体"/>
        </w:rPr>
        <w:t>,</w:t>
      </w:r>
      <w:r w:rsidRPr="00825D41">
        <w:rPr>
          <w:rFonts w:ascii="Times New Roman" w:eastAsia="楷体" w:hAnsi="楷体"/>
        </w:rPr>
        <w:t>这表明文艺复兴强化了世俗观念</w:t>
      </w:r>
      <w:r w:rsidRPr="00825D41">
        <w:rPr>
          <w:rFonts w:ascii="Times New Roman" w:eastAsia="宋体" w:hAnsi="宋体"/>
        </w:rPr>
        <w:t>,</w:t>
      </w:r>
      <w:r w:rsidRPr="00825D41">
        <w:rPr>
          <w:rFonts w:ascii="Times New Roman" w:eastAsia="楷体" w:hAnsi="楷体"/>
        </w:rPr>
        <w:t>故选</w:t>
      </w:r>
      <w:r w:rsidRPr="00825D41">
        <w:rPr>
          <w:rFonts w:ascii="Times New Roman" w:eastAsia="宋体" w:hAnsi="宋体"/>
        </w:rPr>
        <w:t>C</w:t>
      </w:r>
      <w:r w:rsidRPr="00825D41">
        <w:rPr>
          <w:rFonts w:ascii="Times New Roman" w:eastAsia="楷体" w:hAnsi="楷体"/>
        </w:rPr>
        <w:t>项。材料没有反映</w:t>
      </w:r>
      <w:r w:rsidRPr="00825D41">
        <w:rPr>
          <w:rFonts w:ascii="Times New Roman" w:eastAsia="宋体" w:hAnsi="宋体"/>
        </w:rPr>
        <w:t>A</w:t>
      </w:r>
      <w:r w:rsidRPr="00825D41">
        <w:rPr>
          <w:rFonts w:ascii="Times New Roman" w:eastAsia="楷体" w:hAnsi="楷体"/>
        </w:rPr>
        <w:t>项</w:t>
      </w:r>
      <w:r w:rsidRPr="00825D41">
        <w:rPr>
          <w:rFonts w:ascii="Times New Roman" w:eastAsia="宋体" w:hAnsi="宋体"/>
        </w:rPr>
        <w:t>,</w:t>
      </w:r>
      <w:r w:rsidRPr="00825D41">
        <w:rPr>
          <w:rFonts w:ascii="Times New Roman" w:eastAsia="楷体" w:hAnsi="楷体"/>
        </w:rPr>
        <w:t>排除</w:t>
      </w:r>
      <w:r w:rsidRPr="00825D41">
        <w:rPr>
          <w:rFonts w:ascii="Times New Roman" w:eastAsia="宋体" w:hAnsi="宋体"/>
        </w:rPr>
        <w:t>;</w:t>
      </w:r>
      <w:r w:rsidRPr="00825D41">
        <w:rPr>
          <w:rFonts w:ascii="Times New Roman" w:eastAsia="楷体" w:hAnsi="楷体"/>
        </w:rPr>
        <w:t>因信称义出现在宗教改革时期</w:t>
      </w:r>
      <w:r w:rsidRPr="00825D41">
        <w:rPr>
          <w:rFonts w:ascii="Times New Roman" w:eastAsia="宋体" w:hAnsi="宋体"/>
        </w:rPr>
        <w:t>,</w:t>
      </w:r>
      <w:r w:rsidRPr="00825D41">
        <w:rPr>
          <w:rFonts w:ascii="Times New Roman" w:eastAsia="楷体" w:hAnsi="楷体"/>
        </w:rPr>
        <w:t>排除</w:t>
      </w:r>
      <w:r w:rsidRPr="00825D41">
        <w:rPr>
          <w:rFonts w:ascii="Times New Roman" w:eastAsia="宋体" w:hAnsi="宋体"/>
        </w:rPr>
        <w:t>B</w:t>
      </w:r>
      <w:r w:rsidRPr="00825D41">
        <w:rPr>
          <w:rFonts w:ascii="Times New Roman" w:eastAsia="楷体" w:hAnsi="楷体"/>
        </w:rPr>
        <w:t>项</w:t>
      </w:r>
      <w:r w:rsidRPr="00825D41">
        <w:rPr>
          <w:rFonts w:ascii="Times New Roman" w:eastAsia="宋体" w:hAnsi="宋体"/>
        </w:rPr>
        <w:t>;</w:t>
      </w:r>
      <w:r w:rsidRPr="00825D41">
        <w:rPr>
          <w:rFonts w:ascii="Times New Roman" w:eastAsia="楷体" w:hAnsi="楷体"/>
        </w:rPr>
        <w:t>天赋人权是启蒙运动的主张</w:t>
      </w:r>
      <w:r w:rsidRPr="00825D41">
        <w:rPr>
          <w:rFonts w:ascii="Times New Roman" w:eastAsia="宋体" w:hAnsi="宋体"/>
        </w:rPr>
        <w:t>,</w:t>
      </w:r>
      <w:r w:rsidRPr="00825D41">
        <w:rPr>
          <w:rFonts w:ascii="Times New Roman" w:eastAsia="楷体" w:hAnsi="楷体"/>
        </w:rPr>
        <w:t>排除</w:t>
      </w:r>
      <w:r w:rsidRPr="00825D41">
        <w:rPr>
          <w:rFonts w:ascii="Times New Roman" w:eastAsia="宋体" w:hAnsi="宋体"/>
        </w:rPr>
        <w:t>D</w:t>
      </w:r>
      <w:r w:rsidRPr="00825D41">
        <w:rPr>
          <w:rFonts w:ascii="Times New Roman" w:eastAsia="楷体" w:hAnsi="楷体"/>
        </w:rPr>
        <w:t>项。</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Times New Roman"/>
          <w:b/>
        </w:rPr>
        <w:t>33</w:t>
      </w:r>
      <w:r w:rsidRPr="00825D41">
        <w:rPr>
          <w:rFonts w:ascii="Times New Roman" w:eastAsia="宋体" w:hAnsi="Times New Roman" w:cs="Times New Roman"/>
        </w:rPr>
        <w:t>.</w:t>
      </w:r>
      <w:r w:rsidRPr="00825D41">
        <w:rPr>
          <w:rFonts w:ascii="Times New Roman" w:eastAsia="宋体" w:hAnsi="宋体"/>
        </w:rPr>
        <w:t>18</w:t>
      </w:r>
      <w:r w:rsidRPr="00825D41">
        <w:rPr>
          <w:rFonts w:ascii="Times New Roman" w:eastAsia="宋体" w:hAnsi="宋体"/>
        </w:rPr>
        <w:t>世纪上半叶</w:t>
      </w:r>
      <w:r w:rsidRPr="00825D41">
        <w:rPr>
          <w:rFonts w:ascii="Times New Roman" w:eastAsia="宋体" w:hAnsi="宋体"/>
        </w:rPr>
        <w:t>,</w:t>
      </w:r>
      <w:r w:rsidRPr="00825D41">
        <w:rPr>
          <w:rFonts w:ascii="Times New Roman" w:eastAsia="宋体" w:hAnsi="宋体"/>
        </w:rPr>
        <w:t>英国纺织厂女工如果在劳作的时候停下来休息</w:t>
      </w:r>
      <w:r w:rsidRPr="00825D41">
        <w:rPr>
          <w:rFonts w:ascii="Times New Roman" w:eastAsia="宋体" w:hAnsi="宋体"/>
        </w:rPr>
        <w:t>,</w:t>
      </w:r>
      <w:r w:rsidRPr="00825D41">
        <w:rPr>
          <w:rFonts w:ascii="Times New Roman" w:eastAsia="宋体" w:hAnsi="宋体"/>
        </w:rPr>
        <w:t>并不会有人过多在意。而到了</w:t>
      </w:r>
      <w:r w:rsidRPr="00825D41">
        <w:rPr>
          <w:rFonts w:ascii="Times New Roman" w:eastAsia="宋体" w:hAnsi="宋体"/>
        </w:rPr>
        <w:t>18</w:t>
      </w:r>
      <w:r w:rsidRPr="00825D41">
        <w:rPr>
          <w:rFonts w:ascii="Times New Roman" w:eastAsia="宋体" w:hAnsi="宋体"/>
        </w:rPr>
        <w:t>世纪下半叶</w:t>
      </w:r>
      <w:r w:rsidRPr="00825D41">
        <w:rPr>
          <w:rFonts w:ascii="Times New Roman" w:eastAsia="宋体" w:hAnsi="宋体"/>
        </w:rPr>
        <w:t>,</w:t>
      </w:r>
      <w:r w:rsidRPr="00825D41">
        <w:rPr>
          <w:rFonts w:ascii="Times New Roman" w:eastAsia="宋体" w:hAnsi="宋体"/>
        </w:rPr>
        <w:t>纺织原料由工厂统一供应和调配</w:t>
      </w:r>
      <w:r w:rsidRPr="00825D41">
        <w:rPr>
          <w:rFonts w:ascii="Times New Roman" w:eastAsia="宋体" w:hAnsi="宋体"/>
        </w:rPr>
        <w:t>,</w:t>
      </w:r>
      <w:r w:rsidRPr="00825D41">
        <w:rPr>
          <w:rFonts w:ascii="Times New Roman" w:eastAsia="宋体" w:hAnsi="宋体"/>
        </w:rPr>
        <w:t>整个生产过程处于工厂主的监督管理之下</w:t>
      </w:r>
      <w:r w:rsidRPr="00825D41">
        <w:rPr>
          <w:rFonts w:ascii="Times New Roman" w:eastAsia="宋体" w:hAnsi="宋体"/>
        </w:rPr>
        <w:t>,</w:t>
      </w:r>
      <w:r w:rsidRPr="00825D41">
        <w:rPr>
          <w:rFonts w:ascii="Times New Roman" w:eastAsia="宋体" w:hAnsi="宋体"/>
        </w:rPr>
        <w:t>纺织厂各生产环节协同劳作</w:t>
      </w:r>
      <w:r w:rsidRPr="00825D41">
        <w:rPr>
          <w:rFonts w:ascii="Times New Roman" w:eastAsia="宋体" w:hAnsi="宋体"/>
        </w:rPr>
        <w:t>,</w:t>
      </w:r>
      <w:r w:rsidRPr="00825D41">
        <w:rPr>
          <w:rFonts w:ascii="Times New Roman" w:eastAsia="宋体" w:hAnsi="宋体"/>
        </w:rPr>
        <w:t>这使得女织工不能够轻易休息。这一现象表明工业革命</w:t>
      </w:r>
      <w:r w:rsidRPr="00825D41">
        <w:rPr>
          <w:rFonts w:ascii="Times New Roman" w:eastAsia="宋体" w:hAnsi="宋体"/>
        </w:rPr>
        <w:ptab w:relativeTo="margin" w:alignment="right" w:leader="none"/>
      </w:r>
      <w:r w:rsidRPr="00825D41">
        <w:rPr>
          <w:rFonts w:ascii="Times New Roman" w:eastAsia="宋体" w:hAnsi="宋体"/>
        </w:rPr>
        <w:t>(</w:t>
      </w:r>
      <w:r w:rsidRPr="00825D41">
        <w:rPr>
          <w:rFonts w:ascii="Times New Roman" w:eastAsia="宋体" w:hAnsi="宋体"/>
          <w:color w:val="FF00FF"/>
        </w:rPr>
        <w:t>C</w:t>
      </w:r>
      <w:r w:rsidRPr="00825D41">
        <w:rPr>
          <w:rFonts w:ascii="Times New Roman" w:eastAsia="宋体" w:hAnsi="宋体"/>
        </w:rPr>
        <w:t>)</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A</w:t>
      </w:r>
      <w:r w:rsidRPr="00825D41">
        <w:rPr>
          <w:rFonts w:ascii="Times New Roman" w:eastAsia="宋体" w:hAnsi="Times New Roman" w:cs="Times New Roman"/>
        </w:rPr>
        <w:t>.</w:t>
      </w:r>
      <w:r w:rsidRPr="00825D41">
        <w:rPr>
          <w:rFonts w:ascii="Times New Roman" w:eastAsia="宋体" w:hAnsi="宋体"/>
        </w:rPr>
        <w:t>解放了女工人身的自由</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B</w:t>
      </w:r>
      <w:r w:rsidRPr="00825D41">
        <w:rPr>
          <w:rFonts w:ascii="Times New Roman" w:eastAsia="宋体" w:hAnsi="Times New Roman" w:cs="Times New Roman"/>
        </w:rPr>
        <w:t>.</w:t>
      </w:r>
      <w:r w:rsidRPr="00825D41">
        <w:rPr>
          <w:rFonts w:ascii="Times New Roman" w:eastAsia="宋体" w:hAnsi="宋体"/>
        </w:rPr>
        <w:t>提高了工人生产自主性</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C</w:t>
      </w:r>
      <w:r w:rsidRPr="00825D41">
        <w:rPr>
          <w:rFonts w:ascii="Times New Roman" w:eastAsia="宋体" w:hAnsi="Times New Roman" w:cs="Times New Roman"/>
        </w:rPr>
        <w:t>.</w:t>
      </w:r>
      <w:r w:rsidRPr="00825D41">
        <w:rPr>
          <w:rFonts w:ascii="Times New Roman" w:eastAsia="宋体" w:hAnsi="宋体"/>
        </w:rPr>
        <w:t>推动了生产组织的变革</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D</w:t>
      </w:r>
      <w:r w:rsidRPr="00825D41">
        <w:rPr>
          <w:rFonts w:ascii="Times New Roman" w:eastAsia="宋体" w:hAnsi="Times New Roman" w:cs="Times New Roman"/>
        </w:rPr>
        <w:t>.</w:t>
      </w:r>
      <w:r w:rsidRPr="00825D41">
        <w:rPr>
          <w:rFonts w:ascii="Times New Roman" w:eastAsia="宋体" w:hAnsi="宋体"/>
        </w:rPr>
        <w:t>强化了工厂的管理能力</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Arial" w:eastAsia="黑体" w:hAnsi="黑体"/>
          <w:bdr w:val="single" w:sz="4" w:space="0" w:color="000000"/>
          <w:shd w:val="solid" w:color="FFCCFF" w:fill="auto"/>
        </w:rPr>
        <w:t>解析</w:t>
      </w:r>
      <w:r w:rsidRPr="00825D41">
        <w:rPr>
          <w:rFonts w:ascii="Times New Roman" w:eastAsia="宋体" w:hAnsi="宋体"/>
        </w:rPr>
        <w:t xml:space="preserve"> </w:t>
      </w:r>
      <w:r w:rsidRPr="00825D41">
        <w:rPr>
          <w:rFonts w:ascii="Times New Roman" w:eastAsia="楷体" w:hAnsi="楷体"/>
        </w:rPr>
        <w:t>本题考查工业革命。从材料信息看</w:t>
      </w:r>
      <w:r w:rsidRPr="00825D41">
        <w:rPr>
          <w:rFonts w:ascii="Times New Roman" w:eastAsia="宋体" w:hAnsi="宋体"/>
        </w:rPr>
        <w:t>,</w:t>
      </w:r>
      <w:r w:rsidRPr="00825D41">
        <w:rPr>
          <w:rFonts w:ascii="Times New Roman" w:eastAsia="楷体" w:hAnsi="楷体"/>
        </w:rPr>
        <w:t>英国女工在劳作时从能够停下来休息</w:t>
      </w:r>
      <w:r w:rsidRPr="00825D41">
        <w:rPr>
          <w:rFonts w:ascii="Times New Roman" w:eastAsia="宋体" w:hAnsi="宋体"/>
        </w:rPr>
        <w:t>,</w:t>
      </w:r>
      <w:r w:rsidRPr="00825D41">
        <w:rPr>
          <w:rFonts w:ascii="Times New Roman" w:eastAsia="楷体" w:hAnsi="楷体"/>
        </w:rPr>
        <w:t>到不能轻易休息</w:t>
      </w:r>
      <w:r w:rsidRPr="00825D41">
        <w:rPr>
          <w:rFonts w:ascii="Times New Roman" w:eastAsia="宋体" w:hAnsi="宋体"/>
        </w:rPr>
        <w:t>,</w:t>
      </w:r>
      <w:r w:rsidRPr="00825D41">
        <w:rPr>
          <w:rFonts w:ascii="Times New Roman" w:eastAsia="楷体" w:hAnsi="楷体"/>
        </w:rPr>
        <w:t>说明生产组织形式经历了从手工工场到近代工厂制度的变化</w:t>
      </w:r>
      <w:r w:rsidRPr="00825D41">
        <w:rPr>
          <w:rFonts w:ascii="Times New Roman" w:eastAsia="宋体" w:hAnsi="宋体"/>
        </w:rPr>
        <w:t>,</w:t>
      </w:r>
      <w:r w:rsidRPr="00825D41">
        <w:rPr>
          <w:rFonts w:ascii="Times New Roman" w:eastAsia="楷体" w:hAnsi="楷体"/>
        </w:rPr>
        <w:t>故选</w:t>
      </w:r>
      <w:r w:rsidRPr="00825D41">
        <w:rPr>
          <w:rFonts w:ascii="Times New Roman" w:eastAsia="宋体" w:hAnsi="宋体"/>
        </w:rPr>
        <w:t>C</w:t>
      </w:r>
      <w:r w:rsidRPr="00825D41">
        <w:rPr>
          <w:rFonts w:ascii="Times New Roman" w:eastAsia="楷体" w:hAnsi="楷体"/>
        </w:rPr>
        <w:t>项</w:t>
      </w:r>
      <w:r w:rsidRPr="00825D41">
        <w:rPr>
          <w:rFonts w:ascii="Times New Roman" w:eastAsia="宋体" w:hAnsi="宋体"/>
        </w:rPr>
        <w:t>;</w:t>
      </w:r>
      <w:r w:rsidRPr="00825D41">
        <w:rPr>
          <w:rFonts w:ascii="Times New Roman" w:eastAsia="楷体" w:hAnsi="楷体"/>
        </w:rPr>
        <w:t>机器生产束缚了女工的人身自由</w:t>
      </w:r>
      <w:r w:rsidRPr="00825D41">
        <w:rPr>
          <w:rFonts w:ascii="Times New Roman" w:eastAsia="宋体" w:hAnsi="宋体"/>
        </w:rPr>
        <w:t>,</w:t>
      </w:r>
      <w:r w:rsidRPr="00825D41">
        <w:rPr>
          <w:rFonts w:ascii="Times New Roman" w:eastAsia="楷体" w:hAnsi="楷体"/>
        </w:rPr>
        <w:t>排除</w:t>
      </w:r>
      <w:r w:rsidRPr="00825D41">
        <w:rPr>
          <w:rFonts w:ascii="Times New Roman" w:eastAsia="宋体" w:hAnsi="宋体"/>
        </w:rPr>
        <w:t>A</w:t>
      </w:r>
      <w:r w:rsidRPr="00825D41">
        <w:rPr>
          <w:rFonts w:ascii="Times New Roman" w:eastAsia="楷体" w:hAnsi="楷体"/>
        </w:rPr>
        <w:t>项</w:t>
      </w:r>
      <w:r w:rsidRPr="00825D41">
        <w:rPr>
          <w:rFonts w:ascii="Times New Roman" w:eastAsia="宋体" w:hAnsi="宋体"/>
        </w:rPr>
        <w:t>;</w:t>
      </w:r>
      <w:r w:rsidRPr="00825D41">
        <w:rPr>
          <w:rFonts w:ascii="Times New Roman" w:eastAsia="楷体" w:hAnsi="楷体"/>
        </w:rPr>
        <w:t>机器生产不能提高工人的生产自主性</w:t>
      </w:r>
      <w:r w:rsidRPr="00825D41">
        <w:rPr>
          <w:rFonts w:ascii="Times New Roman" w:eastAsia="宋体" w:hAnsi="宋体"/>
        </w:rPr>
        <w:t>,</w:t>
      </w:r>
      <w:r w:rsidRPr="00825D41">
        <w:rPr>
          <w:rFonts w:ascii="Times New Roman" w:eastAsia="楷体" w:hAnsi="楷体"/>
        </w:rPr>
        <w:t>排除</w:t>
      </w:r>
      <w:r w:rsidRPr="00825D41">
        <w:rPr>
          <w:rFonts w:ascii="Times New Roman" w:eastAsia="宋体" w:hAnsi="宋体"/>
        </w:rPr>
        <w:t>B</w:t>
      </w:r>
      <w:r w:rsidRPr="00825D41">
        <w:rPr>
          <w:rFonts w:ascii="Times New Roman" w:eastAsia="楷体" w:hAnsi="楷体"/>
        </w:rPr>
        <w:t>项</w:t>
      </w:r>
      <w:r w:rsidRPr="00825D41">
        <w:rPr>
          <w:rFonts w:ascii="Times New Roman" w:eastAsia="宋体" w:hAnsi="宋体"/>
        </w:rPr>
        <w:t>;</w:t>
      </w:r>
      <w:r w:rsidRPr="00825D41">
        <w:rPr>
          <w:rFonts w:ascii="Times New Roman" w:eastAsia="楷体" w:hAnsi="楷体"/>
        </w:rPr>
        <w:t>材料没有涉及强化工厂管理能力的内容</w:t>
      </w:r>
      <w:r w:rsidRPr="00825D41">
        <w:rPr>
          <w:rFonts w:ascii="Times New Roman" w:eastAsia="宋体" w:hAnsi="宋体"/>
        </w:rPr>
        <w:t>,</w:t>
      </w:r>
      <w:r w:rsidRPr="00825D41">
        <w:rPr>
          <w:rFonts w:ascii="Times New Roman" w:eastAsia="楷体" w:hAnsi="楷体"/>
        </w:rPr>
        <w:t>排除</w:t>
      </w:r>
      <w:r w:rsidRPr="00825D41">
        <w:rPr>
          <w:rFonts w:ascii="Times New Roman" w:eastAsia="宋体" w:hAnsi="宋体"/>
        </w:rPr>
        <w:t>D</w:t>
      </w:r>
      <w:r w:rsidRPr="00825D41">
        <w:rPr>
          <w:rFonts w:ascii="Times New Roman" w:eastAsia="楷体" w:hAnsi="楷体"/>
        </w:rPr>
        <w:t>项。</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Times New Roman"/>
          <w:b/>
        </w:rPr>
        <w:t>34</w:t>
      </w:r>
      <w:r w:rsidRPr="00825D41">
        <w:rPr>
          <w:rFonts w:ascii="Times New Roman" w:eastAsia="宋体" w:hAnsi="Times New Roman" w:cs="Times New Roman"/>
        </w:rPr>
        <w:t>.</w:t>
      </w:r>
      <w:r w:rsidRPr="00825D41">
        <w:rPr>
          <w:rFonts w:ascii="Times New Roman" w:eastAsia="宋体" w:hAnsi="宋体"/>
        </w:rPr>
        <w:t>伏尔泰在一次集会上说</w:t>
      </w:r>
      <w:r w:rsidRPr="00825D41">
        <w:rPr>
          <w:rFonts w:ascii="Times New Roman" w:eastAsia="宋体" w:hAnsi="Times New Roman" w:cs="Times New Roman"/>
        </w:rPr>
        <w:t>“</w:t>
      </w:r>
      <w:r w:rsidRPr="00825D41">
        <w:rPr>
          <w:rFonts w:ascii="Times New Roman" w:eastAsia="宋体" w:hAnsi="宋体"/>
        </w:rPr>
        <w:t>像牛顿这样一千年才出现一个的人</w:t>
      </w:r>
      <w:r w:rsidRPr="00825D41">
        <w:rPr>
          <w:rFonts w:ascii="Times New Roman" w:eastAsia="宋体" w:hAnsi="宋体"/>
        </w:rPr>
        <w:t>,</w:t>
      </w:r>
      <w:r w:rsidRPr="00825D41">
        <w:rPr>
          <w:rFonts w:ascii="Times New Roman" w:eastAsia="宋体" w:hAnsi="宋体"/>
        </w:rPr>
        <w:t>才真正是个伟大的人物……而那些该尊敬的</w:t>
      </w:r>
      <w:r w:rsidRPr="00825D41">
        <w:rPr>
          <w:rFonts w:ascii="Times New Roman" w:eastAsia="宋体" w:hAnsi="宋体"/>
        </w:rPr>
        <w:t>,</w:t>
      </w:r>
      <w:r w:rsidRPr="00825D41">
        <w:rPr>
          <w:rFonts w:ascii="Times New Roman" w:eastAsia="宋体" w:hAnsi="宋体"/>
        </w:rPr>
        <w:t>是以真理的力量主宰人们的精神的人</w:t>
      </w:r>
      <w:r w:rsidRPr="00825D41">
        <w:rPr>
          <w:rFonts w:ascii="Times New Roman" w:eastAsia="宋体" w:hAnsi="宋体"/>
        </w:rPr>
        <w:t>,</w:t>
      </w:r>
      <w:r w:rsidRPr="00825D41">
        <w:rPr>
          <w:rFonts w:ascii="Times New Roman" w:eastAsia="宋体" w:hAnsi="宋体"/>
        </w:rPr>
        <w:t>而不是用暴力把人们变成奴隶的人</w:t>
      </w:r>
      <w:r w:rsidRPr="00825D41">
        <w:rPr>
          <w:rFonts w:ascii="Times New Roman" w:eastAsia="宋体" w:hAnsi="宋体"/>
        </w:rPr>
        <w:t>,</w:t>
      </w:r>
      <w:r w:rsidRPr="00825D41">
        <w:rPr>
          <w:rFonts w:ascii="Times New Roman" w:eastAsia="宋体" w:hAnsi="宋体"/>
        </w:rPr>
        <w:t>是指认识宇宙的人</w:t>
      </w:r>
      <w:r w:rsidRPr="00825D41">
        <w:rPr>
          <w:rFonts w:ascii="Times New Roman" w:eastAsia="宋体" w:hAnsi="宋体"/>
        </w:rPr>
        <w:t>,</w:t>
      </w:r>
      <w:r w:rsidRPr="00825D41">
        <w:rPr>
          <w:rFonts w:ascii="Times New Roman" w:eastAsia="宋体" w:hAnsi="宋体"/>
        </w:rPr>
        <w:t>而不是歪曲宇宙的人。</w:t>
      </w:r>
      <w:r w:rsidRPr="00825D41">
        <w:rPr>
          <w:rFonts w:ascii="Times New Roman" w:eastAsia="宋体" w:hAnsi="Times New Roman" w:cs="Times New Roman"/>
        </w:rPr>
        <w:t>”</w:t>
      </w:r>
      <w:r w:rsidRPr="00825D41">
        <w:rPr>
          <w:rFonts w:ascii="Times New Roman" w:eastAsia="宋体" w:hAnsi="宋体"/>
        </w:rPr>
        <w:t>据此可知</w:t>
      </w:r>
      <w:r w:rsidRPr="00825D41">
        <w:rPr>
          <w:rFonts w:ascii="Times New Roman" w:eastAsia="宋体" w:hAnsi="宋体"/>
        </w:rPr>
        <w:t>,</w:t>
      </w:r>
      <w:r w:rsidRPr="00825D41">
        <w:rPr>
          <w:rFonts w:ascii="Times New Roman" w:eastAsia="宋体" w:hAnsi="宋体"/>
        </w:rPr>
        <w:t>伏尔泰</w:t>
      </w:r>
      <w:r w:rsidRPr="00825D41">
        <w:rPr>
          <w:rFonts w:ascii="Times New Roman" w:eastAsia="宋体" w:hAnsi="宋体"/>
        </w:rPr>
        <w:ptab w:relativeTo="margin" w:alignment="right" w:leader="none"/>
      </w:r>
      <w:r w:rsidRPr="00825D41">
        <w:rPr>
          <w:rFonts w:ascii="Times New Roman" w:eastAsia="宋体" w:hAnsi="宋体"/>
        </w:rPr>
        <w:t>(</w:t>
      </w:r>
      <w:r w:rsidRPr="00825D41">
        <w:rPr>
          <w:rFonts w:ascii="Times New Roman" w:eastAsia="宋体" w:hAnsi="宋体"/>
          <w:color w:val="FF00FF"/>
        </w:rPr>
        <w:t>A</w:t>
      </w:r>
      <w:r w:rsidRPr="00825D41">
        <w:rPr>
          <w:rFonts w:ascii="Times New Roman" w:eastAsia="宋体" w:hAnsi="宋体"/>
        </w:rPr>
        <w:t>)</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A</w:t>
      </w:r>
      <w:r w:rsidRPr="00825D41">
        <w:rPr>
          <w:rFonts w:ascii="Times New Roman" w:eastAsia="宋体" w:hAnsi="Times New Roman" w:cs="Times New Roman"/>
        </w:rPr>
        <w:t>.</w:t>
      </w:r>
      <w:r w:rsidRPr="00825D41">
        <w:rPr>
          <w:rFonts w:ascii="Times New Roman" w:eastAsia="宋体" w:hAnsi="宋体"/>
        </w:rPr>
        <w:t>崇尚理性精神力量</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B</w:t>
      </w:r>
      <w:r w:rsidRPr="00825D41">
        <w:rPr>
          <w:rFonts w:ascii="Times New Roman" w:eastAsia="宋体" w:hAnsi="Times New Roman" w:cs="Times New Roman"/>
        </w:rPr>
        <w:t>.</w:t>
      </w:r>
      <w:r w:rsidRPr="00825D41">
        <w:rPr>
          <w:rFonts w:ascii="Times New Roman" w:eastAsia="宋体" w:hAnsi="宋体"/>
        </w:rPr>
        <w:t>批判封建并且反对愚昧</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C</w:t>
      </w:r>
      <w:r w:rsidRPr="00825D41">
        <w:rPr>
          <w:rFonts w:ascii="Times New Roman" w:eastAsia="宋体" w:hAnsi="Times New Roman" w:cs="Times New Roman"/>
        </w:rPr>
        <w:t>.</w:t>
      </w:r>
      <w:r w:rsidRPr="00825D41">
        <w:rPr>
          <w:rFonts w:ascii="Times New Roman" w:eastAsia="宋体" w:hAnsi="宋体"/>
        </w:rPr>
        <w:t>主张实行精英政治</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D</w:t>
      </w:r>
      <w:r w:rsidRPr="00825D41">
        <w:rPr>
          <w:rFonts w:ascii="Times New Roman" w:eastAsia="宋体" w:hAnsi="Times New Roman" w:cs="Times New Roman"/>
        </w:rPr>
        <w:t>.</w:t>
      </w:r>
      <w:r w:rsidRPr="00825D41">
        <w:rPr>
          <w:rFonts w:ascii="Times New Roman" w:eastAsia="宋体" w:hAnsi="宋体"/>
        </w:rPr>
        <w:t>倡导建立自然科学体系</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Arial" w:eastAsia="黑体" w:hAnsi="黑体"/>
          <w:bdr w:val="single" w:sz="4" w:space="0" w:color="000000"/>
          <w:shd w:val="solid" w:color="FFCCFF" w:fill="auto"/>
        </w:rPr>
        <w:t>解析</w:t>
      </w:r>
      <w:r w:rsidRPr="00825D41">
        <w:rPr>
          <w:rFonts w:ascii="Times New Roman" w:eastAsia="宋体" w:hAnsi="宋体"/>
        </w:rPr>
        <w:t xml:space="preserve"> </w:t>
      </w:r>
      <w:r w:rsidRPr="00825D41">
        <w:rPr>
          <w:rFonts w:ascii="Times New Roman" w:eastAsia="楷体" w:hAnsi="楷体"/>
        </w:rPr>
        <w:t>本题考查启蒙运动。从材料信息看</w:t>
      </w:r>
      <w:r w:rsidRPr="00825D41">
        <w:rPr>
          <w:rFonts w:ascii="Times New Roman" w:eastAsia="宋体" w:hAnsi="宋体"/>
        </w:rPr>
        <w:t>,</w:t>
      </w:r>
      <w:r w:rsidRPr="00825D41">
        <w:rPr>
          <w:rFonts w:ascii="Times New Roman" w:eastAsia="楷体" w:hAnsi="楷体"/>
        </w:rPr>
        <w:t>伏尔泰倡导真理的力量</w:t>
      </w:r>
      <w:r w:rsidRPr="00825D41">
        <w:rPr>
          <w:rFonts w:ascii="Times New Roman" w:eastAsia="宋体" w:hAnsi="宋体"/>
        </w:rPr>
        <w:t>,</w:t>
      </w:r>
      <w:r w:rsidRPr="00825D41">
        <w:rPr>
          <w:rFonts w:ascii="Times New Roman" w:eastAsia="楷体" w:hAnsi="楷体"/>
        </w:rPr>
        <w:t>尊敬认识宇宙的人</w:t>
      </w:r>
      <w:r w:rsidRPr="00825D41">
        <w:rPr>
          <w:rFonts w:ascii="Times New Roman" w:eastAsia="宋体" w:hAnsi="宋体"/>
        </w:rPr>
        <w:t>,</w:t>
      </w:r>
      <w:r w:rsidRPr="00825D41">
        <w:rPr>
          <w:rFonts w:ascii="Times New Roman" w:eastAsia="楷体" w:hAnsi="楷体"/>
        </w:rPr>
        <w:t>体现了崇尚理性精神力量的主张</w:t>
      </w:r>
      <w:r w:rsidRPr="00825D41">
        <w:rPr>
          <w:rFonts w:ascii="Times New Roman" w:eastAsia="宋体" w:hAnsi="宋体"/>
        </w:rPr>
        <w:t>,</w:t>
      </w:r>
      <w:r w:rsidRPr="00825D41">
        <w:rPr>
          <w:rFonts w:ascii="Times New Roman" w:eastAsia="楷体" w:hAnsi="楷体"/>
        </w:rPr>
        <w:t>故选</w:t>
      </w:r>
      <w:r w:rsidRPr="00825D41">
        <w:rPr>
          <w:rFonts w:ascii="Times New Roman" w:eastAsia="宋体" w:hAnsi="宋体"/>
        </w:rPr>
        <w:t>A</w:t>
      </w:r>
      <w:r w:rsidRPr="00825D41">
        <w:rPr>
          <w:rFonts w:ascii="Times New Roman" w:eastAsia="楷体" w:hAnsi="楷体"/>
        </w:rPr>
        <w:t>项</w:t>
      </w:r>
      <w:r w:rsidRPr="00825D41">
        <w:rPr>
          <w:rFonts w:ascii="Times New Roman" w:eastAsia="宋体" w:hAnsi="宋体"/>
        </w:rPr>
        <w:t>;</w:t>
      </w:r>
      <w:r w:rsidRPr="00825D41">
        <w:rPr>
          <w:rFonts w:ascii="Times New Roman" w:eastAsia="楷体" w:hAnsi="楷体"/>
        </w:rPr>
        <w:t>材料没有涉及对封建统治者的态度</w:t>
      </w:r>
      <w:r w:rsidRPr="00825D41">
        <w:rPr>
          <w:rFonts w:ascii="Times New Roman" w:eastAsia="宋体" w:hAnsi="宋体"/>
        </w:rPr>
        <w:t>,</w:t>
      </w:r>
      <w:r w:rsidRPr="00825D41">
        <w:rPr>
          <w:rFonts w:ascii="Times New Roman" w:eastAsia="楷体" w:hAnsi="楷体"/>
        </w:rPr>
        <w:t>排除</w:t>
      </w:r>
      <w:r w:rsidRPr="00825D41">
        <w:rPr>
          <w:rFonts w:ascii="Times New Roman" w:eastAsia="宋体" w:hAnsi="宋体"/>
        </w:rPr>
        <w:t>B</w:t>
      </w:r>
      <w:r w:rsidRPr="00825D41">
        <w:rPr>
          <w:rFonts w:ascii="Times New Roman" w:eastAsia="楷体" w:hAnsi="楷体"/>
        </w:rPr>
        <w:t>项</w:t>
      </w:r>
      <w:r w:rsidRPr="00825D41">
        <w:rPr>
          <w:rFonts w:ascii="Times New Roman" w:eastAsia="宋体" w:hAnsi="宋体"/>
        </w:rPr>
        <w:t>;</w:t>
      </w:r>
      <w:r w:rsidRPr="00825D41">
        <w:rPr>
          <w:rFonts w:ascii="Times New Roman" w:eastAsia="楷体" w:hAnsi="楷体"/>
        </w:rPr>
        <w:t>材料没有涉及政治领域</w:t>
      </w:r>
      <w:r w:rsidRPr="00825D41">
        <w:rPr>
          <w:rFonts w:ascii="Times New Roman" w:eastAsia="宋体" w:hAnsi="宋体"/>
        </w:rPr>
        <w:t>,</w:t>
      </w:r>
      <w:r w:rsidRPr="00825D41">
        <w:rPr>
          <w:rFonts w:ascii="Times New Roman" w:eastAsia="楷体" w:hAnsi="楷体"/>
        </w:rPr>
        <w:t>排除</w:t>
      </w:r>
      <w:r w:rsidRPr="00825D41">
        <w:rPr>
          <w:rFonts w:ascii="Times New Roman" w:eastAsia="宋体" w:hAnsi="宋体"/>
        </w:rPr>
        <w:t>C</w:t>
      </w:r>
      <w:r w:rsidRPr="00825D41">
        <w:rPr>
          <w:rFonts w:ascii="Times New Roman" w:eastAsia="楷体" w:hAnsi="楷体"/>
        </w:rPr>
        <w:t>项</w:t>
      </w:r>
      <w:r w:rsidRPr="00825D41">
        <w:rPr>
          <w:rFonts w:ascii="Times New Roman" w:eastAsia="宋体" w:hAnsi="宋体"/>
        </w:rPr>
        <w:t>;</w:t>
      </w:r>
      <w:r w:rsidRPr="00825D41">
        <w:rPr>
          <w:rFonts w:ascii="Times New Roman" w:eastAsia="楷体" w:hAnsi="楷体"/>
        </w:rPr>
        <w:t>材料没有提到伏尔泰倡导建立自然科学体系</w:t>
      </w:r>
      <w:r w:rsidRPr="00825D41">
        <w:rPr>
          <w:rFonts w:ascii="Times New Roman" w:eastAsia="宋体" w:hAnsi="宋体"/>
        </w:rPr>
        <w:t>,</w:t>
      </w:r>
      <w:r w:rsidRPr="00825D41">
        <w:rPr>
          <w:rFonts w:ascii="Times New Roman" w:eastAsia="楷体" w:hAnsi="楷体"/>
        </w:rPr>
        <w:t>排除</w:t>
      </w:r>
      <w:r w:rsidRPr="00825D41">
        <w:rPr>
          <w:rFonts w:ascii="Times New Roman" w:eastAsia="宋体" w:hAnsi="宋体"/>
        </w:rPr>
        <w:t>D</w:t>
      </w:r>
      <w:r w:rsidRPr="00825D41">
        <w:rPr>
          <w:rFonts w:ascii="Times New Roman" w:eastAsia="楷体" w:hAnsi="楷体"/>
        </w:rPr>
        <w:t>项。</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Times New Roman"/>
          <w:b/>
        </w:rPr>
        <w:t>35</w:t>
      </w:r>
      <w:r w:rsidRPr="00825D41">
        <w:rPr>
          <w:rFonts w:ascii="Times New Roman" w:eastAsia="宋体" w:hAnsi="Times New Roman" w:cs="Times New Roman"/>
        </w:rPr>
        <w:t>.</w:t>
      </w:r>
      <w:r w:rsidRPr="00825D41">
        <w:rPr>
          <w:rFonts w:ascii="Times New Roman" w:eastAsia="宋体" w:hAnsi="宋体"/>
        </w:rPr>
        <w:t xml:space="preserve">20 </w:t>
      </w:r>
      <w:r w:rsidRPr="00825D41">
        <w:rPr>
          <w:rFonts w:ascii="Times New Roman" w:eastAsia="宋体" w:hAnsi="宋体"/>
        </w:rPr>
        <w:t>世纪</w:t>
      </w:r>
      <w:r w:rsidRPr="00825D41">
        <w:rPr>
          <w:rFonts w:ascii="Times New Roman" w:eastAsia="宋体" w:hAnsi="宋体"/>
        </w:rPr>
        <w:t xml:space="preserve"> 40 </w:t>
      </w:r>
      <w:r w:rsidRPr="00825D41">
        <w:rPr>
          <w:rFonts w:ascii="Times New Roman" w:eastAsia="宋体" w:hAnsi="宋体"/>
        </w:rPr>
        <w:t>年代</w:t>
      </w:r>
      <w:r w:rsidRPr="00825D41">
        <w:rPr>
          <w:rFonts w:ascii="Times New Roman" w:eastAsia="宋体" w:hAnsi="宋体"/>
        </w:rPr>
        <w:t>,</w:t>
      </w:r>
      <w:r w:rsidRPr="00825D41">
        <w:rPr>
          <w:rFonts w:ascii="Times New Roman" w:eastAsia="宋体" w:hAnsi="宋体"/>
        </w:rPr>
        <w:t>好莱坞曾经拍摄过一系列正面表现苏联的电影</w:t>
      </w:r>
      <w:r w:rsidRPr="00825D41">
        <w:rPr>
          <w:rFonts w:ascii="Times New Roman" w:eastAsia="宋体" w:hAnsi="宋体"/>
        </w:rPr>
        <w:t>,</w:t>
      </w:r>
      <w:r w:rsidRPr="00825D41">
        <w:rPr>
          <w:rFonts w:ascii="Times New Roman" w:eastAsia="宋体" w:hAnsi="宋体"/>
        </w:rPr>
        <w:t>从苏联的视角对其进行了相对正面的刻画。而</w:t>
      </w:r>
      <w:r w:rsidRPr="00825D41">
        <w:rPr>
          <w:rFonts w:ascii="Times New Roman" w:eastAsia="宋体" w:hAnsi="宋体"/>
        </w:rPr>
        <w:t>20</w:t>
      </w:r>
      <w:r w:rsidRPr="00825D41">
        <w:rPr>
          <w:rFonts w:ascii="Times New Roman" w:eastAsia="宋体" w:hAnsi="宋体"/>
        </w:rPr>
        <w:t>世纪</w:t>
      </w:r>
      <w:r w:rsidRPr="00825D41">
        <w:rPr>
          <w:rFonts w:ascii="Times New Roman" w:eastAsia="宋体" w:hAnsi="宋体"/>
        </w:rPr>
        <w:t>50</w:t>
      </w:r>
      <w:r w:rsidRPr="00825D41">
        <w:rPr>
          <w:rFonts w:ascii="Times New Roman" w:eastAsia="宋体" w:hAnsi="宋体"/>
        </w:rPr>
        <w:t>年代之后</w:t>
      </w:r>
      <w:r w:rsidRPr="00825D41">
        <w:rPr>
          <w:rFonts w:ascii="Times New Roman" w:eastAsia="宋体" w:hAnsi="宋体"/>
        </w:rPr>
        <w:t>,</w:t>
      </w:r>
      <w:r w:rsidRPr="00825D41">
        <w:rPr>
          <w:rFonts w:ascii="Times New Roman" w:eastAsia="宋体" w:hAnsi="宋体"/>
        </w:rPr>
        <w:t>苏联在美国电影里的形象也很快出现了急转弯</w:t>
      </w:r>
      <w:r w:rsidRPr="00825D41">
        <w:rPr>
          <w:rFonts w:ascii="Times New Roman" w:eastAsia="宋体" w:hAnsi="宋体"/>
        </w:rPr>
        <w:t>,</w:t>
      </w:r>
      <w:r w:rsidRPr="00825D41">
        <w:rPr>
          <w:rFonts w:ascii="Times New Roman" w:eastAsia="宋体" w:hAnsi="宋体"/>
        </w:rPr>
        <w:t>苏联对美国的威胁成了好莱坞电影的重要主题之一。美国这一态度转变反映出</w:t>
      </w:r>
      <w:r w:rsidRPr="00825D41">
        <w:rPr>
          <w:rFonts w:ascii="Times New Roman" w:eastAsia="宋体" w:hAnsi="宋体"/>
        </w:rPr>
        <w:ptab w:relativeTo="margin" w:alignment="right" w:leader="none"/>
      </w:r>
      <w:r w:rsidRPr="00825D41">
        <w:rPr>
          <w:rFonts w:ascii="Times New Roman" w:eastAsia="宋体" w:hAnsi="宋体"/>
        </w:rPr>
        <w:t>(</w:t>
      </w:r>
      <w:r w:rsidRPr="00825D41">
        <w:rPr>
          <w:rFonts w:ascii="Times New Roman" w:eastAsia="宋体" w:hAnsi="宋体"/>
          <w:color w:val="FF00FF"/>
        </w:rPr>
        <w:t>B</w:t>
      </w:r>
      <w:r w:rsidRPr="00825D41">
        <w:rPr>
          <w:rFonts w:ascii="Times New Roman" w:eastAsia="宋体" w:hAnsi="宋体"/>
        </w:rPr>
        <w:t>)</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A</w:t>
      </w:r>
      <w:r w:rsidRPr="00825D41">
        <w:rPr>
          <w:rFonts w:ascii="Times New Roman" w:eastAsia="宋体" w:hAnsi="Times New Roman" w:cs="Times New Roman"/>
        </w:rPr>
        <w:t>.</w:t>
      </w:r>
      <w:r w:rsidRPr="00825D41">
        <w:rPr>
          <w:rFonts w:ascii="Times New Roman" w:eastAsia="宋体" w:hAnsi="宋体"/>
        </w:rPr>
        <w:t>两极格局的正式形成</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B</w:t>
      </w:r>
      <w:r w:rsidRPr="00825D41">
        <w:rPr>
          <w:rFonts w:ascii="Times New Roman" w:eastAsia="宋体" w:hAnsi="Times New Roman" w:cs="Times New Roman"/>
        </w:rPr>
        <w:t>.</w:t>
      </w:r>
      <w:r w:rsidRPr="00825D41">
        <w:rPr>
          <w:rFonts w:ascii="Times New Roman" w:eastAsia="宋体" w:hAnsi="宋体"/>
        </w:rPr>
        <w:t>国际形势影响价值观</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C</w:t>
      </w:r>
      <w:r w:rsidRPr="00825D41">
        <w:rPr>
          <w:rFonts w:ascii="Times New Roman" w:eastAsia="宋体" w:hAnsi="Times New Roman" w:cs="Times New Roman"/>
        </w:rPr>
        <w:t>.</w:t>
      </w:r>
      <w:r w:rsidRPr="00825D41">
        <w:rPr>
          <w:rFonts w:ascii="Times New Roman" w:eastAsia="宋体" w:hAnsi="宋体"/>
        </w:rPr>
        <w:t>雅尔塔体系走向瓦解</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D</w:t>
      </w:r>
      <w:r w:rsidRPr="00825D41">
        <w:rPr>
          <w:rFonts w:ascii="Times New Roman" w:eastAsia="宋体" w:hAnsi="Times New Roman" w:cs="Times New Roman"/>
        </w:rPr>
        <w:t>.</w:t>
      </w:r>
      <w:r w:rsidRPr="00825D41">
        <w:rPr>
          <w:rFonts w:ascii="Times New Roman" w:eastAsia="宋体" w:hAnsi="宋体"/>
        </w:rPr>
        <w:t>冷战聚焦于文化领域</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Arial" w:eastAsia="黑体" w:hAnsi="黑体"/>
          <w:bdr w:val="single" w:sz="4" w:space="0" w:color="000000"/>
          <w:shd w:val="solid" w:color="FFCCFF" w:fill="auto"/>
        </w:rPr>
        <w:t>解析</w:t>
      </w:r>
      <w:r w:rsidRPr="00825D41">
        <w:rPr>
          <w:rFonts w:ascii="Times New Roman" w:eastAsia="宋体" w:hAnsi="宋体"/>
        </w:rPr>
        <w:t xml:space="preserve"> </w:t>
      </w:r>
      <w:r w:rsidRPr="00825D41">
        <w:rPr>
          <w:rFonts w:ascii="Times New Roman" w:eastAsia="楷体" w:hAnsi="楷体"/>
        </w:rPr>
        <w:t>本题考查美苏冷战。从材料信息看</w:t>
      </w:r>
      <w:r w:rsidRPr="00825D41">
        <w:rPr>
          <w:rFonts w:ascii="Times New Roman" w:eastAsia="宋体" w:hAnsi="宋体"/>
        </w:rPr>
        <w:t>,20</w:t>
      </w:r>
      <w:r w:rsidRPr="00825D41">
        <w:rPr>
          <w:rFonts w:ascii="Times New Roman" w:eastAsia="楷体" w:hAnsi="楷体"/>
        </w:rPr>
        <w:t>世纪</w:t>
      </w:r>
      <w:r w:rsidRPr="00825D41">
        <w:rPr>
          <w:rFonts w:ascii="Times New Roman" w:eastAsia="宋体" w:hAnsi="宋体"/>
        </w:rPr>
        <w:t>40</w:t>
      </w:r>
      <w:r w:rsidRPr="00825D41">
        <w:rPr>
          <w:rFonts w:ascii="Times New Roman" w:eastAsia="楷体" w:hAnsi="楷体"/>
        </w:rPr>
        <w:t>年代美苏属于战时同盟关系</w:t>
      </w:r>
      <w:r w:rsidRPr="00825D41">
        <w:rPr>
          <w:rFonts w:ascii="Times New Roman" w:eastAsia="宋体" w:hAnsi="宋体"/>
        </w:rPr>
        <w:t>,</w:t>
      </w:r>
      <w:r w:rsidRPr="00825D41">
        <w:rPr>
          <w:rFonts w:ascii="Times New Roman" w:eastAsia="楷体" w:hAnsi="楷体"/>
        </w:rPr>
        <w:t>故好莱坞拍摄了一系列正面反映苏联的电影</w:t>
      </w:r>
      <w:r w:rsidRPr="00825D41">
        <w:rPr>
          <w:rFonts w:ascii="Times New Roman" w:eastAsia="宋体" w:hAnsi="宋体"/>
        </w:rPr>
        <w:t>,</w:t>
      </w:r>
      <w:r w:rsidRPr="00825D41">
        <w:rPr>
          <w:rFonts w:ascii="Times New Roman" w:eastAsia="楷体" w:hAnsi="楷体"/>
        </w:rPr>
        <w:t>而</w:t>
      </w:r>
      <w:r w:rsidRPr="00825D41">
        <w:rPr>
          <w:rFonts w:ascii="Times New Roman" w:eastAsia="宋体" w:hAnsi="宋体"/>
        </w:rPr>
        <w:t>20</w:t>
      </w:r>
      <w:r w:rsidRPr="00825D41">
        <w:rPr>
          <w:rFonts w:ascii="Times New Roman" w:eastAsia="楷体" w:hAnsi="楷体"/>
        </w:rPr>
        <w:t>世纪</w:t>
      </w:r>
      <w:r w:rsidRPr="00825D41">
        <w:rPr>
          <w:rFonts w:ascii="Times New Roman" w:eastAsia="宋体" w:hAnsi="宋体"/>
        </w:rPr>
        <w:t>50</w:t>
      </w:r>
      <w:r w:rsidRPr="00825D41">
        <w:rPr>
          <w:rFonts w:ascii="Times New Roman" w:eastAsia="楷体" w:hAnsi="楷体"/>
        </w:rPr>
        <w:t>年代后</w:t>
      </w:r>
      <w:r w:rsidRPr="00825D41">
        <w:rPr>
          <w:rFonts w:ascii="Times New Roman" w:eastAsia="宋体" w:hAnsi="宋体"/>
        </w:rPr>
        <w:t>,</w:t>
      </w:r>
      <w:r w:rsidRPr="00825D41">
        <w:rPr>
          <w:rFonts w:ascii="Times New Roman" w:eastAsia="楷体" w:hAnsi="楷体"/>
        </w:rPr>
        <w:t>好莱坞电影则宣传苏联的威胁</w:t>
      </w:r>
      <w:r w:rsidRPr="00825D41">
        <w:rPr>
          <w:rFonts w:ascii="Times New Roman" w:eastAsia="宋体" w:hAnsi="宋体"/>
        </w:rPr>
        <w:t>,</w:t>
      </w:r>
      <w:r w:rsidRPr="00825D41">
        <w:rPr>
          <w:rFonts w:ascii="Times New Roman" w:eastAsia="楷体" w:hAnsi="楷体"/>
        </w:rPr>
        <w:t>这是因为受到了美苏冷战的影响。美国的上述变化体现了第二次世界大战、冷战对人民价值观的影响</w:t>
      </w:r>
      <w:r w:rsidRPr="00825D41">
        <w:rPr>
          <w:rFonts w:ascii="Times New Roman" w:eastAsia="宋体" w:hAnsi="宋体"/>
        </w:rPr>
        <w:t>,</w:t>
      </w:r>
      <w:r w:rsidRPr="00825D41">
        <w:rPr>
          <w:rFonts w:ascii="Times New Roman" w:eastAsia="楷体" w:hAnsi="楷体"/>
        </w:rPr>
        <w:t>即国际形势影响价值观</w:t>
      </w:r>
      <w:r w:rsidRPr="00825D41">
        <w:rPr>
          <w:rFonts w:ascii="Times New Roman" w:eastAsia="宋体" w:hAnsi="宋体"/>
        </w:rPr>
        <w:t>,</w:t>
      </w:r>
      <w:r w:rsidRPr="00825D41">
        <w:rPr>
          <w:rFonts w:ascii="Times New Roman" w:eastAsia="楷体" w:hAnsi="楷体"/>
        </w:rPr>
        <w:t>故选</w:t>
      </w:r>
      <w:r w:rsidRPr="00825D41">
        <w:rPr>
          <w:rFonts w:ascii="Times New Roman" w:eastAsia="宋体" w:hAnsi="宋体"/>
        </w:rPr>
        <w:t>B</w:t>
      </w:r>
      <w:r w:rsidRPr="00825D41">
        <w:rPr>
          <w:rFonts w:ascii="Times New Roman" w:eastAsia="楷体" w:hAnsi="楷体"/>
        </w:rPr>
        <w:t>项</w:t>
      </w:r>
      <w:r w:rsidRPr="00825D41">
        <w:rPr>
          <w:rFonts w:ascii="Times New Roman" w:eastAsia="宋体" w:hAnsi="宋体"/>
        </w:rPr>
        <w:t>;</w:t>
      </w:r>
      <w:r w:rsidRPr="00825D41">
        <w:rPr>
          <w:rFonts w:ascii="Times New Roman" w:eastAsia="楷体" w:hAnsi="楷体"/>
        </w:rPr>
        <w:t>两极格局正式形成的标志是</w:t>
      </w:r>
      <w:r w:rsidRPr="00825D41">
        <w:rPr>
          <w:rFonts w:ascii="Times New Roman" w:eastAsia="宋体" w:hAnsi="宋体"/>
        </w:rPr>
        <w:t>1955</w:t>
      </w:r>
      <w:r w:rsidRPr="00825D41">
        <w:rPr>
          <w:rFonts w:ascii="Times New Roman" w:eastAsia="楷体" w:hAnsi="楷体"/>
        </w:rPr>
        <w:t>年华约的成立</w:t>
      </w:r>
      <w:r w:rsidRPr="00825D41">
        <w:rPr>
          <w:rFonts w:ascii="Times New Roman" w:eastAsia="宋体" w:hAnsi="宋体"/>
        </w:rPr>
        <w:t>,</w:t>
      </w:r>
      <w:r w:rsidRPr="00825D41">
        <w:rPr>
          <w:rFonts w:ascii="Times New Roman" w:eastAsia="楷体" w:hAnsi="楷体"/>
        </w:rPr>
        <w:t>排除</w:t>
      </w:r>
      <w:r w:rsidRPr="00825D41">
        <w:rPr>
          <w:rFonts w:ascii="Times New Roman" w:eastAsia="宋体" w:hAnsi="宋体"/>
        </w:rPr>
        <w:t>A</w:t>
      </w:r>
      <w:r w:rsidRPr="00825D41">
        <w:rPr>
          <w:rFonts w:ascii="Times New Roman" w:eastAsia="楷体" w:hAnsi="楷体"/>
        </w:rPr>
        <w:t>项</w:t>
      </w:r>
      <w:r w:rsidRPr="00825D41">
        <w:rPr>
          <w:rFonts w:ascii="Times New Roman" w:eastAsia="宋体" w:hAnsi="宋体"/>
        </w:rPr>
        <w:t>;</w:t>
      </w:r>
      <w:r w:rsidRPr="00825D41">
        <w:rPr>
          <w:rFonts w:ascii="Times New Roman" w:eastAsia="楷体" w:hAnsi="楷体"/>
        </w:rPr>
        <w:t>雅尔塔体系瓦解的标志是苏联解体</w:t>
      </w:r>
      <w:r w:rsidRPr="00825D41">
        <w:rPr>
          <w:rFonts w:ascii="Times New Roman" w:eastAsia="宋体" w:hAnsi="宋体"/>
        </w:rPr>
        <w:t>,</w:t>
      </w:r>
      <w:r w:rsidRPr="00825D41">
        <w:rPr>
          <w:rFonts w:ascii="Times New Roman" w:eastAsia="楷体" w:hAnsi="楷体"/>
        </w:rPr>
        <w:t>排除</w:t>
      </w:r>
      <w:r w:rsidRPr="00825D41">
        <w:rPr>
          <w:rFonts w:ascii="Times New Roman" w:eastAsia="宋体" w:hAnsi="宋体"/>
        </w:rPr>
        <w:t>C</w:t>
      </w:r>
      <w:r w:rsidRPr="00825D41">
        <w:rPr>
          <w:rFonts w:ascii="Times New Roman" w:eastAsia="楷体" w:hAnsi="楷体"/>
        </w:rPr>
        <w:t>项</w:t>
      </w:r>
      <w:r w:rsidRPr="00825D41">
        <w:rPr>
          <w:rFonts w:ascii="Times New Roman" w:eastAsia="宋体" w:hAnsi="宋体"/>
        </w:rPr>
        <w:t>;</w:t>
      </w:r>
      <w:r w:rsidRPr="00825D41">
        <w:rPr>
          <w:rFonts w:ascii="Times New Roman" w:eastAsia="楷体" w:hAnsi="楷体"/>
        </w:rPr>
        <w:t>材料体现的是第二次世界大战和冷战对文化的影响</w:t>
      </w:r>
      <w:r w:rsidRPr="00825D41">
        <w:rPr>
          <w:rFonts w:ascii="Times New Roman" w:eastAsia="宋体" w:hAnsi="宋体"/>
        </w:rPr>
        <w:t>,</w:t>
      </w:r>
      <w:r w:rsidRPr="00825D41">
        <w:rPr>
          <w:rFonts w:ascii="Times New Roman" w:eastAsia="楷体" w:hAnsi="楷体"/>
        </w:rPr>
        <w:t>排除</w:t>
      </w:r>
      <w:r w:rsidRPr="00825D41">
        <w:rPr>
          <w:rFonts w:ascii="Times New Roman" w:eastAsia="宋体" w:hAnsi="宋体"/>
        </w:rPr>
        <w:t>D</w:t>
      </w:r>
      <w:r w:rsidRPr="00825D41">
        <w:rPr>
          <w:rFonts w:ascii="Times New Roman" w:eastAsia="楷体" w:hAnsi="楷体"/>
        </w:rPr>
        <w:t>项。</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Arial" w:eastAsia="黑体" w:hAnsi="黑体"/>
        </w:rPr>
        <w:t>二、非选择题</w:t>
      </w:r>
      <w:r w:rsidRPr="00825D41">
        <w:rPr>
          <w:rFonts w:ascii="Times New Roman" w:eastAsia="宋体" w:hAnsi="宋体"/>
        </w:rPr>
        <w:t>:</w:t>
      </w:r>
      <w:r w:rsidRPr="00825D41">
        <w:rPr>
          <w:rFonts w:ascii="Arial" w:eastAsia="黑体" w:hAnsi="黑体"/>
        </w:rPr>
        <w:t>本大题共</w:t>
      </w:r>
      <w:r w:rsidRPr="00825D41">
        <w:rPr>
          <w:rFonts w:ascii="Times New Roman" w:eastAsia="宋体" w:hAnsi="宋体"/>
        </w:rPr>
        <w:t>5</w:t>
      </w:r>
      <w:r w:rsidRPr="00825D41">
        <w:rPr>
          <w:rFonts w:ascii="Arial" w:eastAsia="黑体" w:hAnsi="黑体"/>
        </w:rPr>
        <w:t>小题</w:t>
      </w:r>
      <w:r w:rsidRPr="00825D41">
        <w:rPr>
          <w:rFonts w:ascii="Times New Roman" w:eastAsia="宋体" w:hAnsi="宋体"/>
        </w:rPr>
        <w:t>,</w:t>
      </w:r>
      <w:r w:rsidRPr="00825D41">
        <w:rPr>
          <w:rFonts w:ascii="Arial" w:eastAsia="黑体" w:hAnsi="黑体"/>
        </w:rPr>
        <w:t>共</w:t>
      </w:r>
      <w:r w:rsidRPr="00825D41">
        <w:rPr>
          <w:rFonts w:ascii="Times New Roman" w:eastAsia="宋体" w:hAnsi="宋体"/>
        </w:rPr>
        <w:t>52</w:t>
      </w:r>
      <w:r w:rsidRPr="00825D41">
        <w:rPr>
          <w:rFonts w:ascii="Arial" w:eastAsia="黑体" w:hAnsi="黑体"/>
        </w:rPr>
        <w:t>分。</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Times New Roman"/>
          <w:b/>
        </w:rPr>
        <w:t>41</w:t>
      </w:r>
      <w:r w:rsidRPr="00825D41">
        <w:rPr>
          <w:rFonts w:ascii="Times New Roman" w:eastAsia="宋体" w:hAnsi="Times New Roman" w:cs="Times New Roman"/>
        </w:rPr>
        <w:t>.</w:t>
      </w:r>
      <w:r w:rsidRPr="00825D41">
        <w:rPr>
          <w:rFonts w:ascii="Times New Roman" w:eastAsia="宋体" w:hAnsi="宋体"/>
        </w:rPr>
        <w:t>阅读材料</w:t>
      </w:r>
      <w:r w:rsidRPr="00825D41">
        <w:rPr>
          <w:rFonts w:ascii="Times New Roman" w:eastAsia="宋体" w:hAnsi="宋体"/>
        </w:rPr>
        <w:t>,</w:t>
      </w:r>
      <w:r w:rsidRPr="00825D41">
        <w:rPr>
          <w:rFonts w:ascii="Times New Roman" w:eastAsia="宋体" w:hAnsi="宋体"/>
        </w:rPr>
        <w:t>完成下列要求。</w:t>
      </w:r>
      <w:r w:rsidRPr="00825D41">
        <w:rPr>
          <w:rFonts w:ascii="Times New Roman" w:eastAsia="宋体" w:hAnsi="宋体"/>
        </w:rPr>
        <w:t>(25</w:t>
      </w:r>
      <w:r w:rsidRPr="00825D41">
        <w:rPr>
          <w:rFonts w:ascii="Times New Roman" w:eastAsia="宋体" w:hAnsi="宋体"/>
        </w:rPr>
        <w:t>分</w:t>
      </w:r>
      <w:r w:rsidRPr="00825D41">
        <w:rPr>
          <w:rFonts w:ascii="Times New Roman" w:eastAsia="宋体" w:hAnsi="宋体"/>
        </w:rPr>
        <w:t>)</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Arial" w:eastAsia="黑体" w:hAnsi="黑体"/>
        </w:rPr>
        <w:t>材料一</w:t>
      </w:r>
      <w:r w:rsidRPr="00825D41">
        <w:rPr>
          <w:rFonts w:ascii="Times New Roman" w:eastAsia="宋体" w:hAnsi="宋体"/>
        </w:rPr>
        <w:t xml:space="preserve">　</w:t>
      </w:r>
      <w:r w:rsidRPr="00825D41">
        <w:rPr>
          <w:rFonts w:ascii="Times New Roman" w:eastAsia="楷体" w:hAnsi="楷体"/>
        </w:rPr>
        <w:t>中国数学历史悠久</w:t>
      </w:r>
      <w:r w:rsidRPr="00825D41">
        <w:rPr>
          <w:rFonts w:ascii="Times New Roman" w:eastAsia="宋体" w:hAnsi="宋体"/>
        </w:rPr>
        <w:t>,</w:t>
      </w:r>
      <w:r w:rsidRPr="00825D41">
        <w:rPr>
          <w:rFonts w:ascii="Times New Roman" w:eastAsia="楷体" w:hAnsi="楷体"/>
        </w:rPr>
        <w:t>周代</w:t>
      </w:r>
      <w:r w:rsidRPr="00825D41">
        <w:rPr>
          <w:rFonts w:ascii="Times New Roman" w:eastAsia="宋体" w:hAnsi="Times New Roman" w:cs="Times New Roman"/>
        </w:rPr>
        <w:t>“</w:t>
      </w:r>
      <w:r w:rsidRPr="00825D41">
        <w:rPr>
          <w:rFonts w:ascii="Times New Roman" w:eastAsia="楷体" w:hAnsi="楷体"/>
        </w:rPr>
        <w:t>六艺</w:t>
      </w:r>
      <w:r w:rsidRPr="00825D41">
        <w:rPr>
          <w:rFonts w:ascii="Times New Roman" w:eastAsia="宋体" w:hAnsi="Times New Roman" w:cs="Times New Roman"/>
        </w:rPr>
        <w:t>”</w:t>
      </w:r>
      <w:r w:rsidRPr="00825D41">
        <w:rPr>
          <w:rFonts w:ascii="Times New Roman" w:eastAsia="楷体" w:hAnsi="楷体"/>
        </w:rPr>
        <w:t>中就有</w:t>
      </w:r>
      <w:r w:rsidRPr="00825D41">
        <w:rPr>
          <w:rFonts w:ascii="Times New Roman" w:eastAsia="宋体" w:hAnsi="Times New Roman" w:cs="Times New Roman"/>
        </w:rPr>
        <w:t>“</w:t>
      </w:r>
      <w:r w:rsidRPr="00825D41">
        <w:rPr>
          <w:rFonts w:ascii="Times New Roman" w:eastAsia="楷体" w:hAnsi="楷体"/>
        </w:rPr>
        <w:t>数</w:t>
      </w:r>
      <w:r w:rsidRPr="00825D41">
        <w:rPr>
          <w:rFonts w:ascii="Times New Roman" w:eastAsia="宋体" w:hAnsi="Times New Roman" w:cs="Times New Roman"/>
        </w:rPr>
        <w:t>”</w:t>
      </w:r>
      <w:r w:rsidRPr="00825D41">
        <w:rPr>
          <w:rFonts w:ascii="Times New Roman" w:eastAsia="楷体" w:hAnsi="楷体"/>
        </w:rPr>
        <w:t>的内容</w:t>
      </w:r>
      <w:r w:rsidRPr="00825D41">
        <w:rPr>
          <w:rFonts w:ascii="Times New Roman" w:eastAsia="宋体" w:hAnsi="宋体"/>
        </w:rPr>
        <w:t>,</w:t>
      </w:r>
      <w:r w:rsidRPr="00825D41">
        <w:rPr>
          <w:rFonts w:ascii="Times New Roman" w:eastAsia="楷体" w:hAnsi="楷体"/>
        </w:rPr>
        <w:t>历代天象观测、历法编定等均须依靠数学知识。汉代的《九章算术》通过具体问题的应用运算</w:t>
      </w:r>
      <w:r w:rsidRPr="00825D41">
        <w:rPr>
          <w:rFonts w:ascii="Times New Roman" w:eastAsia="宋体" w:hAnsi="宋体"/>
        </w:rPr>
        <w:t>,</w:t>
      </w:r>
      <w:r w:rsidRPr="00825D41">
        <w:rPr>
          <w:rFonts w:ascii="Times New Roman" w:eastAsia="楷体" w:hAnsi="楷体"/>
        </w:rPr>
        <w:t>在分数、开方、线性方程组、勾股等多方面领先世界。魏晋的刘徽、南朝的祖冲之及其子祖暅</w:t>
      </w:r>
      <w:r w:rsidRPr="00825D41">
        <w:rPr>
          <w:rFonts w:ascii="Times New Roman" w:eastAsia="宋体" w:hAnsi="宋体"/>
        </w:rPr>
        <w:t>,</w:t>
      </w:r>
      <w:r w:rsidRPr="00825D41">
        <w:rPr>
          <w:rFonts w:ascii="Times New Roman" w:eastAsia="楷体" w:hAnsi="楷体"/>
        </w:rPr>
        <w:t>都是世界级数学家。隋唐置算学</w:t>
      </w:r>
      <w:r w:rsidRPr="00825D41">
        <w:rPr>
          <w:rFonts w:ascii="Times New Roman" w:eastAsia="宋体" w:hAnsi="宋体"/>
        </w:rPr>
        <w:t>,</w:t>
      </w:r>
      <w:r w:rsidRPr="00825D41">
        <w:rPr>
          <w:rFonts w:ascii="Times New Roman" w:eastAsia="楷体" w:hAnsi="楷体"/>
        </w:rPr>
        <w:t>与太学并立</w:t>
      </w:r>
      <w:r w:rsidRPr="00825D41">
        <w:rPr>
          <w:rFonts w:ascii="Times New Roman" w:eastAsia="宋体" w:hAnsi="宋体"/>
        </w:rPr>
        <w:t>,</w:t>
      </w:r>
      <w:r w:rsidRPr="00825D41">
        <w:rPr>
          <w:rFonts w:ascii="Times New Roman" w:eastAsia="楷体" w:hAnsi="楷体"/>
        </w:rPr>
        <w:t>将前代的十部数学专著作为讲习内容。宋元时出现了以秦九韶、朱世杰等为代表的杰出数学家</w:t>
      </w:r>
      <w:r w:rsidRPr="00825D41">
        <w:rPr>
          <w:rFonts w:ascii="Times New Roman" w:eastAsia="宋体" w:hAnsi="宋体"/>
        </w:rPr>
        <w:t>,</w:t>
      </w:r>
      <w:r w:rsidRPr="00825D41">
        <w:rPr>
          <w:rFonts w:ascii="Times New Roman" w:eastAsia="楷体" w:hAnsi="楷体"/>
        </w:rPr>
        <w:t>明清时期</w:t>
      </w:r>
      <w:r w:rsidRPr="00825D41">
        <w:rPr>
          <w:rFonts w:ascii="Times New Roman" w:eastAsia="宋体" w:hAnsi="宋体"/>
        </w:rPr>
        <w:t>,</w:t>
      </w:r>
      <w:r w:rsidRPr="00825D41">
        <w:rPr>
          <w:rFonts w:ascii="Times New Roman" w:eastAsia="楷体" w:hAnsi="楷体"/>
        </w:rPr>
        <w:t>官方数学教育衰落</w:t>
      </w:r>
      <w:r w:rsidRPr="00825D41">
        <w:rPr>
          <w:rFonts w:ascii="Times New Roman" w:eastAsia="宋体" w:hAnsi="宋体"/>
        </w:rPr>
        <w:t>,</w:t>
      </w:r>
      <w:r w:rsidRPr="00825D41">
        <w:rPr>
          <w:rFonts w:ascii="Times New Roman" w:eastAsia="楷体" w:hAnsi="楷体"/>
        </w:rPr>
        <w:t>西学传入</w:t>
      </w:r>
      <w:r w:rsidRPr="00825D41">
        <w:rPr>
          <w:rFonts w:ascii="Times New Roman" w:eastAsia="宋体" w:hAnsi="宋体"/>
        </w:rPr>
        <w:t>,</w:t>
      </w:r>
      <w:r w:rsidRPr="00825D41">
        <w:rPr>
          <w:rFonts w:ascii="Times New Roman" w:eastAsia="楷体" w:hAnsi="楷体"/>
        </w:rPr>
        <w:t>中国传统数学受到冲击。</w:t>
      </w:r>
    </w:p>
    <w:p w:rsidR="001F2B86" w:rsidRPr="00825D41" w:rsidRDefault="001F2B86" w:rsidP="001F2B86">
      <w:pPr>
        <w:tabs>
          <w:tab w:val="left" w:pos="1871"/>
          <w:tab w:val="left" w:pos="3407"/>
          <w:tab w:val="left" w:pos="4949"/>
          <w:tab w:val="left" w:pos="6599"/>
        </w:tabs>
        <w:ind w:firstLineChars="200" w:firstLine="480"/>
        <w:jc w:val="right"/>
        <w:rPr>
          <w:rFonts w:ascii="Times New Roman" w:eastAsia="宋体" w:hAnsi="宋体"/>
        </w:rPr>
      </w:pPr>
      <w:r w:rsidRPr="00825D41">
        <w:rPr>
          <w:rFonts w:ascii="Times New Roman" w:eastAsia="宋体" w:hAnsi="Times New Roman" w:cs="Times New Roman"/>
        </w:rPr>
        <w:t>——</w:t>
      </w:r>
      <w:r w:rsidRPr="00825D41">
        <w:rPr>
          <w:rFonts w:ascii="Times New Roman" w:eastAsia="楷体" w:hAnsi="楷体"/>
        </w:rPr>
        <w:t>摘编自</w:t>
      </w:r>
      <w:r w:rsidRPr="00825D41">
        <w:rPr>
          <w:rFonts w:ascii="Times New Roman" w:eastAsia="宋体" w:hAnsi="宋体"/>
        </w:rPr>
        <w:t>[</w:t>
      </w:r>
      <w:r w:rsidRPr="00825D41">
        <w:rPr>
          <w:rFonts w:ascii="Times New Roman" w:eastAsia="楷体" w:hAnsi="楷体"/>
        </w:rPr>
        <w:t>英</w:t>
      </w:r>
      <w:r w:rsidRPr="00825D41">
        <w:rPr>
          <w:rFonts w:ascii="Times New Roman" w:eastAsia="宋体" w:hAnsi="宋体"/>
        </w:rPr>
        <w:t>]</w:t>
      </w:r>
      <w:r w:rsidRPr="00825D41">
        <w:rPr>
          <w:rFonts w:ascii="Times New Roman" w:eastAsia="楷体" w:hAnsi="楷体"/>
        </w:rPr>
        <w:t>李约瑟《中国科学技术史》等</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Arial" w:eastAsia="黑体" w:hAnsi="黑体"/>
        </w:rPr>
        <w:t>材料二</w:t>
      </w:r>
      <w:r w:rsidRPr="00825D41">
        <w:rPr>
          <w:rFonts w:ascii="Times New Roman" w:eastAsia="宋体" w:hAnsi="宋体"/>
        </w:rPr>
        <w:t xml:space="preserve">　</w:t>
      </w:r>
      <w:r w:rsidRPr="00825D41">
        <w:rPr>
          <w:rFonts w:ascii="Times New Roman" w:eastAsia="楷体" w:hAnsi="楷体"/>
        </w:rPr>
        <w:t>洋务运动时期</w:t>
      </w:r>
      <w:r w:rsidRPr="00825D41">
        <w:rPr>
          <w:rFonts w:ascii="Times New Roman" w:eastAsia="宋体" w:hAnsi="宋体"/>
        </w:rPr>
        <w:t>,</w:t>
      </w:r>
      <w:r w:rsidRPr="00825D41">
        <w:rPr>
          <w:rFonts w:ascii="Times New Roman" w:eastAsia="楷体" w:hAnsi="楷体"/>
        </w:rPr>
        <w:t>奕等人认为西方科学技术</w:t>
      </w:r>
      <w:r w:rsidRPr="00825D41">
        <w:rPr>
          <w:rFonts w:ascii="Times New Roman" w:eastAsia="宋体" w:hAnsi="Times New Roman" w:cs="Times New Roman"/>
        </w:rPr>
        <w:t>“</w:t>
      </w:r>
      <w:r w:rsidRPr="00825D41">
        <w:rPr>
          <w:rFonts w:ascii="Times New Roman" w:eastAsia="楷体" w:hAnsi="楷体"/>
        </w:rPr>
        <w:t>无一不自天文算学中来</w:t>
      </w:r>
      <w:r w:rsidRPr="00825D41">
        <w:rPr>
          <w:rFonts w:ascii="Times New Roman" w:eastAsia="宋体" w:hAnsi="Times New Roman" w:cs="Times New Roman"/>
        </w:rPr>
        <w:t>”</w:t>
      </w:r>
      <w:r w:rsidRPr="00825D41">
        <w:rPr>
          <w:rFonts w:ascii="Times New Roman" w:eastAsia="宋体" w:hAnsi="宋体"/>
        </w:rPr>
        <w:t>,</w:t>
      </w:r>
      <w:r w:rsidRPr="00825D41">
        <w:rPr>
          <w:rFonts w:ascii="Times New Roman" w:eastAsia="楷体" w:hAnsi="楷体"/>
        </w:rPr>
        <w:t>清廷遂于京师同文馆增设天文算学馆。清末兴办新式学堂</w:t>
      </w:r>
      <w:r w:rsidRPr="00825D41">
        <w:rPr>
          <w:rFonts w:ascii="Times New Roman" w:eastAsia="宋体" w:hAnsi="宋体"/>
        </w:rPr>
        <w:t>,</w:t>
      </w:r>
      <w:r w:rsidRPr="00825D41">
        <w:rPr>
          <w:rFonts w:ascii="Times New Roman" w:eastAsia="楷体" w:hAnsi="楷体"/>
        </w:rPr>
        <w:t>在各级学堂开设数学课程。</w:t>
      </w:r>
      <w:r w:rsidRPr="00825D41">
        <w:rPr>
          <w:rFonts w:ascii="Times New Roman" w:eastAsia="宋体" w:hAnsi="宋体"/>
        </w:rPr>
        <w:t>20</w:t>
      </w:r>
      <w:r w:rsidRPr="00825D41">
        <w:rPr>
          <w:rFonts w:ascii="Times New Roman" w:eastAsia="楷体" w:hAnsi="楷体"/>
        </w:rPr>
        <w:t>世纪二三十年代</w:t>
      </w:r>
      <w:r w:rsidRPr="00825D41">
        <w:rPr>
          <w:rFonts w:ascii="Times New Roman" w:eastAsia="宋体" w:hAnsi="宋体"/>
        </w:rPr>
        <w:t>,</w:t>
      </w:r>
      <w:r w:rsidRPr="00825D41">
        <w:rPr>
          <w:rFonts w:ascii="Times New Roman" w:eastAsia="楷体" w:hAnsi="楷体"/>
        </w:rPr>
        <w:t>我国中小学数学教学水平已</w:t>
      </w:r>
      <w:r w:rsidRPr="00825D41">
        <w:rPr>
          <w:rFonts w:ascii="Times New Roman" w:eastAsia="宋体" w:hAnsi="Times New Roman" w:cs="Times New Roman"/>
        </w:rPr>
        <w:t>“</w:t>
      </w:r>
      <w:r w:rsidRPr="00825D41">
        <w:rPr>
          <w:rFonts w:ascii="Times New Roman" w:eastAsia="楷体" w:hAnsi="楷体"/>
        </w:rPr>
        <w:t>与欧美日本并驾齐驱</w:t>
      </w:r>
      <w:r w:rsidRPr="00825D41">
        <w:rPr>
          <w:rFonts w:ascii="Times New Roman" w:eastAsia="宋体" w:hAnsi="Times New Roman" w:cs="Times New Roman"/>
        </w:rPr>
        <w:t>”</w:t>
      </w:r>
      <w:r w:rsidRPr="00825D41">
        <w:rPr>
          <w:rFonts w:ascii="Times New Roman" w:eastAsia="宋体" w:hAnsi="宋体"/>
        </w:rPr>
        <w:t>,</w:t>
      </w:r>
      <w:r w:rsidRPr="00825D41">
        <w:rPr>
          <w:rFonts w:ascii="Times New Roman" w:eastAsia="楷体" w:hAnsi="楷体"/>
        </w:rPr>
        <w:t>大学纷纷成立数学系。抗战时期的西南联合大学拥有一批年轻的著名数学教授</w:t>
      </w:r>
      <w:r w:rsidRPr="00825D41">
        <w:rPr>
          <w:rFonts w:ascii="Times New Roman" w:eastAsia="宋体" w:hAnsi="宋体"/>
        </w:rPr>
        <w:t>,</w:t>
      </w:r>
      <w:r w:rsidRPr="00825D41">
        <w:rPr>
          <w:rFonts w:ascii="Times New Roman" w:eastAsia="楷体" w:hAnsi="楷体"/>
        </w:rPr>
        <w:t>如华罗庚、陈省身等。</w:t>
      </w:r>
      <w:r w:rsidRPr="00825D41">
        <w:rPr>
          <w:rFonts w:ascii="Times New Roman" w:eastAsia="宋体" w:hAnsi="宋体"/>
        </w:rPr>
        <w:t>1940</w:t>
      </w:r>
      <w:r w:rsidRPr="00825D41">
        <w:rPr>
          <w:rFonts w:ascii="Times New Roman" w:eastAsia="楷体" w:hAnsi="楷体"/>
        </w:rPr>
        <w:t>年中国共产党在延安设立自然科学院</w:t>
      </w:r>
      <w:r w:rsidRPr="00825D41">
        <w:rPr>
          <w:rFonts w:ascii="Times New Roman" w:eastAsia="宋体" w:hAnsi="宋体"/>
        </w:rPr>
        <w:t>,</w:t>
      </w:r>
      <w:r w:rsidRPr="00825D41">
        <w:rPr>
          <w:rFonts w:ascii="Times New Roman" w:eastAsia="楷体" w:hAnsi="楷体"/>
        </w:rPr>
        <w:t>开设微积分、微分方程等数学课程</w:t>
      </w:r>
      <w:r w:rsidRPr="00825D41">
        <w:rPr>
          <w:rFonts w:ascii="Times New Roman" w:eastAsia="宋体" w:hAnsi="宋体"/>
        </w:rPr>
        <w:t>,</w:t>
      </w:r>
      <w:r w:rsidRPr="00825D41">
        <w:rPr>
          <w:rFonts w:ascii="Times New Roman" w:eastAsia="楷体" w:hAnsi="楷体"/>
        </w:rPr>
        <w:t>培养专门人才。新中国成立后</w:t>
      </w:r>
      <w:r w:rsidRPr="00825D41">
        <w:rPr>
          <w:rFonts w:ascii="Times New Roman" w:eastAsia="宋体" w:hAnsi="宋体"/>
        </w:rPr>
        <w:t>,</w:t>
      </w:r>
      <w:r w:rsidRPr="00825D41">
        <w:rPr>
          <w:rFonts w:ascii="Times New Roman" w:eastAsia="楷体" w:hAnsi="楷体"/>
        </w:rPr>
        <w:t>科学技术的作用愈益突出</w:t>
      </w:r>
      <w:r w:rsidRPr="00825D41">
        <w:rPr>
          <w:rFonts w:ascii="Times New Roman" w:eastAsia="宋体" w:hAnsi="宋体"/>
        </w:rPr>
        <w:t>,</w:t>
      </w:r>
      <w:r w:rsidRPr="00825D41">
        <w:rPr>
          <w:rFonts w:ascii="Times New Roman" w:eastAsia="楷体" w:hAnsi="楷体"/>
        </w:rPr>
        <w:t>中国科学院设立数理化学部</w:t>
      </w:r>
      <w:r w:rsidRPr="00825D41">
        <w:rPr>
          <w:rFonts w:ascii="Times New Roman" w:eastAsia="宋体" w:hAnsi="宋体"/>
        </w:rPr>
        <w:t>,</w:t>
      </w:r>
      <w:r w:rsidRPr="00825D41">
        <w:rPr>
          <w:rFonts w:ascii="Times New Roman" w:eastAsia="楷体" w:hAnsi="楷体"/>
        </w:rPr>
        <w:t>推动了科学事业的发展。</w:t>
      </w:r>
    </w:p>
    <w:p w:rsidR="001F2B86" w:rsidRPr="00825D41" w:rsidRDefault="001F2B86" w:rsidP="001F2B86">
      <w:pPr>
        <w:tabs>
          <w:tab w:val="left" w:pos="1871"/>
          <w:tab w:val="left" w:pos="3407"/>
          <w:tab w:val="left" w:pos="4949"/>
          <w:tab w:val="left" w:pos="6599"/>
        </w:tabs>
        <w:ind w:firstLineChars="200" w:firstLine="480"/>
        <w:jc w:val="right"/>
        <w:rPr>
          <w:rFonts w:ascii="Times New Roman" w:eastAsia="宋体" w:hAnsi="宋体"/>
        </w:rPr>
      </w:pPr>
      <w:r w:rsidRPr="00825D41">
        <w:rPr>
          <w:rFonts w:ascii="Times New Roman" w:eastAsia="宋体" w:hAnsi="Times New Roman" w:cs="Times New Roman"/>
        </w:rPr>
        <w:t>——</w:t>
      </w:r>
      <w:r w:rsidRPr="00825D41">
        <w:rPr>
          <w:rFonts w:ascii="Times New Roman" w:eastAsia="楷体" w:hAnsi="楷体"/>
        </w:rPr>
        <w:t>摘编自白寿彝总主编《中国通史》等</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(1)</w:t>
      </w:r>
      <w:r w:rsidRPr="00825D41">
        <w:rPr>
          <w:rFonts w:ascii="Times New Roman" w:eastAsia="宋体" w:hAnsi="宋体"/>
        </w:rPr>
        <w:t>根据材料一并结合所学知识</w:t>
      </w:r>
      <w:r w:rsidRPr="00825D41">
        <w:rPr>
          <w:rFonts w:ascii="Times New Roman" w:eastAsia="宋体" w:hAnsi="宋体"/>
        </w:rPr>
        <w:t>,</w:t>
      </w:r>
      <w:r w:rsidRPr="00825D41">
        <w:rPr>
          <w:rFonts w:ascii="Times New Roman" w:eastAsia="宋体" w:hAnsi="宋体"/>
        </w:rPr>
        <w:t>概括中国古代数学发展的特点。</w:t>
      </w:r>
      <w:r w:rsidRPr="00825D41">
        <w:rPr>
          <w:rFonts w:ascii="Times New Roman" w:eastAsia="宋体" w:hAnsi="宋体"/>
        </w:rPr>
        <w:t>(9</w:t>
      </w:r>
      <w:r w:rsidRPr="00825D41">
        <w:rPr>
          <w:rFonts w:ascii="Times New Roman" w:eastAsia="宋体" w:hAnsi="宋体"/>
        </w:rPr>
        <w:t>分</w:t>
      </w:r>
      <w:r w:rsidRPr="00825D41">
        <w:rPr>
          <w:rFonts w:ascii="Times New Roman" w:eastAsia="宋体" w:hAnsi="宋体"/>
        </w:rPr>
        <w:t>)</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(2)</w:t>
      </w:r>
      <w:r w:rsidRPr="00825D41">
        <w:rPr>
          <w:rFonts w:ascii="Times New Roman" w:eastAsia="宋体" w:hAnsi="宋体"/>
        </w:rPr>
        <w:t>根据材料二并结合所学知识</w:t>
      </w:r>
      <w:r w:rsidRPr="00825D41">
        <w:rPr>
          <w:rFonts w:ascii="Times New Roman" w:eastAsia="宋体" w:hAnsi="宋体"/>
        </w:rPr>
        <w:t>,</w:t>
      </w:r>
      <w:r w:rsidRPr="00825D41">
        <w:rPr>
          <w:rFonts w:ascii="Times New Roman" w:eastAsia="宋体" w:hAnsi="宋体"/>
        </w:rPr>
        <w:t>简析中国近代以来数学受到重视的历史背景。</w:t>
      </w:r>
      <w:r w:rsidRPr="00825D41">
        <w:rPr>
          <w:rFonts w:ascii="Times New Roman" w:eastAsia="宋体" w:hAnsi="宋体"/>
        </w:rPr>
        <w:t>(8</w:t>
      </w:r>
      <w:r w:rsidRPr="00825D41">
        <w:rPr>
          <w:rFonts w:ascii="Times New Roman" w:eastAsia="宋体" w:hAnsi="宋体"/>
        </w:rPr>
        <w:t>分</w:t>
      </w:r>
      <w:r w:rsidRPr="00825D41">
        <w:rPr>
          <w:rFonts w:ascii="Times New Roman" w:eastAsia="宋体" w:hAnsi="宋体"/>
        </w:rPr>
        <w:t>)</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(3)</w:t>
      </w:r>
      <w:r w:rsidRPr="00825D41">
        <w:rPr>
          <w:rFonts w:ascii="Times New Roman" w:eastAsia="宋体" w:hAnsi="宋体"/>
        </w:rPr>
        <w:t>根据材料并结合所学知识</w:t>
      </w:r>
      <w:r w:rsidRPr="00825D41">
        <w:rPr>
          <w:rFonts w:ascii="Times New Roman" w:eastAsia="宋体" w:hAnsi="宋体"/>
        </w:rPr>
        <w:t>,</w:t>
      </w:r>
      <w:r w:rsidRPr="00825D41">
        <w:rPr>
          <w:rFonts w:ascii="Times New Roman" w:eastAsia="宋体" w:hAnsi="宋体"/>
        </w:rPr>
        <w:t>阐述中国数学发展的历史启示。</w:t>
      </w:r>
      <w:r w:rsidRPr="00825D41">
        <w:rPr>
          <w:rFonts w:ascii="Times New Roman" w:eastAsia="宋体" w:hAnsi="宋体"/>
        </w:rPr>
        <w:t>(8</w:t>
      </w:r>
      <w:r w:rsidRPr="00825D41">
        <w:rPr>
          <w:rFonts w:ascii="Times New Roman" w:eastAsia="宋体" w:hAnsi="宋体"/>
        </w:rPr>
        <w:t>分</w:t>
      </w:r>
      <w:r w:rsidRPr="00825D41">
        <w:rPr>
          <w:rFonts w:ascii="Times New Roman" w:eastAsia="宋体" w:hAnsi="宋体"/>
        </w:rPr>
        <w:t>)</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Arial" w:eastAsia="黑体" w:hAnsi="黑体"/>
          <w:bdr w:val="single" w:sz="4" w:space="0" w:color="000000"/>
          <w:shd w:val="solid" w:color="FFCCFF" w:fill="auto"/>
        </w:rPr>
        <w:t>参考答案</w:t>
      </w:r>
      <w:r w:rsidRPr="00825D41">
        <w:rPr>
          <w:rFonts w:ascii="Times New Roman" w:eastAsia="宋体" w:hAnsi="宋体"/>
        </w:rPr>
        <w:t xml:space="preserve"> (1)</w:t>
      </w:r>
      <w:r w:rsidRPr="00825D41">
        <w:rPr>
          <w:rFonts w:ascii="Times New Roman" w:eastAsia="宋体" w:hAnsi="宋体"/>
        </w:rPr>
        <w:t>历史悠久</w:t>
      </w:r>
      <w:r w:rsidRPr="00825D41">
        <w:rPr>
          <w:rFonts w:ascii="Times New Roman" w:eastAsia="宋体" w:hAnsi="宋体"/>
        </w:rPr>
        <w:t>,</w:t>
      </w:r>
      <w:r w:rsidRPr="00825D41">
        <w:rPr>
          <w:rFonts w:ascii="Times New Roman" w:eastAsia="宋体" w:hAnsi="宋体"/>
        </w:rPr>
        <w:t>起步早</w:t>
      </w:r>
      <w:r w:rsidRPr="00825D41">
        <w:rPr>
          <w:rFonts w:ascii="Times New Roman" w:eastAsia="宋体" w:hAnsi="宋体"/>
        </w:rPr>
        <w:t>;</w:t>
      </w:r>
      <w:r w:rsidRPr="00825D41">
        <w:rPr>
          <w:rFonts w:ascii="Times New Roman" w:eastAsia="宋体" w:hAnsi="宋体"/>
        </w:rPr>
        <w:t>服务于农业</w:t>
      </w:r>
      <w:r w:rsidRPr="00825D41">
        <w:rPr>
          <w:rFonts w:ascii="Times New Roman" w:eastAsia="宋体" w:hAnsi="宋体"/>
        </w:rPr>
        <w:t>;</w:t>
      </w:r>
      <w:r w:rsidRPr="00825D41">
        <w:rPr>
          <w:rFonts w:ascii="Times New Roman" w:eastAsia="宋体" w:hAnsi="宋体"/>
        </w:rPr>
        <w:t>注重实用</w:t>
      </w:r>
      <w:r w:rsidRPr="00825D41">
        <w:rPr>
          <w:rFonts w:ascii="Times New Roman" w:eastAsia="宋体" w:hAnsi="宋体"/>
        </w:rPr>
        <w:t>,</w:t>
      </w:r>
      <w:r w:rsidRPr="00825D41">
        <w:rPr>
          <w:rFonts w:ascii="Times New Roman" w:eastAsia="宋体" w:hAnsi="宋体"/>
        </w:rPr>
        <w:t>解决实际问题</w:t>
      </w:r>
      <w:r w:rsidRPr="00825D41">
        <w:rPr>
          <w:rFonts w:ascii="Times New Roman" w:eastAsia="宋体" w:hAnsi="宋体"/>
        </w:rPr>
        <w:t>;</w:t>
      </w:r>
      <w:r w:rsidRPr="00825D41">
        <w:rPr>
          <w:rFonts w:ascii="Times New Roman" w:eastAsia="宋体" w:hAnsi="宋体"/>
        </w:rPr>
        <w:t>领先世界</w:t>
      </w:r>
      <w:r w:rsidRPr="00825D41">
        <w:rPr>
          <w:rFonts w:ascii="Times New Roman" w:eastAsia="宋体" w:hAnsi="宋体"/>
        </w:rPr>
        <w:t>;</w:t>
      </w:r>
      <w:r w:rsidRPr="00825D41">
        <w:rPr>
          <w:rFonts w:ascii="Times New Roman" w:eastAsia="宋体" w:hAnsi="宋体"/>
        </w:rPr>
        <w:t>学校设立专门的算学</w:t>
      </w:r>
      <w:r w:rsidRPr="00825D41">
        <w:rPr>
          <w:rFonts w:ascii="Times New Roman" w:eastAsia="宋体" w:hAnsi="宋体"/>
        </w:rPr>
        <w:t>,</w:t>
      </w:r>
      <w:r w:rsidRPr="00825D41">
        <w:rPr>
          <w:rFonts w:ascii="Times New Roman" w:eastAsia="宋体" w:hAnsi="宋体"/>
        </w:rPr>
        <w:t>涌现出大量算学人才</w:t>
      </w:r>
      <w:r w:rsidRPr="00825D41">
        <w:rPr>
          <w:rFonts w:ascii="Times New Roman" w:eastAsia="宋体" w:hAnsi="宋体"/>
        </w:rPr>
        <w:t>;</w:t>
      </w:r>
      <w:r w:rsidRPr="00825D41">
        <w:rPr>
          <w:rFonts w:ascii="Times New Roman" w:eastAsia="宋体" w:hAnsi="宋体"/>
        </w:rPr>
        <w:t>明清时期传统数学受到西学冲击。</w:t>
      </w:r>
      <w:r w:rsidRPr="00825D41">
        <w:rPr>
          <w:rFonts w:ascii="Times New Roman" w:eastAsia="宋体" w:hAnsi="宋体"/>
        </w:rPr>
        <w:t>(</w:t>
      </w:r>
      <w:r w:rsidRPr="00825D41">
        <w:rPr>
          <w:rFonts w:ascii="Times New Roman" w:eastAsia="宋体" w:hAnsi="宋体"/>
        </w:rPr>
        <w:t>共</w:t>
      </w:r>
      <w:r w:rsidRPr="00825D41">
        <w:rPr>
          <w:rFonts w:ascii="Times New Roman" w:eastAsia="宋体" w:hAnsi="宋体"/>
        </w:rPr>
        <w:t>9</w:t>
      </w:r>
      <w:r w:rsidRPr="00825D41">
        <w:rPr>
          <w:rFonts w:ascii="Times New Roman" w:eastAsia="宋体" w:hAnsi="宋体"/>
        </w:rPr>
        <w:t>分</w:t>
      </w:r>
      <w:r w:rsidRPr="00825D41">
        <w:rPr>
          <w:rFonts w:ascii="Times New Roman" w:eastAsia="宋体" w:hAnsi="宋体"/>
        </w:rPr>
        <w:t>,</w:t>
      </w:r>
      <w:r w:rsidRPr="00825D41">
        <w:rPr>
          <w:rFonts w:ascii="Times New Roman" w:eastAsia="宋体" w:hAnsi="宋体"/>
        </w:rPr>
        <w:t>答出其中</w:t>
      </w:r>
      <w:r w:rsidRPr="00825D41">
        <w:rPr>
          <w:rFonts w:ascii="Times New Roman" w:eastAsia="宋体" w:hAnsi="宋体"/>
        </w:rPr>
        <w:t>3</w:t>
      </w:r>
      <w:r w:rsidRPr="00825D41">
        <w:rPr>
          <w:rFonts w:ascii="Times New Roman" w:eastAsia="宋体" w:hAnsi="宋体"/>
        </w:rPr>
        <w:t>点即可</w:t>
      </w:r>
      <w:r w:rsidRPr="00825D41">
        <w:rPr>
          <w:rFonts w:ascii="Times New Roman" w:eastAsia="宋体" w:hAnsi="宋体"/>
        </w:rPr>
        <w:t>)</w:t>
      </w:r>
    </w:p>
    <w:p w:rsidR="001F2B86" w:rsidRPr="00825D41" w:rsidRDefault="001F2B86" w:rsidP="001F2B86">
      <w:pPr>
        <w:tabs>
          <w:tab w:val="left" w:pos="1871"/>
          <w:tab w:val="left" w:pos="3407"/>
          <w:tab w:val="left" w:pos="4949"/>
          <w:tab w:val="left" w:pos="6599"/>
        </w:tabs>
        <w:ind w:firstLineChars="200" w:firstLine="480"/>
        <w:rPr>
          <w:rFonts w:ascii="Times New Roman" w:eastAsia="宋体" w:hAnsi="宋体"/>
        </w:rPr>
      </w:pPr>
      <w:r w:rsidRPr="00825D41">
        <w:rPr>
          <w:rFonts w:ascii="Times New Roman" w:eastAsia="宋体" w:hAnsi="宋体"/>
        </w:rPr>
        <w:t>(2)</w:t>
      </w:r>
      <w:r w:rsidRPr="00825D41">
        <w:rPr>
          <w:rFonts w:ascii="Times New Roman" w:eastAsia="宋体" w:hAnsi="宋体"/>
        </w:rPr>
        <w:t>洋务运动学习西方科技</w:t>
      </w:r>
      <w:r w:rsidRPr="00825D41">
        <w:rPr>
          <w:rFonts w:ascii="Times New Roman" w:eastAsia="宋体" w:hAnsi="宋体"/>
        </w:rPr>
        <w:t>,</w:t>
      </w:r>
      <w:r w:rsidRPr="00825D41">
        <w:rPr>
          <w:rFonts w:ascii="Times New Roman" w:eastAsia="宋体" w:hAnsi="宋体"/>
        </w:rPr>
        <w:t>注重数学的作用</w:t>
      </w:r>
      <w:r w:rsidRPr="00825D41">
        <w:rPr>
          <w:rFonts w:ascii="Times New Roman" w:eastAsia="宋体" w:hAnsi="宋体"/>
        </w:rPr>
        <w:t>,</w:t>
      </w:r>
      <w:r w:rsidRPr="00825D41">
        <w:rPr>
          <w:rFonts w:ascii="Times New Roman" w:eastAsia="宋体" w:hAnsi="宋体"/>
        </w:rPr>
        <w:t>设置专门的算学馆</w:t>
      </w:r>
      <w:r w:rsidRPr="00825D41">
        <w:rPr>
          <w:rFonts w:ascii="Times New Roman" w:eastAsia="宋体" w:hAnsi="宋体"/>
        </w:rPr>
        <w:t>;</w:t>
      </w:r>
      <w:r w:rsidRPr="00825D41">
        <w:rPr>
          <w:rFonts w:ascii="Times New Roman" w:eastAsia="宋体" w:hAnsi="宋体"/>
        </w:rPr>
        <w:t>清末新政时期</w:t>
      </w:r>
      <w:r w:rsidRPr="00825D41">
        <w:rPr>
          <w:rFonts w:ascii="Times New Roman" w:eastAsia="宋体" w:hAnsi="宋体"/>
        </w:rPr>
        <w:t>,</w:t>
      </w:r>
      <w:r w:rsidRPr="00825D41">
        <w:rPr>
          <w:rFonts w:ascii="Times New Roman" w:eastAsia="宋体" w:hAnsi="宋体"/>
        </w:rPr>
        <w:t>各级学堂开设数学课程</w:t>
      </w:r>
      <w:r w:rsidRPr="00825D41">
        <w:rPr>
          <w:rFonts w:ascii="Times New Roman" w:eastAsia="宋体" w:hAnsi="宋体"/>
        </w:rPr>
        <w:t>;</w:t>
      </w:r>
      <w:r w:rsidRPr="00825D41">
        <w:rPr>
          <w:rFonts w:ascii="Times New Roman" w:eastAsia="宋体" w:hAnsi="宋体"/>
        </w:rPr>
        <w:t>抗日战争时期</w:t>
      </w:r>
      <w:r w:rsidRPr="00825D41">
        <w:rPr>
          <w:rFonts w:ascii="Times New Roman" w:eastAsia="宋体" w:hAnsi="宋体"/>
        </w:rPr>
        <w:t>,</w:t>
      </w:r>
      <w:r w:rsidRPr="00825D41">
        <w:rPr>
          <w:rFonts w:ascii="Times New Roman" w:eastAsia="宋体" w:hAnsi="宋体"/>
        </w:rPr>
        <w:t>军事工业发展</w:t>
      </w:r>
      <w:r w:rsidRPr="00825D41">
        <w:rPr>
          <w:rFonts w:ascii="Times New Roman" w:eastAsia="宋体" w:hAnsi="宋体"/>
        </w:rPr>
        <w:t>,</w:t>
      </w:r>
      <w:r w:rsidRPr="00825D41">
        <w:rPr>
          <w:rFonts w:ascii="Times New Roman" w:eastAsia="宋体" w:hAnsi="宋体"/>
        </w:rPr>
        <w:t>需要数学知识和专门人才</w:t>
      </w:r>
      <w:r w:rsidRPr="00825D41">
        <w:rPr>
          <w:rFonts w:ascii="Times New Roman" w:eastAsia="宋体" w:hAnsi="宋体"/>
        </w:rPr>
        <w:t>;</w:t>
      </w:r>
      <w:r w:rsidRPr="00825D41">
        <w:rPr>
          <w:rFonts w:ascii="Times New Roman" w:eastAsia="宋体" w:hAnsi="宋体"/>
        </w:rPr>
        <w:t>中国共产党无论在抗日战争时期还是新中国成立后</w:t>
      </w:r>
      <w:r w:rsidRPr="00825D41">
        <w:rPr>
          <w:rFonts w:ascii="Times New Roman" w:eastAsia="宋体" w:hAnsi="宋体"/>
        </w:rPr>
        <w:t>,</w:t>
      </w:r>
      <w:r w:rsidRPr="00825D41">
        <w:rPr>
          <w:rFonts w:ascii="Times New Roman" w:eastAsia="宋体" w:hAnsi="宋体"/>
        </w:rPr>
        <w:t>都重视数学的作用。</w:t>
      </w:r>
      <w:r w:rsidRPr="00825D41">
        <w:rPr>
          <w:rFonts w:ascii="Times New Roman" w:eastAsia="宋体" w:hAnsi="宋体"/>
        </w:rPr>
        <w:t>(8</w:t>
      </w:r>
      <w:r w:rsidRPr="00825D41">
        <w:rPr>
          <w:rFonts w:ascii="Times New Roman" w:eastAsia="宋体" w:hAnsi="宋体"/>
        </w:rPr>
        <w:t>分</w:t>
      </w:r>
      <w:r w:rsidRPr="00825D41">
        <w:rPr>
          <w:rFonts w:ascii="Times New Roman" w:eastAsia="宋体" w:hAnsi="宋体"/>
        </w:rPr>
        <w:t>,</w:t>
      </w:r>
      <w:r w:rsidRPr="00825D41">
        <w:rPr>
          <w:rFonts w:ascii="Times New Roman" w:eastAsia="宋体" w:hAnsi="宋体"/>
        </w:rPr>
        <w:t>每点</w:t>
      </w:r>
      <w:r w:rsidRPr="00825D41">
        <w:rPr>
          <w:rFonts w:ascii="Times New Roman" w:eastAsia="宋体" w:hAnsi="宋体"/>
        </w:rPr>
        <w:t>2</w:t>
      </w:r>
      <w:r w:rsidRPr="00825D41">
        <w:rPr>
          <w:rFonts w:ascii="Times New Roman" w:eastAsia="宋体" w:hAnsi="宋体"/>
        </w:rPr>
        <w:t>分</w:t>
      </w:r>
      <w:r w:rsidRPr="00825D41">
        <w:rPr>
          <w:rFonts w:ascii="Times New Roman" w:eastAsia="宋体" w:hAnsi="宋体"/>
        </w:rPr>
        <w:t>)</w:t>
      </w:r>
    </w:p>
    <w:p w:rsidR="001F2B86" w:rsidRPr="00825D41" w:rsidRDefault="001F2B86" w:rsidP="001F2B86">
      <w:pPr>
        <w:tabs>
          <w:tab w:val="left" w:pos="1871"/>
          <w:tab w:val="left" w:pos="3407"/>
          <w:tab w:val="left" w:pos="4949"/>
          <w:tab w:val="left" w:pos="6599"/>
        </w:tabs>
        <w:ind w:firstLineChars="200" w:firstLine="480"/>
        <w:rPr>
          <w:rFonts w:ascii="Times New Roman" w:eastAsia="宋体" w:hAnsi="宋体"/>
        </w:rPr>
      </w:pPr>
      <w:r w:rsidRPr="00825D41">
        <w:rPr>
          <w:rFonts w:ascii="Times New Roman" w:eastAsia="宋体" w:hAnsi="宋体"/>
        </w:rPr>
        <w:t>(3)</w:t>
      </w:r>
      <w:r w:rsidRPr="00825D41">
        <w:rPr>
          <w:rFonts w:ascii="Times New Roman" w:eastAsia="宋体" w:hAnsi="宋体"/>
        </w:rPr>
        <w:t>数学是基础学科</w:t>
      </w:r>
      <w:r w:rsidRPr="00825D41">
        <w:rPr>
          <w:rFonts w:ascii="Times New Roman" w:eastAsia="宋体" w:hAnsi="宋体"/>
        </w:rPr>
        <w:t>,</w:t>
      </w:r>
      <w:r w:rsidRPr="00825D41">
        <w:rPr>
          <w:rFonts w:ascii="Times New Roman" w:eastAsia="宋体" w:hAnsi="宋体"/>
        </w:rPr>
        <w:t>在科技发展中地位独特而重要</w:t>
      </w:r>
      <w:r w:rsidRPr="00825D41">
        <w:rPr>
          <w:rFonts w:ascii="Times New Roman" w:eastAsia="宋体" w:hAnsi="宋体"/>
        </w:rPr>
        <w:t>;</w:t>
      </w:r>
      <w:r w:rsidRPr="00825D41">
        <w:rPr>
          <w:rFonts w:ascii="Times New Roman" w:eastAsia="宋体" w:hAnsi="宋体"/>
        </w:rPr>
        <w:t>数学的发展与时代需要息息相关</w:t>
      </w:r>
      <w:r w:rsidRPr="00825D41">
        <w:rPr>
          <w:rFonts w:ascii="Times New Roman" w:eastAsia="宋体" w:hAnsi="宋体"/>
        </w:rPr>
        <w:t>;</w:t>
      </w:r>
      <w:r w:rsidRPr="00825D41">
        <w:rPr>
          <w:rFonts w:ascii="Times New Roman" w:eastAsia="宋体" w:hAnsi="宋体"/>
        </w:rPr>
        <w:t>政府和民众要注重数学的基础作用</w:t>
      </w:r>
      <w:r w:rsidRPr="00825D41">
        <w:rPr>
          <w:rFonts w:ascii="Times New Roman" w:eastAsia="宋体" w:hAnsi="宋体"/>
        </w:rPr>
        <w:t>;</w:t>
      </w:r>
      <w:r w:rsidRPr="00825D41">
        <w:rPr>
          <w:rFonts w:ascii="Times New Roman" w:eastAsia="宋体" w:hAnsi="宋体"/>
        </w:rPr>
        <w:t>中国数学的发展要注重吸收世界先进成果。</w:t>
      </w:r>
      <w:r w:rsidRPr="00825D41">
        <w:rPr>
          <w:rFonts w:ascii="Times New Roman" w:eastAsia="宋体" w:hAnsi="宋体"/>
        </w:rPr>
        <w:t>(8</w:t>
      </w:r>
      <w:r w:rsidRPr="00825D41">
        <w:rPr>
          <w:rFonts w:ascii="Times New Roman" w:eastAsia="宋体" w:hAnsi="宋体"/>
        </w:rPr>
        <w:t>分</w:t>
      </w:r>
      <w:r w:rsidRPr="00825D41">
        <w:rPr>
          <w:rFonts w:ascii="Times New Roman" w:eastAsia="宋体" w:hAnsi="宋体"/>
        </w:rPr>
        <w:t>,</w:t>
      </w:r>
      <w:r w:rsidRPr="00825D41">
        <w:rPr>
          <w:rFonts w:ascii="Times New Roman" w:eastAsia="宋体" w:hAnsi="宋体"/>
        </w:rPr>
        <w:t>每点</w:t>
      </w:r>
      <w:r w:rsidRPr="00825D41">
        <w:rPr>
          <w:rFonts w:ascii="Times New Roman" w:eastAsia="宋体" w:hAnsi="宋体"/>
        </w:rPr>
        <w:t>2</w:t>
      </w:r>
      <w:r w:rsidRPr="00825D41">
        <w:rPr>
          <w:rFonts w:ascii="Times New Roman" w:eastAsia="宋体" w:hAnsi="宋体"/>
        </w:rPr>
        <w:t>分</w:t>
      </w:r>
      <w:r w:rsidRPr="00825D41">
        <w:rPr>
          <w:rFonts w:ascii="Times New Roman" w:eastAsia="宋体" w:hAnsi="宋体"/>
        </w:rPr>
        <w:t>)</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Arial" w:eastAsia="黑体" w:hAnsi="黑体"/>
          <w:bdr w:val="single" w:sz="4" w:space="0" w:color="000000"/>
          <w:shd w:val="solid" w:color="FFCCFF" w:fill="auto"/>
        </w:rPr>
        <w:t>解析</w:t>
      </w:r>
      <w:r w:rsidRPr="00825D41">
        <w:rPr>
          <w:rFonts w:ascii="Times New Roman" w:eastAsia="宋体" w:hAnsi="宋体"/>
        </w:rPr>
        <w:t xml:space="preserve"> </w:t>
      </w:r>
      <w:r w:rsidRPr="00825D41">
        <w:rPr>
          <w:rFonts w:ascii="Times New Roman" w:eastAsia="楷体" w:hAnsi="楷体"/>
        </w:rPr>
        <w:t>本题考查中国数学的发展历程及其意义。第</w:t>
      </w:r>
      <w:r w:rsidRPr="00825D41">
        <w:rPr>
          <w:rFonts w:ascii="Times New Roman" w:eastAsia="宋体" w:hAnsi="宋体"/>
        </w:rPr>
        <w:t>(1)</w:t>
      </w:r>
      <w:r w:rsidRPr="00825D41">
        <w:rPr>
          <w:rFonts w:ascii="Times New Roman" w:eastAsia="楷体" w:hAnsi="楷体"/>
        </w:rPr>
        <w:t>问</w:t>
      </w:r>
      <w:r w:rsidRPr="00825D41">
        <w:rPr>
          <w:rFonts w:ascii="Times New Roman" w:eastAsia="宋体" w:hAnsi="宋体"/>
        </w:rPr>
        <w:t>,</w:t>
      </w:r>
      <w:r w:rsidRPr="00825D41">
        <w:rPr>
          <w:rFonts w:ascii="Times New Roman" w:eastAsia="楷体" w:hAnsi="楷体"/>
        </w:rPr>
        <w:t>直接从材料一中提取信息即可</w:t>
      </w:r>
      <w:r w:rsidRPr="00825D41">
        <w:rPr>
          <w:rFonts w:ascii="Times New Roman" w:eastAsia="宋体" w:hAnsi="宋体"/>
        </w:rPr>
        <w:t>,</w:t>
      </w:r>
      <w:r w:rsidRPr="00825D41">
        <w:rPr>
          <w:rFonts w:ascii="Times New Roman" w:eastAsia="楷体" w:hAnsi="楷体"/>
        </w:rPr>
        <w:t>注意对材料一中信息的归纳提升</w:t>
      </w:r>
      <w:r w:rsidRPr="00825D41">
        <w:rPr>
          <w:rFonts w:ascii="Times New Roman" w:eastAsia="宋体" w:hAnsi="宋体"/>
        </w:rPr>
        <w:t>,</w:t>
      </w:r>
      <w:r w:rsidRPr="00825D41">
        <w:rPr>
          <w:rFonts w:ascii="Times New Roman" w:eastAsia="楷体" w:hAnsi="楷体"/>
        </w:rPr>
        <w:t>如数学的基础性、实用性、专业性</w:t>
      </w:r>
      <w:r w:rsidRPr="00825D41">
        <w:rPr>
          <w:rFonts w:ascii="Times New Roman" w:eastAsia="宋体" w:hAnsi="宋体"/>
        </w:rPr>
        <w:t>,</w:t>
      </w:r>
      <w:r w:rsidRPr="00825D41">
        <w:rPr>
          <w:rFonts w:ascii="Times New Roman" w:eastAsia="楷体" w:hAnsi="楷体"/>
        </w:rPr>
        <w:t>明清时期受到西学冲击则与</w:t>
      </w:r>
      <w:r w:rsidRPr="00825D41">
        <w:rPr>
          <w:rFonts w:ascii="Times New Roman" w:eastAsia="宋体" w:hAnsi="Times New Roman" w:cs="Times New Roman"/>
        </w:rPr>
        <w:t>“</w:t>
      </w:r>
      <w:r w:rsidRPr="00825D41">
        <w:rPr>
          <w:rFonts w:ascii="Times New Roman" w:eastAsia="楷体" w:hAnsi="楷体"/>
        </w:rPr>
        <w:t>西学东渐</w:t>
      </w:r>
      <w:r w:rsidRPr="00825D41">
        <w:rPr>
          <w:rFonts w:ascii="Times New Roman" w:eastAsia="宋体" w:hAnsi="Times New Roman" w:cs="Times New Roman"/>
        </w:rPr>
        <w:t>”</w:t>
      </w:r>
      <w:r w:rsidRPr="00825D41">
        <w:rPr>
          <w:rFonts w:ascii="Times New Roman" w:eastAsia="楷体" w:hAnsi="楷体"/>
        </w:rPr>
        <w:t>有密切关系</w:t>
      </w:r>
      <w:r w:rsidRPr="00825D41">
        <w:rPr>
          <w:rFonts w:ascii="Times New Roman" w:eastAsia="宋体" w:hAnsi="宋体"/>
        </w:rPr>
        <w:t>;</w:t>
      </w:r>
      <w:r w:rsidRPr="00825D41">
        <w:rPr>
          <w:rFonts w:ascii="Times New Roman" w:eastAsia="楷体" w:hAnsi="楷体"/>
        </w:rPr>
        <w:t>第</w:t>
      </w:r>
      <w:r w:rsidRPr="00825D41">
        <w:rPr>
          <w:rFonts w:ascii="Times New Roman" w:eastAsia="宋体" w:hAnsi="宋体"/>
        </w:rPr>
        <w:t>(2)</w:t>
      </w:r>
      <w:r w:rsidRPr="00825D41">
        <w:rPr>
          <w:rFonts w:ascii="Times New Roman" w:eastAsia="楷体" w:hAnsi="楷体"/>
        </w:rPr>
        <w:t>问</w:t>
      </w:r>
      <w:r w:rsidRPr="00825D41">
        <w:rPr>
          <w:rFonts w:ascii="Times New Roman" w:eastAsia="宋体" w:hAnsi="宋体"/>
        </w:rPr>
        <w:t>,</w:t>
      </w:r>
      <w:r w:rsidRPr="00825D41">
        <w:rPr>
          <w:rFonts w:ascii="Times New Roman" w:eastAsia="宋体" w:hAnsi="Times New Roman" w:cs="Times New Roman"/>
        </w:rPr>
        <w:t>“</w:t>
      </w:r>
      <w:r w:rsidRPr="00825D41">
        <w:rPr>
          <w:rFonts w:ascii="Times New Roman" w:eastAsia="楷体" w:hAnsi="楷体"/>
        </w:rPr>
        <w:t>历史背景</w:t>
      </w:r>
      <w:r w:rsidRPr="00825D41">
        <w:rPr>
          <w:rFonts w:ascii="Times New Roman" w:eastAsia="宋体" w:hAnsi="Times New Roman" w:cs="Times New Roman"/>
        </w:rPr>
        <w:t>”</w:t>
      </w:r>
      <w:r w:rsidRPr="00825D41">
        <w:rPr>
          <w:rFonts w:ascii="Times New Roman" w:eastAsia="楷体" w:hAnsi="楷体"/>
        </w:rPr>
        <w:t>其实就是这一时期与数学发展相关的重大历史事件或举措</w:t>
      </w:r>
      <w:r w:rsidRPr="00825D41">
        <w:rPr>
          <w:rFonts w:ascii="Times New Roman" w:eastAsia="宋体" w:hAnsi="宋体"/>
        </w:rPr>
        <w:t>,</w:t>
      </w:r>
      <w:r w:rsidRPr="00825D41">
        <w:rPr>
          <w:rFonts w:ascii="Times New Roman" w:eastAsia="楷体" w:hAnsi="楷体"/>
        </w:rPr>
        <w:t>如洋务运动、清末新政、抗日战争、中国共产党重视数学的基础作用等</w:t>
      </w:r>
      <w:r w:rsidRPr="00825D41">
        <w:rPr>
          <w:rFonts w:ascii="Times New Roman" w:eastAsia="宋体" w:hAnsi="宋体"/>
        </w:rPr>
        <w:t>;</w:t>
      </w:r>
      <w:r w:rsidRPr="00825D41">
        <w:rPr>
          <w:rFonts w:ascii="Times New Roman" w:eastAsia="楷体" w:hAnsi="楷体"/>
        </w:rPr>
        <w:t>第</w:t>
      </w:r>
      <w:r w:rsidRPr="00825D41">
        <w:rPr>
          <w:rFonts w:ascii="Times New Roman" w:eastAsia="宋体" w:hAnsi="宋体"/>
        </w:rPr>
        <w:t>(3)</w:t>
      </w:r>
      <w:r w:rsidRPr="00825D41">
        <w:rPr>
          <w:rFonts w:ascii="Times New Roman" w:eastAsia="楷体" w:hAnsi="楷体"/>
        </w:rPr>
        <w:t>问</w:t>
      </w:r>
      <w:r w:rsidRPr="00825D41">
        <w:rPr>
          <w:rFonts w:ascii="Times New Roman" w:eastAsia="宋体" w:hAnsi="宋体"/>
        </w:rPr>
        <w:t>,</w:t>
      </w:r>
      <w:r w:rsidRPr="00825D41">
        <w:rPr>
          <w:rFonts w:ascii="Times New Roman" w:eastAsia="宋体" w:hAnsi="Times New Roman" w:cs="Times New Roman"/>
        </w:rPr>
        <w:t>“</w:t>
      </w:r>
      <w:r w:rsidRPr="00825D41">
        <w:rPr>
          <w:rFonts w:ascii="Times New Roman" w:eastAsia="楷体" w:hAnsi="楷体"/>
        </w:rPr>
        <w:t>历史启示</w:t>
      </w:r>
      <w:r w:rsidRPr="00825D41">
        <w:rPr>
          <w:rFonts w:ascii="Times New Roman" w:eastAsia="宋体" w:hAnsi="Times New Roman" w:cs="Times New Roman"/>
        </w:rPr>
        <w:t>”</w:t>
      </w:r>
      <w:r w:rsidRPr="00825D41">
        <w:rPr>
          <w:rFonts w:ascii="Times New Roman" w:eastAsia="楷体" w:hAnsi="楷体"/>
        </w:rPr>
        <w:t>可以从数学的基础性、与时代的关系、国家的重视、注重中外交流等方面总结归纳。</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Times New Roman"/>
          <w:b/>
        </w:rPr>
        <w:t>42</w:t>
      </w:r>
      <w:r w:rsidRPr="00825D41">
        <w:rPr>
          <w:rFonts w:ascii="Times New Roman" w:eastAsia="宋体" w:hAnsi="Times New Roman" w:cs="Times New Roman"/>
        </w:rPr>
        <w:t>.</w:t>
      </w:r>
      <w:r w:rsidRPr="00825D41">
        <w:rPr>
          <w:rFonts w:ascii="Times New Roman" w:eastAsia="宋体" w:hAnsi="宋体"/>
        </w:rPr>
        <w:t>阅读材料</w:t>
      </w:r>
      <w:r w:rsidRPr="00825D41">
        <w:rPr>
          <w:rFonts w:ascii="Times New Roman" w:eastAsia="宋体" w:hAnsi="宋体"/>
        </w:rPr>
        <w:t>,</w:t>
      </w:r>
      <w:r w:rsidRPr="00825D41">
        <w:rPr>
          <w:rFonts w:ascii="Times New Roman" w:eastAsia="宋体" w:hAnsi="宋体"/>
        </w:rPr>
        <w:t>完成下列要求。</w:t>
      </w:r>
      <w:r w:rsidRPr="00825D41">
        <w:rPr>
          <w:rFonts w:ascii="Times New Roman" w:eastAsia="宋体" w:hAnsi="宋体"/>
        </w:rPr>
        <w:t>(12</w:t>
      </w:r>
      <w:r w:rsidRPr="00825D41">
        <w:rPr>
          <w:rFonts w:ascii="Times New Roman" w:eastAsia="宋体" w:hAnsi="宋体"/>
        </w:rPr>
        <w:t>分</w:t>
      </w:r>
      <w:r w:rsidRPr="00825D41">
        <w:rPr>
          <w:rFonts w:ascii="Times New Roman" w:eastAsia="宋体" w:hAnsi="宋体"/>
        </w:rPr>
        <w:t>)</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Arial" w:eastAsia="黑体" w:hAnsi="黑体"/>
        </w:rPr>
        <w:t>材料</w:t>
      </w:r>
      <w:r w:rsidRPr="00825D41">
        <w:rPr>
          <w:rFonts w:ascii="Times New Roman" w:eastAsia="宋体" w:hAnsi="宋体"/>
        </w:rPr>
        <w:t xml:space="preserve">　</w:t>
      </w:r>
    </w:p>
    <w:p w:rsidR="001F2B86" w:rsidRPr="00825D41" w:rsidRDefault="001F2B86" w:rsidP="001F2B86">
      <w:pPr>
        <w:tabs>
          <w:tab w:val="left" w:pos="1871"/>
          <w:tab w:val="left" w:pos="3407"/>
          <w:tab w:val="left" w:pos="4949"/>
          <w:tab w:val="left" w:pos="6599"/>
        </w:tabs>
        <w:jc w:val="center"/>
        <w:rPr>
          <w:rFonts w:ascii="Times New Roman" w:eastAsia="宋体" w:hAnsi="宋体"/>
        </w:rPr>
      </w:pPr>
      <w:r w:rsidRPr="00825D41">
        <w:rPr>
          <w:rFonts w:ascii="Times New Roman" w:eastAsia="宋体" w:hAnsi="宋体"/>
          <w:noProof/>
        </w:rPr>
        <w:drawing>
          <wp:inline distT="0" distB="0" distL="0" distR="0">
            <wp:extent cx="2730960" cy="3466440"/>
            <wp:effectExtent l="0" t="0" r="0" b="0"/>
            <wp:docPr id="50" name="24MLQGJ01.eps" descr="id:2147484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2730960" cy="3466440"/>
                    </a:xfrm>
                    <a:prstGeom prst="rect">
                      <a:avLst/>
                    </a:prstGeom>
                  </pic:spPr>
                </pic:pic>
              </a:graphicData>
            </a:graphic>
          </wp:inline>
        </w:drawing>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根据材料</w:t>
      </w:r>
      <w:r w:rsidRPr="00825D41">
        <w:rPr>
          <w:rFonts w:ascii="Times New Roman" w:eastAsia="宋体" w:hAnsi="宋体"/>
        </w:rPr>
        <w:t>,</w:t>
      </w:r>
      <w:r w:rsidRPr="00825D41">
        <w:rPr>
          <w:rFonts w:ascii="Times New Roman" w:eastAsia="宋体" w:hAnsi="宋体"/>
        </w:rPr>
        <w:t>结合所学世界近现代史知识</w:t>
      </w:r>
      <w:r w:rsidRPr="00825D41">
        <w:rPr>
          <w:rFonts w:ascii="Times New Roman" w:eastAsia="宋体" w:hAnsi="宋体"/>
        </w:rPr>
        <w:t>,</w:t>
      </w:r>
      <w:r w:rsidRPr="00825D41">
        <w:rPr>
          <w:rFonts w:ascii="Times New Roman" w:eastAsia="宋体" w:hAnsi="宋体"/>
        </w:rPr>
        <w:t>概括出</w:t>
      </w:r>
      <w:r w:rsidRPr="00825D41">
        <w:rPr>
          <w:rFonts w:ascii="Times New Roman" w:eastAsia="宋体" w:hAnsi="宋体"/>
        </w:rPr>
        <w:t>1900</w:t>
      </w:r>
      <w:r w:rsidRPr="00825D41">
        <w:rPr>
          <w:rFonts w:ascii="Times New Roman" w:eastAsia="宋体" w:hAnsi="Times New Roman" w:cs="Times New Roman"/>
        </w:rPr>
        <w:t>—</w:t>
      </w:r>
      <w:r w:rsidRPr="00825D41">
        <w:rPr>
          <w:rFonts w:ascii="Times New Roman" w:eastAsia="宋体" w:hAnsi="宋体"/>
        </w:rPr>
        <w:t>2000</w:t>
      </w:r>
      <w:r w:rsidRPr="00825D41">
        <w:rPr>
          <w:rFonts w:ascii="Times New Roman" w:eastAsia="宋体" w:hAnsi="宋体"/>
        </w:rPr>
        <w:t>年世界变化趋势</w:t>
      </w:r>
      <w:r w:rsidRPr="00825D41">
        <w:rPr>
          <w:rFonts w:ascii="Times New Roman" w:eastAsia="宋体" w:hAnsi="宋体"/>
        </w:rPr>
        <w:t>,</w:t>
      </w:r>
      <w:r w:rsidRPr="00825D41">
        <w:rPr>
          <w:rFonts w:ascii="Times New Roman" w:eastAsia="宋体" w:hAnsi="宋体"/>
        </w:rPr>
        <w:t>并加以阐释。</w:t>
      </w:r>
      <w:r w:rsidRPr="00825D41">
        <w:rPr>
          <w:rFonts w:ascii="Times New Roman" w:eastAsia="宋体" w:hAnsi="宋体"/>
        </w:rPr>
        <w:t>(</w:t>
      </w:r>
      <w:r w:rsidRPr="00825D41">
        <w:rPr>
          <w:rFonts w:ascii="Times New Roman" w:eastAsia="宋体" w:hAnsi="宋体"/>
        </w:rPr>
        <w:t>要求</w:t>
      </w:r>
      <w:r w:rsidRPr="00825D41">
        <w:rPr>
          <w:rFonts w:ascii="Times New Roman" w:eastAsia="宋体" w:hAnsi="宋体"/>
        </w:rPr>
        <w:t>:</w:t>
      </w:r>
      <w:r w:rsidRPr="00825D41">
        <w:rPr>
          <w:rFonts w:ascii="Times New Roman" w:eastAsia="宋体" w:hAnsi="宋体"/>
        </w:rPr>
        <w:t>趋势正确</w:t>
      </w:r>
      <w:r w:rsidRPr="00825D41">
        <w:rPr>
          <w:rFonts w:ascii="Times New Roman" w:eastAsia="宋体" w:hAnsi="宋体"/>
        </w:rPr>
        <w:t>,</w:t>
      </w:r>
      <w:r w:rsidRPr="00825D41">
        <w:rPr>
          <w:rFonts w:ascii="Times New Roman" w:eastAsia="宋体" w:hAnsi="宋体"/>
        </w:rPr>
        <w:t>观点明晰</w:t>
      </w:r>
      <w:r w:rsidRPr="00825D41">
        <w:rPr>
          <w:rFonts w:ascii="Times New Roman" w:eastAsia="宋体" w:hAnsi="宋体"/>
        </w:rPr>
        <w:t>,</w:t>
      </w:r>
      <w:r w:rsidRPr="00825D41">
        <w:rPr>
          <w:rFonts w:ascii="Times New Roman" w:eastAsia="宋体" w:hAnsi="宋体"/>
        </w:rPr>
        <w:t>史实准确</w:t>
      </w:r>
      <w:r w:rsidRPr="00825D41">
        <w:rPr>
          <w:rFonts w:ascii="Times New Roman" w:eastAsia="宋体" w:hAnsi="宋体"/>
        </w:rPr>
        <w:t>,</w:t>
      </w:r>
      <w:r w:rsidRPr="00825D41">
        <w:rPr>
          <w:rFonts w:ascii="Times New Roman" w:eastAsia="宋体" w:hAnsi="宋体"/>
        </w:rPr>
        <w:t>史论结合</w:t>
      </w:r>
      <w:r w:rsidRPr="00825D41">
        <w:rPr>
          <w:rFonts w:ascii="Times New Roman" w:eastAsia="宋体" w:hAnsi="宋体"/>
        </w:rPr>
        <w:t>,</w:t>
      </w:r>
      <w:r w:rsidRPr="00825D41">
        <w:rPr>
          <w:rFonts w:ascii="Times New Roman" w:eastAsia="宋体" w:hAnsi="宋体"/>
        </w:rPr>
        <w:t>逻辑严密。</w:t>
      </w:r>
      <w:r w:rsidRPr="00825D41">
        <w:rPr>
          <w:rFonts w:ascii="Times New Roman" w:eastAsia="宋体" w:hAnsi="宋体"/>
        </w:rPr>
        <w:t>)</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Arial" w:eastAsia="黑体" w:hAnsi="黑体"/>
          <w:bdr w:val="single" w:sz="4" w:space="0" w:color="000000"/>
          <w:shd w:val="solid" w:color="FFCCFF" w:fill="auto"/>
        </w:rPr>
        <w:t>参考答案</w:t>
      </w:r>
      <w:r w:rsidRPr="00825D41">
        <w:rPr>
          <w:rFonts w:ascii="Times New Roman" w:eastAsia="宋体" w:hAnsi="宋体"/>
        </w:rPr>
        <w:t xml:space="preserve"> </w:t>
      </w:r>
      <w:r w:rsidRPr="00825D41">
        <w:rPr>
          <w:rFonts w:ascii="Times New Roman" w:eastAsia="宋体" w:hAnsi="宋体"/>
        </w:rPr>
        <w:t>变化趋势</w:t>
      </w:r>
      <w:r w:rsidRPr="00825D41">
        <w:rPr>
          <w:rFonts w:ascii="Times New Roman" w:eastAsia="宋体" w:hAnsi="宋体"/>
        </w:rPr>
        <w:t>:1900</w:t>
      </w:r>
      <w:r w:rsidRPr="00825D41">
        <w:rPr>
          <w:rFonts w:ascii="Times New Roman" w:eastAsia="宋体" w:hAnsi="宋体"/>
        </w:rPr>
        <w:t>年</w:t>
      </w:r>
      <w:r w:rsidRPr="00825D41">
        <w:rPr>
          <w:rFonts w:ascii="Times New Roman" w:eastAsia="宋体" w:hAnsi="宋体"/>
        </w:rPr>
        <w:t>,</w:t>
      </w:r>
      <w:r w:rsidRPr="00825D41">
        <w:rPr>
          <w:rFonts w:ascii="Times New Roman" w:eastAsia="宋体" w:hAnsi="宋体"/>
        </w:rPr>
        <w:t>大城市主要分布在欧美日等发达的工业化地区和中印等传统农耕区</w:t>
      </w:r>
      <w:r w:rsidRPr="00825D41">
        <w:rPr>
          <w:rFonts w:ascii="Times New Roman" w:eastAsia="宋体" w:hAnsi="宋体"/>
        </w:rPr>
        <w:t>;2000</w:t>
      </w:r>
      <w:r w:rsidRPr="00825D41">
        <w:rPr>
          <w:rFonts w:ascii="Times New Roman" w:eastAsia="宋体" w:hAnsi="宋体"/>
        </w:rPr>
        <w:t>年</w:t>
      </w:r>
      <w:r w:rsidRPr="00825D41">
        <w:rPr>
          <w:rFonts w:ascii="Times New Roman" w:eastAsia="宋体" w:hAnsi="宋体"/>
        </w:rPr>
        <w:t>,</w:t>
      </w:r>
      <w:r w:rsidRPr="00825D41">
        <w:rPr>
          <w:rFonts w:ascii="Times New Roman" w:eastAsia="宋体" w:hAnsi="宋体"/>
        </w:rPr>
        <w:t>世界各大洲大城市纷纷出现</w:t>
      </w:r>
      <w:r w:rsidRPr="00825D41">
        <w:rPr>
          <w:rFonts w:ascii="Times New Roman" w:eastAsia="宋体" w:hAnsi="宋体"/>
        </w:rPr>
        <w:t>,</w:t>
      </w:r>
      <w:r w:rsidRPr="00825D41">
        <w:rPr>
          <w:rFonts w:ascii="Times New Roman" w:eastAsia="宋体" w:hAnsi="宋体"/>
        </w:rPr>
        <w:t>分布更加均匀</w:t>
      </w:r>
      <w:r w:rsidRPr="00825D41">
        <w:rPr>
          <w:rFonts w:ascii="Times New Roman" w:eastAsia="宋体" w:hAnsi="宋体"/>
        </w:rPr>
        <w:t>,</w:t>
      </w:r>
      <w:r w:rsidRPr="00825D41">
        <w:rPr>
          <w:rFonts w:ascii="Times New Roman" w:eastAsia="宋体" w:hAnsi="宋体"/>
        </w:rPr>
        <w:t>城市数量急剧增多。</w:t>
      </w:r>
    </w:p>
    <w:p w:rsidR="001F2B86" w:rsidRPr="00825D41" w:rsidRDefault="001F2B86" w:rsidP="001F2B86">
      <w:pPr>
        <w:tabs>
          <w:tab w:val="left" w:pos="1871"/>
          <w:tab w:val="left" w:pos="3407"/>
          <w:tab w:val="left" w:pos="4949"/>
          <w:tab w:val="left" w:pos="6599"/>
        </w:tabs>
        <w:ind w:firstLineChars="200" w:firstLine="480"/>
        <w:rPr>
          <w:rFonts w:ascii="Times New Roman" w:eastAsia="宋体" w:hAnsi="宋体"/>
        </w:rPr>
      </w:pPr>
      <w:r w:rsidRPr="00825D41">
        <w:rPr>
          <w:rFonts w:ascii="Times New Roman" w:eastAsia="宋体" w:hAnsi="宋体"/>
        </w:rPr>
        <w:t>阐释</w:t>
      </w:r>
      <w:r w:rsidRPr="00825D41">
        <w:rPr>
          <w:rFonts w:ascii="Times New Roman" w:eastAsia="宋体" w:hAnsi="宋体"/>
        </w:rPr>
        <w:t>:1900</w:t>
      </w:r>
      <w:r w:rsidRPr="00825D41">
        <w:rPr>
          <w:rFonts w:ascii="Times New Roman" w:eastAsia="宋体" w:hAnsi="宋体"/>
        </w:rPr>
        <w:t>年处于第二次工业革命时期</w:t>
      </w:r>
      <w:r w:rsidRPr="00825D41">
        <w:rPr>
          <w:rFonts w:ascii="Times New Roman" w:eastAsia="宋体" w:hAnsi="宋体"/>
        </w:rPr>
        <w:t>,</w:t>
      </w:r>
      <w:r w:rsidRPr="00825D41">
        <w:rPr>
          <w:rFonts w:ascii="Times New Roman" w:eastAsia="宋体" w:hAnsi="宋体"/>
        </w:rPr>
        <w:t>欧美日等地区已经完成工业化</w:t>
      </w:r>
      <w:r w:rsidRPr="00825D41">
        <w:rPr>
          <w:rFonts w:ascii="Times New Roman" w:eastAsia="宋体" w:hAnsi="宋体"/>
        </w:rPr>
        <w:t>,</w:t>
      </w:r>
      <w:r w:rsidRPr="00825D41">
        <w:rPr>
          <w:rFonts w:ascii="Times New Roman" w:eastAsia="宋体" w:hAnsi="宋体"/>
        </w:rPr>
        <w:t>大量人口涌向城市</w:t>
      </w:r>
      <w:r w:rsidRPr="00825D41">
        <w:rPr>
          <w:rFonts w:ascii="Times New Roman" w:eastAsia="宋体" w:hAnsi="宋体"/>
        </w:rPr>
        <w:t>;</w:t>
      </w:r>
      <w:r w:rsidRPr="00825D41">
        <w:rPr>
          <w:rFonts w:ascii="Times New Roman" w:eastAsia="宋体" w:hAnsi="宋体"/>
        </w:rPr>
        <w:t>交通事业的发展</w:t>
      </w:r>
      <w:r w:rsidRPr="00825D41">
        <w:rPr>
          <w:rFonts w:ascii="Times New Roman" w:eastAsia="宋体" w:hAnsi="宋体"/>
        </w:rPr>
        <w:t>,</w:t>
      </w:r>
      <w:r w:rsidRPr="00825D41">
        <w:rPr>
          <w:rFonts w:ascii="Times New Roman" w:eastAsia="宋体" w:hAnsi="宋体"/>
        </w:rPr>
        <w:t>促进了人口流动</w:t>
      </w:r>
      <w:r w:rsidRPr="00825D41">
        <w:rPr>
          <w:rFonts w:ascii="Times New Roman" w:eastAsia="宋体" w:hAnsi="宋体"/>
        </w:rPr>
        <w:t>;</w:t>
      </w:r>
      <w:r w:rsidRPr="00825D41">
        <w:rPr>
          <w:rFonts w:ascii="Times New Roman" w:eastAsia="宋体" w:hAnsi="宋体"/>
        </w:rPr>
        <w:t>列强进行殖民扩张</w:t>
      </w:r>
      <w:r w:rsidRPr="00825D41">
        <w:rPr>
          <w:rFonts w:ascii="Times New Roman" w:eastAsia="宋体" w:hAnsi="宋体"/>
        </w:rPr>
        <w:t>,</w:t>
      </w:r>
      <w:r w:rsidRPr="00825D41">
        <w:rPr>
          <w:rFonts w:ascii="Times New Roman" w:eastAsia="宋体" w:hAnsi="宋体"/>
        </w:rPr>
        <w:t>客观上加强了各地之间的联系</w:t>
      </w:r>
      <w:r w:rsidRPr="00825D41">
        <w:rPr>
          <w:rFonts w:ascii="Times New Roman" w:eastAsia="宋体" w:hAnsi="宋体"/>
        </w:rPr>
        <w:t>,</w:t>
      </w:r>
      <w:r w:rsidRPr="00825D41">
        <w:rPr>
          <w:rFonts w:ascii="Times New Roman" w:eastAsia="宋体" w:hAnsi="宋体"/>
        </w:rPr>
        <w:t>国际人口流动频繁。中印等国传统农业发达</w:t>
      </w:r>
      <w:r w:rsidRPr="00825D41">
        <w:rPr>
          <w:rFonts w:ascii="Times New Roman" w:eastAsia="宋体" w:hAnsi="宋体"/>
        </w:rPr>
        <w:t>,</w:t>
      </w:r>
      <w:r w:rsidRPr="00825D41">
        <w:rPr>
          <w:rFonts w:ascii="Times New Roman" w:eastAsia="宋体" w:hAnsi="宋体"/>
        </w:rPr>
        <w:t>人口众多</w:t>
      </w:r>
      <w:r w:rsidRPr="00825D41">
        <w:rPr>
          <w:rFonts w:ascii="Times New Roman" w:eastAsia="宋体" w:hAnsi="宋体"/>
        </w:rPr>
        <w:t>,</w:t>
      </w:r>
      <w:r w:rsidRPr="00825D41">
        <w:rPr>
          <w:rFonts w:ascii="Times New Roman" w:eastAsia="宋体" w:hAnsi="宋体"/>
        </w:rPr>
        <w:t>随着工业化的进程</w:t>
      </w:r>
      <w:r w:rsidRPr="00825D41">
        <w:rPr>
          <w:rFonts w:ascii="Times New Roman" w:eastAsia="宋体" w:hAnsi="宋体"/>
        </w:rPr>
        <w:t>,</w:t>
      </w:r>
      <w:r w:rsidRPr="00825D41">
        <w:rPr>
          <w:rFonts w:ascii="Times New Roman" w:eastAsia="宋体" w:hAnsi="宋体"/>
        </w:rPr>
        <w:t>大量人口涌入城市。</w:t>
      </w:r>
      <w:r w:rsidRPr="00825D41">
        <w:rPr>
          <w:rFonts w:ascii="Times New Roman" w:eastAsia="宋体" w:hAnsi="宋体"/>
        </w:rPr>
        <w:t>2000</w:t>
      </w:r>
      <w:r w:rsidRPr="00825D41">
        <w:rPr>
          <w:rFonts w:ascii="Times New Roman" w:eastAsia="宋体" w:hAnsi="宋体"/>
        </w:rPr>
        <w:t>年</w:t>
      </w:r>
      <w:r w:rsidRPr="00825D41">
        <w:rPr>
          <w:rFonts w:ascii="Times New Roman" w:eastAsia="宋体" w:hAnsi="宋体"/>
        </w:rPr>
        <w:t>,</w:t>
      </w:r>
      <w:r w:rsidRPr="00825D41">
        <w:rPr>
          <w:rFonts w:ascii="Times New Roman" w:eastAsia="宋体" w:hAnsi="Times New Roman" w:cs="Times New Roman"/>
        </w:rPr>
        <w:t>“</w:t>
      </w:r>
      <w:r w:rsidRPr="00825D41">
        <w:rPr>
          <w:rFonts w:ascii="Times New Roman" w:eastAsia="宋体" w:hAnsi="宋体"/>
        </w:rPr>
        <w:t>冷战</w:t>
      </w:r>
      <w:r w:rsidRPr="00825D41">
        <w:rPr>
          <w:rFonts w:ascii="Times New Roman" w:eastAsia="宋体" w:hAnsi="Times New Roman" w:cs="Times New Roman"/>
        </w:rPr>
        <w:t>”</w:t>
      </w:r>
      <w:r w:rsidRPr="00825D41">
        <w:rPr>
          <w:rFonts w:ascii="Times New Roman" w:eastAsia="宋体" w:hAnsi="宋体"/>
        </w:rPr>
        <w:t>已经结束</w:t>
      </w:r>
      <w:r w:rsidRPr="00825D41">
        <w:rPr>
          <w:rFonts w:ascii="Times New Roman" w:eastAsia="宋体" w:hAnsi="宋体"/>
        </w:rPr>
        <w:t>,</w:t>
      </w:r>
      <w:r w:rsidRPr="00825D41">
        <w:rPr>
          <w:rFonts w:ascii="Times New Roman" w:eastAsia="宋体" w:hAnsi="宋体"/>
        </w:rPr>
        <w:t>经济全球化趋势、区域集团化趋势不断发展</w:t>
      </w:r>
      <w:r w:rsidRPr="00825D41">
        <w:rPr>
          <w:rFonts w:ascii="Times New Roman" w:eastAsia="宋体" w:hAnsi="宋体"/>
        </w:rPr>
        <w:t>,</w:t>
      </w:r>
      <w:r w:rsidRPr="00825D41">
        <w:rPr>
          <w:rFonts w:ascii="Times New Roman" w:eastAsia="宋体" w:hAnsi="宋体"/>
        </w:rPr>
        <w:t>科技革命风潮涌动</w:t>
      </w:r>
      <w:r w:rsidRPr="00825D41">
        <w:rPr>
          <w:rFonts w:ascii="Times New Roman" w:eastAsia="宋体" w:hAnsi="宋体"/>
        </w:rPr>
        <w:t>,</w:t>
      </w:r>
      <w:r w:rsidRPr="00825D41">
        <w:rPr>
          <w:rFonts w:ascii="Times New Roman" w:eastAsia="宋体" w:hAnsi="宋体"/>
        </w:rPr>
        <w:t>交通工具不断改进</w:t>
      </w:r>
      <w:r w:rsidRPr="00825D41">
        <w:rPr>
          <w:rFonts w:ascii="Times New Roman" w:eastAsia="宋体" w:hAnsi="宋体"/>
        </w:rPr>
        <w:t>,</w:t>
      </w:r>
      <w:r w:rsidRPr="00825D41">
        <w:rPr>
          <w:rFonts w:ascii="Times New Roman" w:eastAsia="宋体" w:hAnsi="宋体"/>
        </w:rPr>
        <w:t>世界联系更加密切</w:t>
      </w:r>
      <w:r w:rsidRPr="00825D41">
        <w:rPr>
          <w:rFonts w:ascii="Times New Roman" w:eastAsia="宋体" w:hAnsi="宋体"/>
        </w:rPr>
        <w:t>,</w:t>
      </w:r>
      <w:r w:rsidRPr="00825D41">
        <w:rPr>
          <w:rFonts w:ascii="Times New Roman" w:eastAsia="宋体" w:hAnsi="宋体"/>
        </w:rPr>
        <w:t>这些因素推动了世界大城市纷纷出现</w:t>
      </w:r>
      <w:r w:rsidRPr="00825D41">
        <w:rPr>
          <w:rFonts w:ascii="Times New Roman" w:eastAsia="宋体" w:hAnsi="宋体"/>
        </w:rPr>
        <w:t>;</w:t>
      </w:r>
      <w:r w:rsidRPr="00825D41">
        <w:rPr>
          <w:rFonts w:ascii="Times New Roman" w:eastAsia="宋体" w:hAnsi="宋体"/>
        </w:rPr>
        <w:t>许多国家获得民族独立</w:t>
      </w:r>
      <w:r w:rsidRPr="00825D41">
        <w:rPr>
          <w:rFonts w:ascii="Times New Roman" w:eastAsia="宋体" w:hAnsi="宋体"/>
        </w:rPr>
        <w:t>,</w:t>
      </w:r>
      <w:r w:rsidRPr="00825D41">
        <w:rPr>
          <w:rFonts w:ascii="Times New Roman" w:eastAsia="宋体" w:hAnsi="宋体"/>
        </w:rPr>
        <w:t>大力发展民族工业</w:t>
      </w:r>
      <w:r w:rsidRPr="00825D41">
        <w:rPr>
          <w:rFonts w:ascii="Times New Roman" w:eastAsia="宋体" w:hAnsi="宋体"/>
        </w:rPr>
        <w:t>,</w:t>
      </w:r>
      <w:r w:rsidRPr="00825D41">
        <w:rPr>
          <w:rFonts w:ascii="Times New Roman" w:eastAsia="宋体" w:hAnsi="宋体"/>
        </w:rPr>
        <w:t>推动城市化进程。</w:t>
      </w:r>
    </w:p>
    <w:p w:rsidR="001F2B86" w:rsidRPr="00825D41" w:rsidRDefault="001F2B86" w:rsidP="001F2B86">
      <w:pPr>
        <w:tabs>
          <w:tab w:val="left" w:pos="1871"/>
          <w:tab w:val="left" w:pos="3407"/>
          <w:tab w:val="left" w:pos="4949"/>
          <w:tab w:val="left" w:pos="6599"/>
        </w:tabs>
        <w:ind w:firstLineChars="200" w:firstLine="480"/>
        <w:rPr>
          <w:rFonts w:ascii="Times New Roman" w:eastAsia="宋体" w:hAnsi="宋体"/>
        </w:rPr>
      </w:pPr>
      <w:r w:rsidRPr="00825D41">
        <w:rPr>
          <w:rFonts w:ascii="Times New Roman" w:eastAsia="宋体" w:hAnsi="宋体"/>
        </w:rPr>
        <w:t>总之</w:t>
      </w:r>
      <w:r w:rsidRPr="00825D41">
        <w:rPr>
          <w:rFonts w:ascii="Times New Roman" w:eastAsia="宋体" w:hAnsi="宋体"/>
        </w:rPr>
        <w:t>,</w:t>
      </w:r>
      <w:r w:rsidRPr="00825D41">
        <w:rPr>
          <w:rFonts w:ascii="Times New Roman" w:eastAsia="宋体" w:hAnsi="宋体"/>
        </w:rPr>
        <w:t>随着社会的发展和进步</w:t>
      </w:r>
      <w:r w:rsidRPr="00825D41">
        <w:rPr>
          <w:rFonts w:ascii="Times New Roman" w:eastAsia="宋体" w:hAnsi="宋体"/>
        </w:rPr>
        <w:t>,</w:t>
      </w:r>
      <w:r w:rsidRPr="00825D41">
        <w:rPr>
          <w:rFonts w:ascii="Times New Roman" w:eastAsia="宋体" w:hAnsi="宋体"/>
        </w:rPr>
        <w:t>世界大城市的数量不断增加</w:t>
      </w:r>
      <w:r w:rsidRPr="00825D41">
        <w:rPr>
          <w:rFonts w:ascii="Times New Roman" w:eastAsia="宋体" w:hAnsi="宋体"/>
        </w:rPr>
        <w:t>,</w:t>
      </w:r>
      <w:r w:rsidRPr="00825D41">
        <w:rPr>
          <w:rFonts w:ascii="Times New Roman" w:eastAsia="宋体" w:hAnsi="宋体"/>
        </w:rPr>
        <w:t>分布更加均匀</w:t>
      </w:r>
      <w:r w:rsidRPr="00825D41">
        <w:rPr>
          <w:rFonts w:ascii="Times New Roman" w:eastAsia="宋体" w:hAnsi="宋体"/>
        </w:rPr>
        <w:t>,</w:t>
      </w:r>
      <w:r w:rsidRPr="00825D41">
        <w:rPr>
          <w:rFonts w:ascii="Times New Roman" w:eastAsia="宋体" w:hAnsi="宋体"/>
        </w:rPr>
        <w:t>人口更加向城市集中</w:t>
      </w:r>
      <w:r w:rsidRPr="00825D41">
        <w:rPr>
          <w:rFonts w:ascii="Times New Roman" w:eastAsia="宋体" w:hAnsi="宋体"/>
        </w:rPr>
        <w:t>,</w:t>
      </w:r>
      <w:r w:rsidRPr="00825D41">
        <w:rPr>
          <w:rFonts w:ascii="Times New Roman" w:eastAsia="宋体" w:hAnsi="宋体"/>
        </w:rPr>
        <w:t>城市化进程不断加快。</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Arial" w:eastAsia="黑体" w:hAnsi="黑体"/>
          <w:bdr w:val="single" w:sz="4" w:space="0" w:color="000000"/>
          <w:shd w:val="solid" w:color="FFCCFF" w:fill="auto"/>
        </w:rPr>
        <w:t>解析</w:t>
      </w:r>
      <w:r w:rsidRPr="00825D41">
        <w:rPr>
          <w:rFonts w:ascii="Times New Roman" w:eastAsia="宋体" w:hAnsi="宋体"/>
        </w:rPr>
        <w:t xml:space="preserve"> </w:t>
      </w:r>
      <w:r w:rsidRPr="00825D41">
        <w:rPr>
          <w:rFonts w:ascii="Times New Roman" w:eastAsia="楷体" w:hAnsi="楷体"/>
        </w:rPr>
        <w:t>本题考查城市化发展进程。可以依据</w:t>
      </w:r>
      <w:r w:rsidRPr="00825D41">
        <w:rPr>
          <w:rFonts w:ascii="Times New Roman" w:eastAsia="宋体" w:hAnsi="Times New Roman" w:cs="Times New Roman"/>
        </w:rPr>
        <w:t>“</w:t>
      </w:r>
      <w:r w:rsidRPr="00825D41">
        <w:rPr>
          <w:rFonts w:ascii="Times New Roman" w:eastAsia="楷体" w:hAnsi="楷体"/>
        </w:rPr>
        <w:t>三段论</w:t>
      </w:r>
      <w:r w:rsidRPr="00825D41">
        <w:rPr>
          <w:rFonts w:ascii="Times New Roman" w:eastAsia="宋体" w:hAnsi="Times New Roman" w:cs="Times New Roman"/>
        </w:rPr>
        <w:t>”</w:t>
      </w:r>
      <w:r w:rsidRPr="00825D41">
        <w:rPr>
          <w:rFonts w:ascii="Times New Roman" w:eastAsia="楷体" w:hAnsi="楷体"/>
        </w:rPr>
        <w:t>的解题思路</w:t>
      </w:r>
      <w:r w:rsidRPr="00825D41">
        <w:rPr>
          <w:rFonts w:ascii="Times New Roman" w:eastAsia="宋体" w:hAnsi="宋体"/>
        </w:rPr>
        <w:t>,</w:t>
      </w:r>
      <w:r w:rsidRPr="00825D41">
        <w:rPr>
          <w:rFonts w:ascii="Times New Roman" w:eastAsia="楷体" w:hAnsi="楷体"/>
        </w:rPr>
        <w:t>首先依据地图信息</w:t>
      </w:r>
      <w:r w:rsidRPr="00825D41">
        <w:rPr>
          <w:rFonts w:ascii="Times New Roman" w:eastAsia="宋体" w:hAnsi="宋体"/>
        </w:rPr>
        <w:t>,</w:t>
      </w:r>
      <w:r w:rsidRPr="00825D41">
        <w:rPr>
          <w:rFonts w:ascii="Times New Roman" w:eastAsia="楷体" w:hAnsi="楷体"/>
        </w:rPr>
        <w:t>分别提炼</w:t>
      </w:r>
      <w:r w:rsidRPr="00825D41">
        <w:rPr>
          <w:rFonts w:ascii="Times New Roman" w:eastAsia="宋体" w:hAnsi="宋体"/>
        </w:rPr>
        <w:t>1900</w:t>
      </w:r>
      <w:r w:rsidRPr="00825D41">
        <w:rPr>
          <w:rFonts w:ascii="Times New Roman" w:eastAsia="楷体" w:hAnsi="楷体"/>
        </w:rPr>
        <w:t>年、</w:t>
      </w:r>
      <w:r w:rsidRPr="00825D41">
        <w:rPr>
          <w:rFonts w:ascii="Times New Roman" w:eastAsia="宋体" w:hAnsi="宋体"/>
        </w:rPr>
        <w:t>2000</w:t>
      </w:r>
      <w:r w:rsidRPr="00825D41">
        <w:rPr>
          <w:rFonts w:ascii="Times New Roman" w:eastAsia="楷体" w:hAnsi="楷体"/>
        </w:rPr>
        <w:t>年的世界城市分布特点</w:t>
      </w:r>
      <w:r w:rsidRPr="00825D41">
        <w:rPr>
          <w:rFonts w:ascii="Times New Roman" w:eastAsia="宋体" w:hAnsi="宋体"/>
        </w:rPr>
        <w:t>,</w:t>
      </w:r>
      <w:r w:rsidRPr="00825D41">
        <w:rPr>
          <w:rFonts w:ascii="Times New Roman" w:eastAsia="楷体" w:hAnsi="楷体"/>
        </w:rPr>
        <w:t>以此体现</w:t>
      </w:r>
      <w:r w:rsidRPr="00825D41">
        <w:rPr>
          <w:rFonts w:ascii="Times New Roman" w:eastAsia="宋体" w:hAnsi="Times New Roman" w:cs="Times New Roman"/>
        </w:rPr>
        <w:t>“</w:t>
      </w:r>
      <w:r w:rsidRPr="00825D41">
        <w:rPr>
          <w:rFonts w:ascii="Times New Roman" w:eastAsia="楷体" w:hAnsi="楷体"/>
        </w:rPr>
        <w:t>世界变化趋势</w:t>
      </w:r>
      <w:r w:rsidRPr="00825D41">
        <w:rPr>
          <w:rFonts w:ascii="Times New Roman" w:eastAsia="宋体" w:hAnsi="Times New Roman" w:cs="Times New Roman"/>
        </w:rPr>
        <w:t>”</w:t>
      </w:r>
      <w:r w:rsidRPr="00825D41">
        <w:rPr>
          <w:rFonts w:ascii="Times New Roman" w:eastAsia="宋体" w:hAnsi="宋体"/>
        </w:rPr>
        <w:t>,</w:t>
      </w:r>
      <w:r w:rsidRPr="00825D41">
        <w:rPr>
          <w:rFonts w:ascii="Times New Roman" w:eastAsia="楷体" w:hAnsi="楷体"/>
        </w:rPr>
        <w:t>然后结合两个时期不同的社会政治、经济、交通、科技发展等因素说明原因</w:t>
      </w:r>
      <w:r w:rsidRPr="00825D41">
        <w:rPr>
          <w:rFonts w:ascii="Times New Roman" w:eastAsia="宋体" w:hAnsi="宋体"/>
        </w:rPr>
        <w:t>,</w:t>
      </w:r>
      <w:r w:rsidRPr="00825D41">
        <w:rPr>
          <w:rFonts w:ascii="Times New Roman" w:eastAsia="楷体" w:hAnsi="楷体"/>
        </w:rPr>
        <w:t>尤其要体现发达国家和发展中国家城市化的不同特征</w:t>
      </w:r>
      <w:r w:rsidRPr="00825D41">
        <w:rPr>
          <w:rFonts w:ascii="Times New Roman" w:eastAsia="宋体" w:hAnsi="宋体"/>
        </w:rPr>
        <w:t>,</w:t>
      </w:r>
      <w:r w:rsidRPr="00825D41">
        <w:rPr>
          <w:rFonts w:ascii="Times New Roman" w:eastAsia="楷体" w:hAnsi="楷体"/>
        </w:rPr>
        <w:t>最后进行归纳提升。</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Times New Roman"/>
          <w:b/>
        </w:rPr>
        <w:t>45</w:t>
      </w:r>
      <w:r w:rsidRPr="00825D41">
        <w:rPr>
          <w:rFonts w:ascii="Times New Roman" w:eastAsia="宋体" w:hAnsi="Times New Roman" w:cs="Times New Roman"/>
        </w:rPr>
        <w:t>.</w:t>
      </w:r>
      <w:r w:rsidRPr="00825D41">
        <w:rPr>
          <w:rFonts w:ascii="Times New Roman" w:eastAsia="宋体" w:hAnsi="宋体"/>
        </w:rPr>
        <w:t>[</w:t>
      </w:r>
      <w:r w:rsidRPr="00825D41">
        <w:rPr>
          <w:rFonts w:ascii="Times New Roman" w:eastAsia="宋体" w:hAnsi="宋体"/>
        </w:rPr>
        <w:t>历史</w:t>
      </w:r>
      <w:r w:rsidRPr="00825D41">
        <w:rPr>
          <w:rFonts w:ascii="Times New Roman" w:eastAsia="宋体" w:hAnsi="Times New Roman" w:cs="Times New Roman"/>
        </w:rPr>
        <w:t>——</w:t>
      </w:r>
      <w:r w:rsidRPr="00825D41">
        <w:rPr>
          <w:rFonts w:ascii="Times New Roman" w:eastAsia="宋体" w:hAnsi="宋体"/>
        </w:rPr>
        <w:t>选修</w:t>
      </w:r>
      <w:r w:rsidRPr="00825D41">
        <w:rPr>
          <w:rFonts w:ascii="Times New Roman" w:eastAsia="宋体" w:hAnsi="宋体"/>
        </w:rPr>
        <w:t>1:</w:t>
      </w:r>
      <w:r w:rsidRPr="00825D41">
        <w:rPr>
          <w:rFonts w:ascii="Times New Roman" w:eastAsia="宋体" w:hAnsi="宋体"/>
        </w:rPr>
        <w:t>历史上重大改革回眸</w:t>
      </w:r>
      <w:r w:rsidRPr="00825D41">
        <w:rPr>
          <w:rFonts w:ascii="Times New Roman" w:eastAsia="宋体" w:hAnsi="宋体"/>
        </w:rPr>
        <w:t>](15</w:t>
      </w:r>
      <w:r w:rsidRPr="00825D41">
        <w:rPr>
          <w:rFonts w:ascii="Times New Roman" w:eastAsia="宋体" w:hAnsi="宋体"/>
        </w:rPr>
        <w:t>分</w:t>
      </w:r>
      <w:r w:rsidRPr="00825D41">
        <w:rPr>
          <w:rFonts w:ascii="Times New Roman" w:eastAsia="宋体" w:hAnsi="宋体"/>
        </w:rPr>
        <w:t>)</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Arial" w:eastAsia="黑体" w:hAnsi="黑体"/>
        </w:rPr>
        <w:t>材料</w:t>
      </w:r>
      <w:r w:rsidRPr="00825D41">
        <w:rPr>
          <w:rFonts w:ascii="Times New Roman" w:eastAsia="宋体" w:hAnsi="宋体"/>
        </w:rPr>
        <w:t xml:space="preserve">　</w:t>
      </w:r>
      <w:r w:rsidRPr="00825D41">
        <w:rPr>
          <w:rFonts w:ascii="Times New Roman" w:eastAsia="楷体" w:hAnsi="楷体"/>
        </w:rPr>
        <w:t>北魏献文帝、孝文帝皆年幼继位</w:t>
      </w:r>
      <w:r w:rsidRPr="00825D41">
        <w:rPr>
          <w:rFonts w:ascii="Times New Roman" w:eastAsia="宋体" w:hAnsi="宋体"/>
        </w:rPr>
        <w:t>,</w:t>
      </w:r>
      <w:r w:rsidRPr="00825D41">
        <w:rPr>
          <w:rFonts w:ascii="Times New Roman" w:eastAsia="楷体" w:hAnsi="楷体"/>
        </w:rPr>
        <w:t>冯太后长期主持朝政。她主张</w:t>
      </w:r>
      <w:r w:rsidRPr="00825D41">
        <w:rPr>
          <w:rFonts w:ascii="Times New Roman" w:eastAsia="宋体" w:hAnsi="Times New Roman" w:cs="Times New Roman"/>
        </w:rPr>
        <w:t>“</w:t>
      </w:r>
      <w:r w:rsidRPr="00825D41">
        <w:rPr>
          <w:rFonts w:ascii="Times New Roman" w:eastAsia="楷体" w:hAnsi="楷体"/>
        </w:rPr>
        <w:t>准古典</w:t>
      </w:r>
      <w:r w:rsidRPr="00825D41">
        <w:rPr>
          <w:rFonts w:ascii="Times New Roman" w:eastAsia="宋体" w:hAnsi="Times New Roman" w:cs="Times New Roman"/>
        </w:rPr>
        <w:t>”</w:t>
      </w:r>
      <w:r w:rsidRPr="00825D41">
        <w:rPr>
          <w:rFonts w:ascii="Times New Roman" w:eastAsia="宋体" w:hAnsi="宋体"/>
        </w:rPr>
        <w:t>,</w:t>
      </w:r>
      <w:r w:rsidRPr="00825D41">
        <w:rPr>
          <w:rFonts w:ascii="Times New Roman" w:eastAsia="楷体" w:hAnsi="楷体"/>
        </w:rPr>
        <w:t>即遵从周汉魏晋传统制度文化。鉴于西晋末年以来北方历经动乱、学校不兴</w:t>
      </w:r>
      <w:r w:rsidRPr="00825D41">
        <w:rPr>
          <w:rFonts w:ascii="Times New Roman" w:eastAsia="宋体" w:hAnsi="宋体"/>
        </w:rPr>
        <w:t>,</w:t>
      </w:r>
      <w:r w:rsidRPr="00825D41">
        <w:rPr>
          <w:rFonts w:ascii="Times New Roman" w:eastAsia="楷体" w:hAnsi="楷体"/>
        </w:rPr>
        <w:t>她下令在各郡置博士、助教官</w:t>
      </w:r>
      <w:r w:rsidRPr="00825D41">
        <w:rPr>
          <w:rFonts w:ascii="Times New Roman" w:eastAsia="宋体" w:hAnsi="宋体"/>
        </w:rPr>
        <w:t>,</w:t>
      </w:r>
      <w:r w:rsidRPr="00825D41">
        <w:rPr>
          <w:rFonts w:ascii="Times New Roman" w:eastAsia="楷体" w:hAnsi="楷体"/>
        </w:rPr>
        <w:t>建立官办学校。又因</w:t>
      </w:r>
      <w:r w:rsidRPr="00825D41">
        <w:rPr>
          <w:rFonts w:ascii="Times New Roman" w:eastAsia="宋体" w:hAnsi="Times New Roman" w:cs="Times New Roman"/>
        </w:rPr>
        <w:t>“</w:t>
      </w:r>
      <w:r w:rsidRPr="00825D41">
        <w:rPr>
          <w:rFonts w:ascii="Times New Roman" w:eastAsia="楷体" w:hAnsi="楷体"/>
        </w:rPr>
        <w:t>皇子皇孙</w:t>
      </w:r>
      <w:r w:rsidRPr="00825D41">
        <w:rPr>
          <w:rFonts w:ascii="Times New Roman" w:eastAsia="宋体" w:hAnsi="宋体"/>
        </w:rPr>
        <w:t>,</w:t>
      </w:r>
      <w:r w:rsidRPr="00825D41">
        <w:rPr>
          <w:rFonts w:ascii="Times New Roman" w:eastAsia="楷体" w:hAnsi="楷体"/>
        </w:rPr>
        <w:t>训教不立</w:t>
      </w:r>
      <w:r w:rsidRPr="00825D41">
        <w:rPr>
          <w:rFonts w:ascii="Times New Roman" w:eastAsia="宋体" w:hAnsi="Times New Roman" w:cs="Times New Roman"/>
        </w:rPr>
        <w:t>”</w:t>
      </w:r>
      <w:r w:rsidRPr="00825D41">
        <w:rPr>
          <w:rFonts w:ascii="Times New Roman" w:eastAsia="宋体" w:hAnsi="宋体"/>
        </w:rPr>
        <w:t>,</w:t>
      </w:r>
      <w:r w:rsidRPr="00825D41">
        <w:rPr>
          <w:rFonts w:ascii="Times New Roman" w:eastAsia="楷体" w:hAnsi="楷体"/>
        </w:rPr>
        <w:t>下令在都城平城</w:t>
      </w:r>
      <w:r w:rsidRPr="00825D41">
        <w:rPr>
          <w:rFonts w:ascii="Times New Roman" w:eastAsia="宋体" w:hAnsi="宋体"/>
        </w:rPr>
        <w:t>(</w:t>
      </w:r>
      <w:r w:rsidRPr="00825D41">
        <w:rPr>
          <w:rFonts w:ascii="Times New Roman" w:eastAsia="楷体" w:hAnsi="楷体"/>
        </w:rPr>
        <w:t>今山西大同</w:t>
      </w:r>
      <w:r w:rsidRPr="00825D41">
        <w:rPr>
          <w:rFonts w:ascii="Times New Roman" w:eastAsia="宋体" w:hAnsi="宋体"/>
        </w:rPr>
        <w:t>)</w:t>
      </w:r>
      <w:r w:rsidRPr="00825D41">
        <w:rPr>
          <w:rFonts w:ascii="Times New Roman" w:eastAsia="楷体" w:hAnsi="楷体"/>
        </w:rPr>
        <w:t>创立</w:t>
      </w:r>
      <w:r w:rsidRPr="00825D41">
        <w:rPr>
          <w:rFonts w:ascii="Times New Roman" w:eastAsia="宋体" w:hAnsi="Times New Roman" w:cs="Times New Roman"/>
        </w:rPr>
        <w:t>“</w:t>
      </w:r>
      <w:r w:rsidRPr="00825D41">
        <w:rPr>
          <w:rFonts w:ascii="Times New Roman" w:eastAsia="楷体" w:hAnsi="楷体"/>
        </w:rPr>
        <w:t>皇宗学</w:t>
      </w:r>
      <w:r w:rsidRPr="00825D41">
        <w:rPr>
          <w:rFonts w:ascii="Times New Roman" w:eastAsia="宋体" w:hAnsi="Times New Roman" w:cs="Times New Roman"/>
        </w:rPr>
        <w:t>”</w:t>
      </w:r>
      <w:r w:rsidRPr="00825D41">
        <w:rPr>
          <w:rFonts w:ascii="Times New Roman" w:eastAsia="宋体" w:hAnsi="宋体"/>
        </w:rPr>
        <w:t>,</w:t>
      </w:r>
      <w:r w:rsidRPr="00825D41">
        <w:rPr>
          <w:rFonts w:ascii="Times New Roman" w:eastAsia="楷体" w:hAnsi="楷体"/>
        </w:rPr>
        <w:t>专门教育皇室子弟。孝文帝在皇宗学学习期间</w:t>
      </w:r>
      <w:r w:rsidRPr="00825D41">
        <w:rPr>
          <w:rFonts w:ascii="Times New Roman" w:eastAsia="宋体" w:hAnsi="宋体"/>
        </w:rPr>
        <w:t>,</w:t>
      </w:r>
      <w:r w:rsidRPr="00825D41">
        <w:rPr>
          <w:rFonts w:ascii="Times New Roman" w:eastAsia="宋体" w:hAnsi="Times New Roman" w:cs="Times New Roman"/>
        </w:rPr>
        <w:t>“</w:t>
      </w:r>
      <w:r w:rsidRPr="00825D41">
        <w:rPr>
          <w:rFonts w:ascii="Times New Roman" w:eastAsia="楷体" w:hAnsi="楷体"/>
        </w:rPr>
        <w:t>未尝不《书典》在怀</w:t>
      </w:r>
      <w:r w:rsidRPr="00825D41">
        <w:rPr>
          <w:rFonts w:ascii="Times New Roman" w:eastAsia="宋体" w:hAnsi="宋体"/>
        </w:rPr>
        <w:t>,</w:t>
      </w:r>
      <w:r w:rsidRPr="00825D41">
        <w:rPr>
          <w:rFonts w:ascii="Times New Roman" w:eastAsia="楷体" w:hAnsi="楷体"/>
        </w:rPr>
        <w:t>《礼经》为事</w:t>
      </w:r>
      <w:r w:rsidRPr="00825D41">
        <w:rPr>
          <w:rFonts w:ascii="Times New Roman" w:eastAsia="宋体" w:hAnsi="Times New Roman" w:cs="Times New Roman"/>
        </w:rPr>
        <w:t>”</w:t>
      </w:r>
      <w:r w:rsidRPr="00825D41">
        <w:rPr>
          <w:rFonts w:ascii="Times New Roman" w:eastAsia="楷体" w:hAnsi="楷体"/>
        </w:rPr>
        <w:t>。鲜卑人喜欢歌舞</w:t>
      </w:r>
      <w:r w:rsidRPr="00825D41">
        <w:rPr>
          <w:rFonts w:ascii="Times New Roman" w:eastAsia="宋体" w:hAnsi="宋体"/>
        </w:rPr>
        <w:t>,</w:t>
      </w:r>
      <w:r w:rsidRPr="00825D41">
        <w:rPr>
          <w:rFonts w:ascii="Times New Roman" w:eastAsia="楷体" w:hAnsi="楷体"/>
        </w:rPr>
        <w:t>冯太后亲自参与编写浅显易懂的《劝戒歌》</w:t>
      </w:r>
      <w:r w:rsidRPr="00825D41">
        <w:rPr>
          <w:rFonts w:ascii="Times New Roman" w:eastAsia="宋体" w:hAnsi="宋体"/>
        </w:rPr>
        <w:t>300</w:t>
      </w:r>
      <w:r w:rsidRPr="00825D41">
        <w:rPr>
          <w:rFonts w:ascii="Times New Roman" w:eastAsia="楷体" w:hAnsi="楷体"/>
        </w:rPr>
        <w:t>余首</w:t>
      </w:r>
      <w:r w:rsidRPr="00825D41">
        <w:rPr>
          <w:rFonts w:ascii="Times New Roman" w:eastAsia="宋体" w:hAnsi="宋体"/>
        </w:rPr>
        <w:t>,</w:t>
      </w:r>
      <w:r w:rsidRPr="00825D41">
        <w:rPr>
          <w:rFonts w:ascii="Times New Roman" w:eastAsia="楷体" w:hAnsi="楷体"/>
        </w:rPr>
        <w:t>并谱成曲调演唱</w:t>
      </w:r>
      <w:r w:rsidRPr="00825D41">
        <w:rPr>
          <w:rFonts w:ascii="Times New Roman" w:eastAsia="宋体" w:hAnsi="宋体"/>
        </w:rPr>
        <w:t>,</w:t>
      </w:r>
      <w:r w:rsidRPr="00825D41">
        <w:rPr>
          <w:rFonts w:ascii="Times New Roman" w:eastAsia="楷体" w:hAnsi="楷体"/>
        </w:rPr>
        <w:t>以鲜卑人喜闻乐见的形式宣讲中原文化。这些措施为进一步改革做了准备。冯太后去世后</w:t>
      </w:r>
      <w:r w:rsidRPr="00825D41">
        <w:rPr>
          <w:rFonts w:ascii="Times New Roman" w:eastAsia="宋体" w:hAnsi="宋体"/>
        </w:rPr>
        <w:t>,</w:t>
      </w:r>
      <w:r w:rsidRPr="00825D41">
        <w:rPr>
          <w:rFonts w:ascii="Times New Roman" w:eastAsia="楷体" w:hAnsi="楷体"/>
        </w:rPr>
        <w:t>孝文帝将她的谥号定为</w:t>
      </w:r>
      <w:r w:rsidRPr="00825D41">
        <w:rPr>
          <w:rFonts w:ascii="Times New Roman" w:eastAsia="宋体" w:hAnsi="Times New Roman" w:cs="Times New Roman"/>
        </w:rPr>
        <w:t>“</w:t>
      </w:r>
      <w:r w:rsidRPr="00825D41">
        <w:rPr>
          <w:rFonts w:ascii="Times New Roman" w:eastAsia="楷体" w:hAnsi="楷体"/>
        </w:rPr>
        <w:t>文明</w:t>
      </w:r>
      <w:r w:rsidRPr="00825D41">
        <w:rPr>
          <w:rFonts w:ascii="Times New Roman" w:eastAsia="宋体" w:hAnsi="Times New Roman" w:cs="Times New Roman"/>
        </w:rPr>
        <w:t>”</w:t>
      </w:r>
      <w:r w:rsidRPr="00825D41">
        <w:rPr>
          <w:rFonts w:ascii="Times New Roman" w:eastAsia="楷体" w:hAnsi="楷体"/>
        </w:rPr>
        <w:t>。</w:t>
      </w:r>
    </w:p>
    <w:p w:rsidR="001F2B86" w:rsidRPr="00825D41" w:rsidRDefault="001F2B86" w:rsidP="001F2B86">
      <w:pPr>
        <w:tabs>
          <w:tab w:val="left" w:pos="1871"/>
          <w:tab w:val="left" w:pos="3407"/>
          <w:tab w:val="left" w:pos="4949"/>
          <w:tab w:val="left" w:pos="6599"/>
        </w:tabs>
        <w:ind w:firstLineChars="200" w:firstLine="480"/>
        <w:jc w:val="right"/>
        <w:rPr>
          <w:rFonts w:ascii="Times New Roman" w:eastAsia="宋体" w:hAnsi="宋体"/>
        </w:rPr>
      </w:pPr>
      <w:r w:rsidRPr="00825D41">
        <w:rPr>
          <w:rFonts w:ascii="Times New Roman" w:eastAsia="宋体" w:hAnsi="Times New Roman" w:cs="Times New Roman"/>
        </w:rPr>
        <w:t>——</w:t>
      </w:r>
      <w:r w:rsidRPr="00825D41">
        <w:rPr>
          <w:rFonts w:ascii="Times New Roman" w:eastAsia="楷体" w:hAnsi="楷体"/>
        </w:rPr>
        <w:t>据《魏书》等</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(1)</w:t>
      </w:r>
      <w:r w:rsidRPr="00825D41">
        <w:rPr>
          <w:rFonts w:ascii="Times New Roman" w:eastAsia="宋体" w:hAnsi="宋体"/>
        </w:rPr>
        <w:t>根据材料</w:t>
      </w:r>
      <w:r w:rsidRPr="00825D41">
        <w:rPr>
          <w:rFonts w:ascii="Times New Roman" w:eastAsia="宋体" w:hAnsi="宋体"/>
        </w:rPr>
        <w:t>,</w:t>
      </w:r>
      <w:r w:rsidRPr="00825D41">
        <w:rPr>
          <w:rFonts w:ascii="Times New Roman" w:eastAsia="宋体" w:hAnsi="宋体"/>
        </w:rPr>
        <w:t>概括冯太后教育改革的主要内容。</w:t>
      </w:r>
      <w:r w:rsidRPr="00825D41">
        <w:rPr>
          <w:rFonts w:ascii="Times New Roman" w:eastAsia="宋体" w:hAnsi="宋体"/>
        </w:rPr>
        <w:t>(6</w:t>
      </w:r>
      <w:r w:rsidRPr="00825D41">
        <w:rPr>
          <w:rFonts w:ascii="Times New Roman" w:eastAsia="宋体" w:hAnsi="宋体"/>
        </w:rPr>
        <w:t>分</w:t>
      </w:r>
      <w:r w:rsidRPr="00825D41">
        <w:rPr>
          <w:rFonts w:ascii="Times New Roman" w:eastAsia="宋体" w:hAnsi="宋体"/>
        </w:rPr>
        <w:t>)</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(2)</w:t>
      </w:r>
      <w:r w:rsidRPr="00825D41">
        <w:rPr>
          <w:rFonts w:ascii="Times New Roman" w:eastAsia="宋体" w:hAnsi="宋体"/>
        </w:rPr>
        <w:t>根据材料并结合所学知识</w:t>
      </w:r>
      <w:r w:rsidRPr="00825D41">
        <w:rPr>
          <w:rFonts w:ascii="Times New Roman" w:eastAsia="宋体" w:hAnsi="宋体"/>
        </w:rPr>
        <w:t>,</w:t>
      </w:r>
      <w:r w:rsidRPr="00825D41">
        <w:rPr>
          <w:rFonts w:ascii="Times New Roman" w:eastAsia="宋体" w:hAnsi="宋体"/>
        </w:rPr>
        <w:t>简析冯太后教育改革的意义。</w:t>
      </w:r>
      <w:r w:rsidRPr="00825D41">
        <w:rPr>
          <w:rFonts w:ascii="Times New Roman" w:eastAsia="宋体" w:hAnsi="宋体"/>
        </w:rPr>
        <w:t>(9</w:t>
      </w:r>
      <w:r w:rsidRPr="00825D41">
        <w:rPr>
          <w:rFonts w:ascii="Times New Roman" w:eastAsia="宋体" w:hAnsi="宋体"/>
        </w:rPr>
        <w:t>分</w:t>
      </w:r>
      <w:r w:rsidRPr="00825D41">
        <w:rPr>
          <w:rFonts w:ascii="Times New Roman" w:eastAsia="宋体" w:hAnsi="宋体"/>
        </w:rPr>
        <w:t>)</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Arial" w:eastAsia="黑体" w:hAnsi="黑体"/>
          <w:bdr w:val="single" w:sz="4" w:space="0" w:color="000000"/>
          <w:shd w:val="solid" w:color="FFCCFF" w:fill="auto"/>
        </w:rPr>
        <w:t>参考答案</w:t>
      </w:r>
      <w:r w:rsidRPr="00825D41">
        <w:rPr>
          <w:rFonts w:ascii="Times New Roman" w:eastAsia="宋体" w:hAnsi="宋体"/>
        </w:rPr>
        <w:t xml:space="preserve"> (1)</w:t>
      </w:r>
      <w:r w:rsidRPr="00825D41">
        <w:rPr>
          <w:rFonts w:ascii="Times New Roman" w:eastAsia="宋体" w:hAnsi="宋体"/>
        </w:rPr>
        <w:t>遵从古典传统制度文化</w:t>
      </w:r>
      <w:r w:rsidRPr="00825D41">
        <w:rPr>
          <w:rFonts w:ascii="Times New Roman" w:eastAsia="宋体" w:hAnsi="宋体"/>
        </w:rPr>
        <w:t>;</w:t>
      </w:r>
      <w:r w:rsidRPr="00825D41">
        <w:rPr>
          <w:rFonts w:ascii="Times New Roman" w:eastAsia="宋体" w:hAnsi="宋体"/>
        </w:rPr>
        <w:t>在各地建立官办学校</w:t>
      </w:r>
      <w:r w:rsidRPr="00825D41">
        <w:rPr>
          <w:rFonts w:ascii="Times New Roman" w:eastAsia="宋体" w:hAnsi="宋体"/>
        </w:rPr>
        <w:t>;</w:t>
      </w:r>
      <w:r w:rsidRPr="00825D41">
        <w:rPr>
          <w:rFonts w:ascii="Times New Roman" w:eastAsia="宋体" w:hAnsi="宋体"/>
        </w:rPr>
        <w:t>创立专门教育皇室子弟的</w:t>
      </w:r>
      <w:r w:rsidRPr="00825D41">
        <w:rPr>
          <w:rFonts w:ascii="Times New Roman" w:eastAsia="宋体" w:hAnsi="Times New Roman" w:cs="Times New Roman"/>
        </w:rPr>
        <w:t>“</w:t>
      </w:r>
      <w:r w:rsidRPr="00825D41">
        <w:rPr>
          <w:rFonts w:ascii="Times New Roman" w:eastAsia="宋体" w:hAnsi="宋体"/>
        </w:rPr>
        <w:t>皇宗学</w:t>
      </w:r>
      <w:r w:rsidRPr="00825D41">
        <w:rPr>
          <w:rFonts w:ascii="Times New Roman" w:eastAsia="宋体" w:hAnsi="Times New Roman" w:cs="Times New Roman"/>
        </w:rPr>
        <w:t>”</w:t>
      </w:r>
      <w:r w:rsidRPr="00825D41">
        <w:rPr>
          <w:rFonts w:ascii="Times New Roman" w:eastAsia="宋体" w:hAnsi="宋体"/>
        </w:rPr>
        <w:t>,</w:t>
      </w:r>
      <w:r w:rsidRPr="00825D41">
        <w:rPr>
          <w:rFonts w:ascii="Times New Roman" w:eastAsia="宋体" w:hAnsi="宋体"/>
        </w:rPr>
        <w:t>侧重学习儒家经典</w:t>
      </w:r>
      <w:r w:rsidRPr="00825D41">
        <w:rPr>
          <w:rFonts w:ascii="Times New Roman" w:eastAsia="宋体" w:hAnsi="宋体"/>
        </w:rPr>
        <w:t>;</w:t>
      </w:r>
      <w:r w:rsidRPr="00825D41">
        <w:rPr>
          <w:rFonts w:ascii="Times New Roman" w:eastAsia="宋体" w:hAnsi="宋体"/>
        </w:rPr>
        <w:t>注重以歌舞等形式宣讲中原文化。</w:t>
      </w:r>
      <w:r w:rsidRPr="00825D41">
        <w:rPr>
          <w:rFonts w:ascii="Times New Roman" w:eastAsia="宋体" w:hAnsi="宋体"/>
        </w:rPr>
        <w:t>(6</w:t>
      </w:r>
      <w:r w:rsidRPr="00825D41">
        <w:rPr>
          <w:rFonts w:ascii="Times New Roman" w:eastAsia="宋体" w:hAnsi="宋体"/>
        </w:rPr>
        <w:t>分</w:t>
      </w:r>
      <w:r w:rsidRPr="00825D41">
        <w:rPr>
          <w:rFonts w:ascii="Times New Roman" w:eastAsia="宋体" w:hAnsi="宋体"/>
        </w:rPr>
        <w:t>,</w:t>
      </w:r>
      <w:r w:rsidRPr="00825D41">
        <w:rPr>
          <w:rFonts w:ascii="Times New Roman" w:eastAsia="宋体" w:hAnsi="宋体"/>
        </w:rPr>
        <w:t>答出其中</w:t>
      </w:r>
      <w:r w:rsidRPr="00825D41">
        <w:rPr>
          <w:rFonts w:ascii="Times New Roman" w:eastAsia="宋体" w:hAnsi="宋体"/>
        </w:rPr>
        <w:t>3</w:t>
      </w:r>
      <w:r w:rsidRPr="00825D41">
        <w:rPr>
          <w:rFonts w:ascii="Times New Roman" w:eastAsia="宋体" w:hAnsi="宋体"/>
        </w:rPr>
        <w:t>点即可</w:t>
      </w:r>
      <w:r w:rsidRPr="00825D41">
        <w:rPr>
          <w:rFonts w:ascii="Times New Roman" w:eastAsia="宋体" w:hAnsi="宋体"/>
        </w:rPr>
        <w:t>)</w:t>
      </w:r>
    </w:p>
    <w:p w:rsidR="001F2B86" w:rsidRPr="00825D41" w:rsidRDefault="001F2B86" w:rsidP="001F2B86">
      <w:pPr>
        <w:tabs>
          <w:tab w:val="left" w:pos="1871"/>
          <w:tab w:val="left" w:pos="3407"/>
          <w:tab w:val="left" w:pos="4949"/>
          <w:tab w:val="left" w:pos="6599"/>
        </w:tabs>
        <w:ind w:firstLineChars="200" w:firstLine="480"/>
        <w:rPr>
          <w:rFonts w:ascii="Times New Roman" w:eastAsia="宋体" w:hAnsi="宋体"/>
        </w:rPr>
      </w:pPr>
      <w:r w:rsidRPr="00825D41">
        <w:rPr>
          <w:rFonts w:ascii="Times New Roman" w:eastAsia="宋体" w:hAnsi="宋体"/>
        </w:rPr>
        <w:t>(2)</w:t>
      </w:r>
      <w:r w:rsidRPr="00825D41">
        <w:rPr>
          <w:rFonts w:ascii="Times New Roman" w:eastAsia="宋体" w:hAnsi="宋体"/>
        </w:rPr>
        <w:t>传播了中原文化</w:t>
      </w:r>
      <w:r w:rsidRPr="00825D41">
        <w:rPr>
          <w:rFonts w:ascii="Times New Roman" w:eastAsia="宋体" w:hAnsi="宋体"/>
        </w:rPr>
        <w:t>,</w:t>
      </w:r>
      <w:r w:rsidRPr="00825D41">
        <w:rPr>
          <w:rFonts w:ascii="Times New Roman" w:eastAsia="宋体" w:hAnsi="宋体"/>
        </w:rPr>
        <w:t>推动了鲜卑族的封建化进程</w:t>
      </w:r>
      <w:r w:rsidRPr="00825D41">
        <w:rPr>
          <w:rFonts w:ascii="Times New Roman" w:eastAsia="宋体" w:hAnsi="宋体"/>
        </w:rPr>
        <w:t>;</w:t>
      </w:r>
      <w:r w:rsidRPr="00825D41">
        <w:rPr>
          <w:rFonts w:ascii="Times New Roman" w:eastAsia="宋体" w:hAnsi="宋体"/>
        </w:rPr>
        <w:t>强化了儒学的主导地位</w:t>
      </w:r>
      <w:r w:rsidRPr="00825D41">
        <w:rPr>
          <w:rFonts w:ascii="Times New Roman" w:eastAsia="宋体" w:hAnsi="宋体"/>
        </w:rPr>
        <w:t>;</w:t>
      </w:r>
      <w:r w:rsidRPr="00825D41">
        <w:rPr>
          <w:rFonts w:ascii="Times New Roman" w:eastAsia="宋体" w:hAnsi="宋体"/>
        </w:rPr>
        <w:t>推动了北魏教育事业的发展</w:t>
      </w:r>
      <w:r w:rsidRPr="00825D41">
        <w:rPr>
          <w:rFonts w:ascii="Times New Roman" w:eastAsia="宋体" w:hAnsi="宋体"/>
        </w:rPr>
        <w:t>;</w:t>
      </w:r>
      <w:r w:rsidRPr="00825D41">
        <w:rPr>
          <w:rFonts w:ascii="Times New Roman" w:eastAsia="宋体" w:hAnsi="宋体"/>
        </w:rPr>
        <w:t>为孝文帝改革创造了条件。</w:t>
      </w:r>
      <w:r w:rsidRPr="00825D41">
        <w:rPr>
          <w:rFonts w:ascii="Times New Roman" w:eastAsia="宋体" w:hAnsi="宋体"/>
        </w:rPr>
        <w:t>(9</w:t>
      </w:r>
      <w:r w:rsidRPr="00825D41">
        <w:rPr>
          <w:rFonts w:ascii="Times New Roman" w:eastAsia="宋体" w:hAnsi="宋体"/>
        </w:rPr>
        <w:t>分</w:t>
      </w:r>
      <w:r w:rsidRPr="00825D41">
        <w:rPr>
          <w:rFonts w:ascii="Times New Roman" w:eastAsia="宋体" w:hAnsi="宋体"/>
        </w:rPr>
        <w:t>,</w:t>
      </w:r>
      <w:r w:rsidRPr="00825D41">
        <w:rPr>
          <w:rFonts w:ascii="Times New Roman" w:eastAsia="宋体" w:hAnsi="宋体"/>
        </w:rPr>
        <w:t>答出其中</w:t>
      </w:r>
      <w:r w:rsidRPr="00825D41">
        <w:rPr>
          <w:rFonts w:ascii="Times New Roman" w:eastAsia="宋体" w:hAnsi="宋体"/>
        </w:rPr>
        <w:t>3</w:t>
      </w:r>
      <w:r w:rsidRPr="00825D41">
        <w:rPr>
          <w:rFonts w:ascii="Times New Roman" w:eastAsia="宋体" w:hAnsi="宋体"/>
        </w:rPr>
        <w:t>点即可</w:t>
      </w:r>
      <w:r w:rsidRPr="00825D41">
        <w:rPr>
          <w:rFonts w:ascii="Times New Roman" w:eastAsia="宋体" w:hAnsi="宋体"/>
        </w:rPr>
        <w:t>)</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Arial" w:eastAsia="黑体" w:hAnsi="黑体"/>
          <w:bdr w:val="single" w:sz="4" w:space="0" w:color="000000"/>
          <w:shd w:val="solid" w:color="FFCCFF" w:fill="auto"/>
        </w:rPr>
        <w:t>解析</w:t>
      </w:r>
      <w:r w:rsidRPr="00825D41">
        <w:rPr>
          <w:rFonts w:ascii="Times New Roman" w:eastAsia="宋体" w:hAnsi="宋体"/>
        </w:rPr>
        <w:t xml:space="preserve"> </w:t>
      </w:r>
      <w:r w:rsidRPr="00825D41">
        <w:rPr>
          <w:rFonts w:ascii="Times New Roman" w:eastAsia="楷体" w:hAnsi="楷体"/>
        </w:rPr>
        <w:t>本题考查冯太后主持的教育改革。第</w:t>
      </w:r>
      <w:r w:rsidRPr="00825D41">
        <w:rPr>
          <w:rFonts w:ascii="Times New Roman" w:eastAsia="宋体" w:hAnsi="宋体"/>
        </w:rPr>
        <w:t>(1)</w:t>
      </w:r>
      <w:r w:rsidRPr="00825D41">
        <w:rPr>
          <w:rFonts w:ascii="Times New Roman" w:eastAsia="楷体" w:hAnsi="楷体"/>
        </w:rPr>
        <w:t>问</w:t>
      </w:r>
      <w:r w:rsidRPr="00825D41">
        <w:rPr>
          <w:rFonts w:ascii="Times New Roman" w:eastAsia="宋体" w:hAnsi="宋体"/>
        </w:rPr>
        <w:t>,</w:t>
      </w:r>
      <w:r w:rsidRPr="00825D41">
        <w:rPr>
          <w:rFonts w:ascii="Times New Roman" w:eastAsia="楷体" w:hAnsi="楷体"/>
        </w:rPr>
        <w:t>直接根据材料整合归纳</w:t>
      </w:r>
      <w:r w:rsidRPr="00825D41">
        <w:rPr>
          <w:rFonts w:ascii="Times New Roman" w:eastAsia="宋体" w:hAnsi="宋体"/>
        </w:rPr>
        <w:t>,</w:t>
      </w:r>
      <w:r w:rsidRPr="00825D41">
        <w:rPr>
          <w:rFonts w:ascii="Times New Roman" w:eastAsia="楷体" w:hAnsi="楷体"/>
        </w:rPr>
        <w:t>注意不能照搬照抄材料</w:t>
      </w:r>
      <w:r w:rsidRPr="00825D41">
        <w:rPr>
          <w:rFonts w:ascii="Times New Roman" w:eastAsia="宋体" w:hAnsi="宋体"/>
        </w:rPr>
        <w:t>,</w:t>
      </w:r>
      <w:r w:rsidRPr="00825D41">
        <w:rPr>
          <w:rFonts w:ascii="Times New Roman" w:eastAsia="楷体" w:hAnsi="楷体"/>
        </w:rPr>
        <w:t>概括要简明扼要</w:t>
      </w:r>
      <w:r w:rsidRPr="00825D41">
        <w:rPr>
          <w:rFonts w:ascii="Times New Roman" w:eastAsia="宋体" w:hAnsi="宋体"/>
        </w:rPr>
        <w:t>,</w:t>
      </w:r>
      <w:r w:rsidRPr="00825D41">
        <w:rPr>
          <w:rFonts w:ascii="Times New Roman" w:eastAsia="楷体" w:hAnsi="楷体"/>
        </w:rPr>
        <w:t>层次清晰</w:t>
      </w:r>
      <w:r w:rsidRPr="00825D41">
        <w:rPr>
          <w:rFonts w:ascii="Times New Roman" w:eastAsia="宋体" w:hAnsi="宋体"/>
        </w:rPr>
        <w:t>;</w:t>
      </w:r>
      <w:r w:rsidRPr="00825D41">
        <w:rPr>
          <w:rFonts w:ascii="Times New Roman" w:eastAsia="楷体" w:hAnsi="楷体"/>
        </w:rPr>
        <w:t>第</w:t>
      </w:r>
      <w:r w:rsidRPr="00825D41">
        <w:rPr>
          <w:rFonts w:ascii="Times New Roman" w:eastAsia="宋体" w:hAnsi="宋体"/>
        </w:rPr>
        <w:t>(2)</w:t>
      </w:r>
      <w:r w:rsidRPr="00825D41">
        <w:rPr>
          <w:rFonts w:ascii="Times New Roman" w:eastAsia="楷体" w:hAnsi="楷体"/>
        </w:rPr>
        <w:t>问</w:t>
      </w:r>
      <w:r w:rsidRPr="00825D41">
        <w:rPr>
          <w:rFonts w:ascii="Times New Roman" w:eastAsia="宋体" w:hAnsi="宋体"/>
        </w:rPr>
        <w:t>,</w:t>
      </w:r>
      <w:r w:rsidRPr="00825D41">
        <w:rPr>
          <w:rFonts w:ascii="Times New Roman" w:eastAsia="楷体" w:hAnsi="楷体"/>
        </w:rPr>
        <w:t>可从传播中原文化、强化儒学地位、推动教育发展等方面</w:t>
      </w:r>
      <w:r w:rsidRPr="00825D41">
        <w:rPr>
          <w:rFonts w:ascii="Times New Roman" w:eastAsia="宋体" w:hAnsi="宋体"/>
        </w:rPr>
        <w:t>,</w:t>
      </w:r>
      <w:r w:rsidRPr="00825D41">
        <w:rPr>
          <w:rFonts w:ascii="Times New Roman" w:eastAsia="楷体" w:hAnsi="楷体"/>
        </w:rPr>
        <w:t>说明冯太后改革为孝文帝改革创造了条件</w:t>
      </w:r>
      <w:r w:rsidRPr="00825D41">
        <w:rPr>
          <w:rFonts w:ascii="Times New Roman" w:eastAsia="宋体" w:hAnsi="宋体"/>
        </w:rPr>
        <w:t>,</w:t>
      </w:r>
      <w:r w:rsidRPr="00825D41">
        <w:rPr>
          <w:rFonts w:ascii="Times New Roman" w:eastAsia="楷体" w:hAnsi="楷体"/>
        </w:rPr>
        <w:t>点明冯太后改革与孝文帝改革的关系。</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Times New Roman"/>
          <w:b/>
        </w:rPr>
        <w:t>46</w:t>
      </w:r>
      <w:r w:rsidRPr="00825D41">
        <w:rPr>
          <w:rFonts w:ascii="Times New Roman" w:eastAsia="宋体" w:hAnsi="Times New Roman" w:cs="Times New Roman"/>
        </w:rPr>
        <w:t>.</w:t>
      </w:r>
      <w:r w:rsidRPr="00825D41">
        <w:rPr>
          <w:rFonts w:ascii="Times New Roman" w:eastAsia="宋体" w:hAnsi="宋体"/>
        </w:rPr>
        <w:t>[</w:t>
      </w:r>
      <w:r w:rsidRPr="00825D41">
        <w:rPr>
          <w:rFonts w:ascii="Times New Roman" w:eastAsia="宋体" w:hAnsi="宋体"/>
        </w:rPr>
        <w:t>历史</w:t>
      </w:r>
      <w:r w:rsidRPr="00825D41">
        <w:rPr>
          <w:rFonts w:ascii="Times New Roman" w:eastAsia="宋体" w:hAnsi="Times New Roman" w:cs="Times New Roman"/>
        </w:rPr>
        <w:t>——</w:t>
      </w:r>
      <w:r w:rsidRPr="00825D41">
        <w:rPr>
          <w:rFonts w:ascii="Times New Roman" w:eastAsia="宋体" w:hAnsi="宋体"/>
        </w:rPr>
        <w:t>选修</w:t>
      </w:r>
      <w:r w:rsidRPr="00825D41">
        <w:rPr>
          <w:rFonts w:ascii="Times New Roman" w:eastAsia="宋体" w:hAnsi="宋体"/>
        </w:rPr>
        <w:t>3:20</w:t>
      </w:r>
      <w:r w:rsidRPr="00825D41">
        <w:rPr>
          <w:rFonts w:ascii="Times New Roman" w:eastAsia="宋体" w:hAnsi="宋体"/>
        </w:rPr>
        <w:t>世纪的战争与和平</w:t>
      </w:r>
      <w:r w:rsidRPr="00825D41">
        <w:rPr>
          <w:rFonts w:ascii="Times New Roman" w:eastAsia="宋体" w:hAnsi="宋体"/>
        </w:rPr>
        <w:t>](15</w:t>
      </w:r>
      <w:r w:rsidRPr="00825D41">
        <w:rPr>
          <w:rFonts w:ascii="Times New Roman" w:eastAsia="宋体" w:hAnsi="宋体"/>
        </w:rPr>
        <w:t>分</w:t>
      </w:r>
      <w:r w:rsidRPr="00825D41">
        <w:rPr>
          <w:rFonts w:ascii="Times New Roman" w:eastAsia="宋体" w:hAnsi="宋体"/>
        </w:rPr>
        <w:t>)</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Arial" w:eastAsia="黑体" w:hAnsi="黑体"/>
        </w:rPr>
        <w:t>材料</w:t>
      </w:r>
      <w:r w:rsidRPr="00825D41">
        <w:rPr>
          <w:rFonts w:ascii="Times New Roman" w:eastAsia="宋体" w:hAnsi="宋体"/>
        </w:rPr>
        <w:t xml:space="preserve">　</w:t>
      </w:r>
      <w:r w:rsidRPr="00825D41">
        <w:rPr>
          <w:rFonts w:ascii="Times New Roman" w:eastAsia="宋体" w:hAnsi="宋体"/>
        </w:rPr>
        <w:t>1911</w:t>
      </w:r>
      <w:r w:rsidRPr="00825D41">
        <w:rPr>
          <w:rFonts w:ascii="Times New Roman" w:eastAsia="楷体" w:hAnsi="楷体"/>
        </w:rPr>
        <w:t>年</w:t>
      </w:r>
      <w:r w:rsidRPr="00825D41">
        <w:rPr>
          <w:rFonts w:ascii="Times New Roman" w:eastAsia="宋体" w:hAnsi="宋体"/>
        </w:rPr>
        <w:t>3</w:t>
      </w:r>
      <w:r w:rsidRPr="00825D41">
        <w:rPr>
          <w:rFonts w:ascii="Times New Roman" w:eastAsia="楷体" w:hAnsi="楷体"/>
        </w:rPr>
        <w:t>月</w:t>
      </w:r>
      <w:r w:rsidRPr="00825D41">
        <w:rPr>
          <w:rFonts w:ascii="Times New Roman" w:eastAsia="宋体" w:hAnsi="宋体"/>
        </w:rPr>
        <w:t>,</w:t>
      </w:r>
      <w:r w:rsidRPr="00825D41">
        <w:rPr>
          <w:rFonts w:ascii="Times New Roman" w:eastAsia="楷体" w:hAnsi="楷体"/>
        </w:rPr>
        <w:t>摩洛哥非斯地区爆发了反对法国殖民统治的起义</w:t>
      </w:r>
      <w:r w:rsidRPr="00825D41">
        <w:rPr>
          <w:rFonts w:ascii="Times New Roman" w:eastAsia="宋体" w:hAnsi="宋体"/>
        </w:rPr>
        <w:t>,</w:t>
      </w:r>
      <w:r w:rsidRPr="00825D41">
        <w:rPr>
          <w:rFonts w:ascii="Times New Roman" w:eastAsia="楷体" w:hAnsi="楷体"/>
        </w:rPr>
        <w:t>法国派兵镇压。德国出面干涉</w:t>
      </w:r>
      <w:r w:rsidRPr="00825D41">
        <w:rPr>
          <w:rFonts w:ascii="Times New Roman" w:eastAsia="宋体" w:hAnsi="宋体"/>
        </w:rPr>
        <w:t>,7</w:t>
      </w:r>
      <w:r w:rsidRPr="00825D41">
        <w:rPr>
          <w:rFonts w:ascii="Times New Roman" w:eastAsia="楷体" w:hAnsi="楷体"/>
        </w:rPr>
        <w:t>月</w:t>
      </w:r>
      <w:r w:rsidRPr="00825D41">
        <w:rPr>
          <w:rFonts w:ascii="Times New Roman" w:eastAsia="宋体" w:hAnsi="宋体"/>
        </w:rPr>
        <w:t>1</w:t>
      </w:r>
      <w:r w:rsidRPr="00825D41">
        <w:rPr>
          <w:rFonts w:ascii="Times New Roman" w:eastAsia="楷体" w:hAnsi="楷体"/>
        </w:rPr>
        <w:t>日派军舰到摩洛哥阿加迪尔港</w:t>
      </w:r>
      <w:r w:rsidRPr="00825D41">
        <w:rPr>
          <w:rFonts w:ascii="Times New Roman" w:eastAsia="宋体" w:hAnsi="宋体"/>
        </w:rPr>
        <w:t>,</w:t>
      </w:r>
      <w:r w:rsidRPr="00825D41">
        <w:rPr>
          <w:rFonts w:ascii="Times New Roman" w:eastAsia="楷体" w:hAnsi="楷体"/>
        </w:rPr>
        <w:t>引发阿加迪尔危机。由于担心德国获得摩洛哥沿岸港口并建立海军基地</w:t>
      </w:r>
      <w:r w:rsidRPr="00825D41">
        <w:rPr>
          <w:rFonts w:ascii="Times New Roman" w:eastAsia="宋体" w:hAnsi="宋体"/>
        </w:rPr>
        <w:t>,</w:t>
      </w:r>
      <w:r w:rsidRPr="00825D41">
        <w:rPr>
          <w:rFonts w:ascii="Times New Roman" w:eastAsia="楷体" w:hAnsi="楷体"/>
        </w:rPr>
        <w:t>英国于</w:t>
      </w:r>
      <w:r w:rsidRPr="00825D41">
        <w:rPr>
          <w:rFonts w:ascii="Times New Roman" w:eastAsia="宋体" w:hAnsi="宋体"/>
        </w:rPr>
        <w:t>21</w:t>
      </w:r>
      <w:r w:rsidRPr="00825D41">
        <w:rPr>
          <w:rFonts w:ascii="Times New Roman" w:eastAsia="楷体" w:hAnsi="楷体"/>
        </w:rPr>
        <w:t>日发出警告</w:t>
      </w:r>
      <w:r w:rsidRPr="00825D41">
        <w:rPr>
          <w:rFonts w:ascii="Times New Roman" w:eastAsia="宋体" w:hAnsi="宋体"/>
        </w:rPr>
        <w:t>,</w:t>
      </w:r>
      <w:r w:rsidRPr="00825D41">
        <w:rPr>
          <w:rFonts w:ascii="Times New Roman" w:eastAsia="楷体" w:hAnsi="楷体"/>
        </w:rPr>
        <w:t>强调英国是处理国际事务不可或缺的角色。英国海军进入战备状态</w:t>
      </w:r>
      <w:r w:rsidRPr="00825D41">
        <w:rPr>
          <w:rFonts w:ascii="Times New Roman" w:eastAsia="宋体" w:hAnsi="宋体"/>
        </w:rPr>
        <w:t>,</w:t>
      </w:r>
      <w:r w:rsidRPr="00825D41">
        <w:rPr>
          <w:rFonts w:ascii="Times New Roman" w:eastAsia="楷体" w:hAnsi="楷体"/>
        </w:rPr>
        <w:t>总参谋长访问法国并视察德法边界。在英国强硬态度面前</w:t>
      </w:r>
      <w:r w:rsidRPr="00825D41">
        <w:rPr>
          <w:rFonts w:ascii="Times New Roman" w:eastAsia="宋体" w:hAnsi="宋体"/>
        </w:rPr>
        <w:t>,</w:t>
      </w:r>
      <w:r w:rsidRPr="00825D41">
        <w:rPr>
          <w:rFonts w:ascii="Times New Roman" w:eastAsia="楷体" w:hAnsi="楷体"/>
        </w:rPr>
        <w:t>德国同意与法国妥协</w:t>
      </w:r>
      <w:r w:rsidRPr="00825D41">
        <w:rPr>
          <w:rFonts w:ascii="Times New Roman" w:eastAsia="宋体" w:hAnsi="宋体"/>
        </w:rPr>
        <w:t>,</w:t>
      </w:r>
      <w:r w:rsidRPr="00825D41">
        <w:rPr>
          <w:rFonts w:ascii="Times New Roman" w:eastAsia="楷体" w:hAnsi="楷体"/>
        </w:rPr>
        <w:t>摩洛哥由法国</w:t>
      </w:r>
      <w:r w:rsidRPr="00825D41">
        <w:rPr>
          <w:rFonts w:ascii="Times New Roman" w:eastAsia="宋体" w:hAnsi="Times New Roman" w:cs="Times New Roman"/>
        </w:rPr>
        <w:t>“</w:t>
      </w:r>
      <w:r w:rsidRPr="00825D41">
        <w:rPr>
          <w:rFonts w:ascii="Times New Roman" w:eastAsia="楷体" w:hAnsi="楷体"/>
        </w:rPr>
        <w:t>保护</w:t>
      </w:r>
      <w:r w:rsidRPr="00825D41">
        <w:rPr>
          <w:rFonts w:ascii="Times New Roman" w:eastAsia="宋体" w:hAnsi="Times New Roman" w:cs="Times New Roman"/>
        </w:rPr>
        <w:t>”</w:t>
      </w:r>
      <w:r w:rsidRPr="00825D41">
        <w:rPr>
          <w:rFonts w:ascii="Times New Roman" w:eastAsia="宋体" w:hAnsi="宋体"/>
        </w:rPr>
        <w:t>,</w:t>
      </w:r>
      <w:r w:rsidRPr="00825D41">
        <w:rPr>
          <w:rFonts w:ascii="Times New Roman" w:eastAsia="楷体" w:hAnsi="楷体"/>
        </w:rPr>
        <w:t>法国向德国转让法属刚果部分地区。</w:t>
      </w:r>
      <w:r w:rsidRPr="00825D41">
        <w:rPr>
          <w:rFonts w:ascii="Times New Roman" w:eastAsia="宋体" w:hAnsi="宋体"/>
        </w:rPr>
        <w:t>11</w:t>
      </w:r>
      <w:r w:rsidRPr="00825D41">
        <w:rPr>
          <w:rFonts w:ascii="Times New Roman" w:eastAsia="楷体" w:hAnsi="楷体"/>
        </w:rPr>
        <w:t>月底</w:t>
      </w:r>
      <w:r w:rsidRPr="00825D41">
        <w:rPr>
          <w:rFonts w:ascii="Times New Roman" w:eastAsia="宋体" w:hAnsi="宋体"/>
        </w:rPr>
        <w:t>,</w:t>
      </w:r>
      <w:r w:rsidRPr="00825D41">
        <w:rPr>
          <w:rFonts w:ascii="Times New Roman" w:eastAsia="楷体" w:hAnsi="楷体"/>
        </w:rPr>
        <w:t>德国军舰驶离阿加迪尔港</w:t>
      </w:r>
      <w:r w:rsidRPr="00825D41">
        <w:rPr>
          <w:rFonts w:ascii="Times New Roman" w:eastAsia="宋体" w:hAnsi="宋体"/>
        </w:rPr>
        <w:t>,</w:t>
      </w:r>
      <w:r w:rsidRPr="00825D41">
        <w:rPr>
          <w:rFonts w:ascii="Times New Roman" w:eastAsia="楷体" w:hAnsi="楷体"/>
        </w:rPr>
        <w:t>危机结束。德国对此十分失望</w:t>
      </w:r>
      <w:r w:rsidRPr="00825D41">
        <w:rPr>
          <w:rFonts w:ascii="Times New Roman" w:eastAsia="宋体" w:hAnsi="宋体"/>
        </w:rPr>
        <w:t>,</w:t>
      </w:r>
      <w:r w:rsidRPr="00825D41">
        <w:rPr>
          <w:rFonts w:ascii="Times New Roman" w:eastAsia="楷体" w:hAnsi="楷体"/>
        </w:rPr>
        <w:t>决心在下一次</w:t>
      </w:r>
      <w:r w:rsidRPr="00825D41">
        <w:rPr>
          <w:rFonts w:ascii="Times New Roman" w:eastAsia="宋体" w:hAnsi="Times New Roman" w:cs="Times New Roman"/>
        </w:rPr>
        <w:t>“</w:t>
      </w:r>
      <w:r w:rsidRPr="00825D41">
        <w:rPr>
          <w:rFonts w:ascii="Times New Roman" w:eastAsia="楷体" w:hAnsi="楷体"/>
        </w:rPr>
        <w:t>考验</w:t>
      </w:r>
      <w:r w:rsidRPr="00825D41">
        <w:rPr>
          <w:rFonts w:ascii="Times New Roman" w:eastAsia="宋体" w:hAnsi="Times New Roman" w:cs="Times New Roman"/>
        </w:rPr>
        <w:t>”</w:t>
      </w:r>
      <w:r w:rsidRPr="00825D41">
        <w:rPr>
          <w:rFonts w:ascii="Times New Roman" w:eastAsia="楷体" w:hAnsi="楷体"/>
        </w:rPr>
        <w:t>时不再退缩。同时</w:t>
      </w:r>
      <w:r w:rsidRPr="00825D41">
        <w:rPr>
          <w:rFonts w:ascii="Times New Roman" w:eastAsia="宋体" w:hAnsi="宋体"/>
        </w:rPr>
        <w:t>,</w:t>
      </w:r>
      <w:r w:rsidRPr="00825D41">
        <w:rPr>
          <w:rFonts w:ascii="Times New Roman" w:eastAsia="楷体" w:hAnsi="楷体"/>
        </w:rPr>
        <w:t>英法同盟的实质合作进一步加强。</w:t>
      </w:r>
    </w:p>
    <w:p w:rsidR="001F2B86" w:rsidRPr="00825D41" w:rsidRDefault="001F2B86" w:rsidP="001F2B86">
      <w:pPr>
        <w:tabs>
          <w:tab w:val="left" w:pos="1871"/>
          <w:tab w:val="left" w:pos="3407"/>
          <w:tab w:val="left" w:pos="4949"/>
          <w:tab w:val="left" w:pos="6599"/>
        </w:tabs>
        <w:ind w:firstLineChars="200" w:firstLine="480"/>
        <w:jc w:val="right"/>
        <w:rPr>
          <w:rFonts w:ascii="Times New Roman" w:eastAsia="宋体" w:hAnsi="宋体"/>
        </w:rPr>
      </w:pPr>
      <w:r w:rsidRPr="00825D41">
        <w:rPr>
          <w:rFonts w:ascii="Times New Roman" w:eastAsia="宋体" w:hAnsi="Times New Roman" w:cs="Times New Roman"/>
        </w:rPr>
        <w:t>——</w:t>
      </w:r>
      <w:r w:rsidRPr="00825D41">
        <w:rPr>
          <w:rFonts w:ascii="Times New Roman" w:eastAsia="楷体" w:hAnsi="楷体"/>
        </w:rPr>
        <w:t>摘编自徐弃郁《脆弱的崛起</w:t>
      </w:r>
      <w:r w:rsidRPr="00825D41">
        <w:rPr>
          <w:rFonts w:ascii="Times New Roman" w:eastAsia="宋体" w:hAnsi="宋体"/>
        </w:rPr>
        <w:t>:</w:t>
      </w:r>
    </w:p>
    <w:p w:rsidR="001F2B86" w:rsidRPr="00825D41" w:rsidRDefault="001F2B86" w:rsidP="001F2B86">
      <w:pPr>
        <w:tabs>
          <w:tab w:val="left" w:pos="1871"/>
          <w:tab w:val="left" w:pos="3407"/>
          <w:tab w:val="left" w:pos="4949"/>
          <w:tab w:val="left" w:pos="6599"/>
        </w:tabs>
        <w:jc w:val="right"/>
        <w:rPr>
          <w:rFonts w:ascii="Times New Roman" w:eastAsia="宋体" w:hAnsi="宋体"/>
        </w:rPr>
      </w:pPr>
      <w:r w:rsidRPr="00825D41">
        <w:rPr>
          <w:rFonts w:ascii="Times New Roman" w:eastAsia="楷体" w:hAnsi="楷体"/>
        </w:rPr>
        <w:t>大战略与德意志帝国的命运》等</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(1)</w:t>
      </w:r>
      <w:r w:rsidRPr="00825D41">
        <w:rPr>
          <w:rFonts w:ascii="Times New Roman" w:eastAsia="宋体" w:hAnsi="宋体"/>
        </w:rPr>
        <w:t>根据材料并结合所学知识</w:t>
      </w:r>
      <w:r w:rsidRPr="00825D41">
        <w:rPr>
          <w:rFonts w:ascii="Times New Roman" w:eastAsia="宋体" w:hAnsi="宋体"/>
        </w:rPr>
        <w:t>,</w:t>
      </w:r>
      <w:r w:rsidRPr="00825D41">
        <w:rPr>
          <w:rFonts w:ascii="Times New Roman" w:eastAsia="宋体" w:hAnsi="宋体"/>
        </w:rPr>
        <w:t>说明英国在阿加迪尔危机中的立场及其原因。</w:t>
      </w:r>
      <w:r w:rsidRPr="00825D41">
        <w:rPr>
          <w:rFonts w:ascii="Times New Roman" w:eastAsia="宋体" w:hAnsi="宋体"/>
        </w:rPr>
        <w:t>(8</w:t>
      </w:r>
      <w:r w:rsidRPr="00825D41">
        <w:rPr>
          <w:rFonts w:ascii="Times New Roman" w:eastAsia="宋体" w:hAnsi="宋体"/>
        </w:rPr>
        <w:t>分</w:t>
      </w:r>
      <w:r w:rsidRPr="00825D41">
        <w:rPr>
          <w:rFonts w:ascii="Times New Roman" w:eastAsia="宋体" w:hAnsi="宋体"/>
        </w:rPr>
        <w:t>)</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(2)</w:t>
      </w:r>
      <w:r w:rsidRPr="00825D41">
        <w:rPr>
          <w:rFonts w:ascii="Times New Roman" w:eastAsia="宋体" w:hAnsi="宋体"/>
        </w:rPr>
        <w:t>根据材料并结合所学知识</w:t>
      </w:r>
      <w:r w:rsidRPr="00825D41">
        <w:rPr>
          <w:rFonts w:ascii="Times New Roman" w:eastAsia="宋体" w:hAnsi="宋体"/>
        </w:rPr>
        <w:t>,</w:t>
      </w:r>
      <w:r w:rsidRPr="00825D41">
        <w:rPr>
          <w:rFonts w:ascii="Times New Roman" w:eastAsia="宋体" w:hAnsi="宋体"/>
        </w:rPr>
        <w:t>简析阿加迪尔危机对德国的影响。</w:t>
      </w:r>
      <w:r w:rsidRPr="00825D41">
        <w:rPr>
          <w:rFonts w:ascii="Times New Roman" w:eastAsia="宋体" w:hAnsi="宋体"/>
        </w:rPr>
        <w:t>(7</w:t>
      </w:r>
      <w:r w:rsidRPr="00825D41">
        <w:rPr>
          <w:rFonts w:ascii="Times New Roman" w:eastAsia="宋体" w:hAnsi="宋体"/>
        </w:rPr>
        <w:t>分</w:t>
      </w:r>
      <w:r w:rsidRPr="00825D41">
        <w:rPr>
          <w:rFonts w:ascii="Times New Roman" w:eastAsia="宋体" w:hAnsi="宋体"/>
        </w:rPr>
        <w:t>)</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Arial" w:eastAsia="黑体" w:hAnsi="黑体"/>
          <w:bdr w:val="single" w:sz="4" w:space="0" w:color="000000"/>
          <w:shd w:val="solid" w:color="FFCCFF" w:fill="auto"/>
        </w:rPr>
        <w:t>参考答案</w:t>
      </w:r>
      <w:r w:rsidRPr="00825D41">
        <w:rPr>
          <w:rFonts w:ascii="Times New Roman" w:eastAsia="宋体" w:hAnsi="宋体"/>
        </w:rPr>
        <w:t xml:space="preserve"> (1)</w:t>
      </w:r>
      <w:r w:rsidRPr="00825D41">
        <w:rPr>
          <w:rFonts w:ascii="Times New Roman" w:eastAsia="宋体" w:hAnsi="宋体"/>
        </w:rPr>
        <w:t>立场</w:t>
      </w:r>
      <w:r w:rsidRPr="00825D41">
        <w:rPr>
          <w:rFonts w:ascii="Times New Roman" w:eastAsia="宋体" w:hAnsi="宋体"/>
        </w:rPr>
        <w:t>:</w:t>
      </w:r>
      <w:r w:rsidRPr="00825D41">
        <w:rPr>
          <w:rFonts w:ascii="Times New Roman" w:eastAsia="宋体" w:hAnsi="宋体"/>
        </w:rPr>
        <w:t>强调英国是处理国际事务不可或缺的角色</w:t>
      </w:r>
      <w:r w:rsidRPr="00825D41">
        <w:rPr>
          <w:rFonts w:ascii="Times New Roman" w:eastAsia="宋体" w:hAnsi="宋体"/>
        </w:rPr>
        <w:t>,</w:t>
      </w:r>
      <w:r w:rsidRPr="00825D41">
        <w:rPr>
          <w:rFonts w:ascii="Times New Roman" w:eastAsia="宋体" w:hAnsi="宋体"/>
        </w:rPr>
        <w:t>站在法国一边共同对付德国。</w:t>
      </w:r>
      <w:r w:rsidRPr="00825D41">
        <w:rPr>
          <w:rFonts w:ascii="Times New Roman" w:eastAsia="宋体" w:hAnsi="宋体"/>
        </w:rPr>
        <w:t>(2</w:t>
      </w:r>
      <w:r w:rsidRPr="00825D41">
        <w:rPr>
          <w:rFonts w:ascii="Times New Roman" w:eastAsia="宋体" w:hAnsi="宋体"/>
        </w:rPr>
        <w:t>分</w:t>
      </w:r>
      <w:r w:rsidRPr="00825D41">
        <w:rPr>
          <w:rFonts w:ascii="Times New Roman" w:eastAsia="宋体" w:hAnsi="宋体"/>
        </w:rPr>
        <w:t>)</w:t>
      </w:r>
    </w:p>
    <w:p w:rsidR="001F2B86" w:rsidRPr="00825D41" w:rsidRDefault="001F2B86" w:rsidP="001F2B86">
      <w:pPr>
        <w:tabs>
          <w:tab w:val="left" w:pos="1871"/>
          <w:tab w:val="left" w:pos="3407"/>
          <w:tab w:val="left" w:pos="4949"/>
          <w:tab w:val="left" w:pos="6599"/>
        </w:tabs>
        <w:ind w:firstLineChars="200" w:firstLine="480"/>
        <w:rPr>
          <w:rFonts w:ascii="Times New Roman" w:eastAsia="宋体" w:hAnsi="宋体"/>
        </w:rPr>
      </w:pPr>
      <w:r w:rsidRPr="00825D41">
        <w:rPr>
          <w:rFonts w:ascii="Times New Roman" w:eastAsia="宋体" w:hAnsi="宋体"/>
        </w:rPr>
        <w:t>原因</w:t>
      </w:r>
      <w:r w:rsidRPr="00825D41">
        <w:rPr>
          <w:rFonts w:ascii="Times New Roman" w:eastAsia="宋体" w:hAnsi="宋体"/>
        </w:rPr>
        <w:t>:20</w:t>
      </w:r>
      <w:r w:rsidRPr="00825D41">
        <w:rPr>
          <w:rFonts w:ascii="Times New Roman" w:eastAsia="宋体" w:hAnsi="宋体"/>
        </w:rPr>
        <w:t>世纪初</w:t>
      </w:r>
      <w:r w:rsidRPr="00825D41">
        <w:rPr>
          <w:rFonts w:ascii="Times New Roman" w:eastAsia="宋体" w:hAnsi="宋体"/>
        </w:rPr>
        <w:t>,</w:t>
      </w:r>
      <w:r w:rsidRPr="00825D41">
        <w:rPr>
          <w:rFonts w:ascii="Times New Roman" w:eastAsia="宋体" w:hAnsi="宋体"/>
        </w:rPr>
        <w:t>资本主义政治经济发展不平衡</w:t>
      </w:r>
      <w:r w:rsidRPr="00825D41">
        <w:rPr>
          <w:rFonts w:ascii="Times New Roman" w:eastAsia="宋体" w:hAnsi="宋体"/>
        </w:rPr>
        <w:t>,</w:t>
      </w:r>
      <w:r w:rsidRPr="00825D41">
        <w:rPr>
          <w:rFonts w:ascii="Times New Roman" w:eastAsia="宋体" w:hAnsi="宋体"/>
        </w:rPr>
        <w:t>导致列强重新瓜分世界的斗争</w:t>
      </w:r>
      <w:r w:rsidRPr="00825D41">
        <w:rPr>
          <w:rFonts w:ascii="Times New Roman" w:eastAsia="宋体" w:hAnsi="宋体"/>
        </w:rPr>
        <w:t>;</w:t>
      </w:r>
      <w:r w:rsidRPr="00825D41">
        <w:rPr>
          <w:rFonts w:ascii="Times New Roman" w:eastAsia="宋体" w:hAnsi="宋体"/>
        </w:rPr>
        <w:t>英国是当时世界上最强大的国家</w:t>
      </w:r>
      <w:r w:rsidRPr="00825D41">
        <w:rPr>
          <w:rFonts w:ascii="Times New Roman" w:eastAsia="宋体" w:hAnsi="宋体"/>
        </w:rPr>
        <w:t>;</w:t>
      </w:r>
      <w:r w:rsidRPr="00825D41">
        <w:rPr>
          <w:rFonts w:ascii="Times New Roman" w:eastAsia="宋体" w:hAnsi="宋体"/>
        </w:rPr>
        <w:t>英德矛盾成为列强之间主要的矛盾</w:t>
      </w:r>
      <w:r w:rsidRPr="00825D41">
        <w:rPr>
          <w:rFonts w:ascii="Times New Roman" w:eastAsia="宋体" w:hAnsi="宋体"/>
        </w:rPr>
        <w:t>;</w:t>
      </w:r>
      <w:r w:rsidRPr="00825D41">
        <w:rPr>
          <w:rFonts w:ascii="Times New Roman" w:eastAsia="宋体" w:hAnsi="宋体"/>
        </w:rPr>
        <w:t>法德矛盾尖锐</w:t>
      </w:r>
      <w:r w:rsidRPr="00825D41">
        <w:rPr>
          <w:rFonts w:ascii="Times New Roman" w:eastAsia="宋体" w:hAnsi="宋体"/>
        </w:rPr>
        <w:t>;</w:t>
      </w:r>
      <w:r w:rsidRPr="00825D41">
        <w:rPr>
          <w:rFonts w:ascii="Times New Roman" w:eastAsia="宋体" w:hAnsi="宋体"/>
        </w:rPr>
        <w:t>英国放弃</w:t>
      </w:r>
      <w:r w:rsidRPr="00825D41">
        <w:rPr>
          <w:rFonts w:ascii="Times New Roman" w:eastAsia="宋体" w:hAnsi="Times New Roman" w:cs="Times New Roman"/>
        </w:rPr>
        <w:t>“</w:t>
      </w:r>
      <w:r w:rsidRPr="00825D41">
        <w:rPr>
          <w:rFonts w:ascii="Times New Roman" w:eastAsia="宋体" w:hAnsi="宋体"/>
        </w:rPr>
        <w:t>光荣孤立</w:t>
      </w:r>
      <w:r w:rsidRPr="00825D41">
        <w:rPr>
          <w:rFonts w:ascii="Times New Roman" w:eastAsia="宋体" w:hAnsi="Times New Roman" w:cs="Times New Roman"/>
        </w:rPr>
        <w:t>”</w:t>
      </w:r>
      <w:r w:rsidRPr="00825D41">
        <w:rPr>
          <w:rFonts w:ascii="Times New Roman" w:eastAsia="宋体" w:hAnsi="宋体"/>
        </w:rPr>
        <w:t>政策</w:t>
      </w:r>
      <w:r w:rsidRPr="00825D41">
        <w:rPr>
          <w:rFonts w:ascii="Times New Roman" w:eastAsia="宋体" w:hAnsi="宋体"/>
        </w:rPr>
        <w:t>,</w:t>
      </w:r>
      <w:r w:rsidRPr="00825D41">
        <w:rPr>
          <w:rFonts w:ascii="Times New Roman" w:eastAsia="宋体" w:hAnsi="宋体"/>
        </w:rPr>
        <w:t>强化英法同盟关系。</w:t>
      </w:r>
      <w:r w:rsidRPr="00825D41">
        <w:rPr>
          <w:rFonts w:ascii="Times New Roman" w:eastAsia="宋体" w:hAnsi="宋体"/>
        </w:rPr>
        <w:t>(6</w:t>
      </w:r>
      <w:r w:rsidRPr="00825D41">
        <w:rPr>
          <w:rFonts w:ascii="Times New Roman" w:eastAsia="宋体" w:hAnsi="宋体"/>
        </w:rPr>
        <w:t>分</w:t>
      </w:r>
      <w:r w:rsidRPr="00825D41">
        <w:rPr>
          <w:rFonts w:ascii="Times New Roman" w:eastAsia="宋体" w:hAnsi="宋体"/>
        </w:rPr>
        <w:t>)</w:t>
      </w:r>
    </w:p>
    <w:p w:rsidR="001F2B86" w:rsidRPr="00825D41" w:rsidRDefault="001F2B86" w:rsidP="001F2B86">
      <w:pPr>
        <w:tabs>
          <w:tab w:val="left" w:pos="1871"/>
          <w:tab w:val="left" w:pos="3407"/>
          <w:tab w:val="left" w:pos="4949"/>
          <w:tab w:val="left" w:pos="6599"/>
        </w:tabs>
        <w:ind w:firstLineChars="200" w:firstLine="480"/>
        <w:rPr>
          <w:rFonts w:ascii="Times New Roman" w:eastAsia="宋体" w:hAnsi="宋体"/>
        </w:rPr>
      </w:pPr>
      <w:r w:rsidRPr="00825D41">
        <w:rPr>
          <w:rFonts w:ascii="Times New Roman" w:eastAsia="宋体" w:hAnsi="宋体"/>
        </w:rPr>
        <w:t>(2)</w:t>
      </w:r>
      <w:r w:rsidRPr="00825D41">
        <w:rPr>
          <w:rFonts w:ascii="Times New Roman" w:eastAsia="宋体" w:hAnsi="宋体"/>
        </w:rPr>
        <w:t>德国军舰被迫驶离阿加迪尔港</w:t>
      </w:r>
      <w:r w:rsidRPr="00825D41">
        <w:rPr>
          <w:rFonts w:ascii="Times New Roman" w:eastAsia="宋体" w:hAnsi="宋体"/>
        </w:rPr>
        <w:t>,</w:t>
      </w:r>
      <w:r w:rsidRPr="00825D41">
        <w:rPr>
          <w:rFonts w:ascii="Times New Roman" w:eastAsia="宋体" w:hAnsi="宋体"/>
        </w:rPr>
        <w:t>失去了建立海军基地的机会</w:t>
      </w:r>
      <w:r w:rsidRPr="00825D41">
        <w:rPr>
          <w:rFonts w:ascii="Times New Roman" w:eastAsia="宋体" w:hAnsi="宋体"/>
        </w:rPr>
        <w:t>;</w:t>
      </w:r>
      <w:r w:rsidRPr="00825D41">
        <w:rPr>
          <w:rFonts w:ascii="Times New Roman" w:eastAsia="宋体" w:hAnsi="宋体"/>
        </w:rPr>
        <w:t>英德矛盾、法德矛盾进一步激化</w:t>
      </w:r>
      <w:r w:rsidRPr="00825D41">
        <w:rPr>
          <w:rFonts w:ascii="Times New Roman" w:eastAsia="宋体" w:hAnsi="宋体"/>
        </w:rPr>
        <w:t>;</w:t>
      </w:r>
      <w:r w:rsidRPr="00825D41">
        <w:rPr>
          <w:rFonts w:ascii="Times New Roman" w:eastAsia="宋体" w:hAnsi="Times New Roman" w:cs="Times New Roman"/>
        </w:rPr>
        <w:t>“</w:t>
      </w:r>
      <w:r w:rsidRPr="00825D41">
        <w:rPr>
          <w:rFonts w:ascii="Times New Roman" w:eastAsia="宋体" w:hAnsi="宋体"/>
        </w:rPr>
        <w:t>三国同盟</w:t>
      </w:r>
      <w:r w:rsidRPr="00825D41">
        <w:rPr>
          <w:rFonts w:ascii="Times New Roman" w:eastAsia="宋体" w:hAnsi="Times New Roman" w:cs="Times New Roman"/>
        </w:rPr>
        <w:t>”“</w:t>
      </w:r>
      <w:r w:rsidRPr="00825D41">
        <w:rPr>
          <w:rFonts w:ascii="Times New Roman" w:eastAsia="宋体" w:hAnsi="宋体"/>
        </w:rPr>
        <w:t>三国协约</w:t>
      </w:r>
      <w:r w:rsidRPr="00825D41">
        <w:rPr>
          <w:rFonts w:ascii="Times New Roman" w:eastAsia="宋体" w:hAnsi="Times New Roman" w:cs="Times New Roman"/>
        </w:rPr>
        <w:t>”</w:t>
      </w:r>
      <w:r w:rsidRPr="00825D41">
        <w:rPr>
          <w:rFonts w:ascii="Times New Roman" w:eastAsia="宋体" w:hAnsi="宋体"/>
        </w:rPr>
        <w:t>更加对立</w:t>
      </w:r>
      <w:r w:rsidRPr="00825D41">
        <w:rPr>
          <w:rFonts w:ascii="Times New Roman" w:eastAsia="宋体" w:hAnsi="宋体"/>
        </w:rPr>
        <w:t>;</w:t>
      </w:r>
      <w:r w:rsidRPr="00825D41">
        <w:rPr>
          <w:rFonts w:ascii="Times New Roman" w:eastAsia="宋体" w:hAnsi="宋体"/>
        </w:rPr>
        <w:t>德国被迫妥协退让</w:t>
      </w:r>
      <w:r w:rsidRPr="00825D41">
        <w:rPr>
          <w:rFonts w:ascii="Times New Roman" w:eastAsia="宋体" w:hAnsi="宋体"/>
        </w:rPr>
        <w:t>,</w:t>
      </w:r>
      <w:r w:rsidRPr="00825D41">
        <w:rPr>
          <w:rFonts w:ascii="Times New Roman" w:eastAsia="宋体" w:hAnsi="宋体"/>
        </w:rPr>
        <w:t>心怀不甘</w:t>
      </w:r>
      <w:r w:rsidRPr="00825D41">
        <w:rPr>
          <w:rFonts w:ascii="Times New Roman" w:eastAsia="宋体" w:hAnsi="宋体"/>
        </w:rPr>
        <w:t>,</w:t>
      </w:r>
      <w:r w:rsidRPr="00825D41">
        <w:rPr>
          <w:rFonts w:ascii="Times New Roman" w:eastAsia="宋体" w:hAnsi="宋体"/>
        </w:rPr>
        <w:t>为第一次世界大战的爆发埋下了隐患。</w:t>
      </w:r>
      <w:r w:rsidRPr="00825D41">
        <w:rPr>
          <w:rFonts w:ascii="Times New Roman" w:eastAsia="宋体" w:hAnsi="宋体"/>
        </w:rPr>
        <w:t>(</w:t>
      </w:r>
      <w:r w:rsidRPr="00825D41">
        <w:rPr>
          <w:rFonts w:ascii="Times New Roman" w:eastAsia="宋体" w:hAnsi="宋体"/>
        </w:rPr>
        <w:t>答出</w:t>
      </w:r>
      <w:r w:rsidRPr="00825D41">
        <w:rPr>
          <w:rFonts w:ascii="Times New Roman" w:eastAsia="宋体" w:hAnsi="宋体"/>
        </w:rPr>
        <w:t>3</w:t>
      </w:r>
      <w:r w:rsidRPr="00825D41">
        <w:rPr>
          <w:rFonts w:ascii="Times New Roman" w:eastAsia="宋体" w:hAnsi="宋体"/>
        </w:rPr>
        <w:t>点得</w:t>
      </w:r>
      <w:r w:rsidRPr="00825D41">
        <w:rPr>
          <w:rFonts w:ascii="Times New Roman" w:eastAsia="宋体" w:hAnsi="宋体"/>
        </w:rPr>
        <w:t>6</w:t>
      </w:r>
      <w:r w:rsidRPr="00825D41">
        <w:rPr>
          <w:rFonts w:ascii="Times New Roman" w:eastAsia="宋体" w:hAnsi="宋体"/>
        </w:rPr>
        <w:t>分</w:t>
      </w:r>
      <w:r w:rsidRPr="00825D41">
        <w:rPr>
          <w:rFonts w:ascii="Times New Roman" w:eastAsia="宋体" w:hAnsi="宋体"/>
        </w:rPr>
        <w:t>,</w:t>
      </w:r>
      <w:r w:rsidRPr="00825D41">
        <w:rPr>
          <w:rFonts w:ascii="Times New Roman" w:eastAsia="宋体" w:hAnsi="宋体"/>
        </w:rPr>
        <w:t>答出</w:t>
      </w:r>
      <w:r w:rsidRPr="00825D41">
        <w:rPr>
          <w:rFonts w:ascii="Times New Roman" w:eastAsia="宋体" w:hAnsi="宋体"/>
        </w:rPr>
        <w:t>4</w:t>
      </w:r>
      <w:r w:rsidRPr="00825D41">
        <w:rPr>
          <w:rFonts w:ascii="Times New Roman" w:eastAsia="宋体" w:hAnsi="宋体"/>
        </w:rPr>
        <w:t>点得</w:t>
      </w:r>
      <w:r w:rsidRPr="00825D41">
        <w:rPr>
          <w:rFonts w:ascii="Times New Roman" w:eastAsia="宋体" w:hAnsi="宋体"/>
        </w:rPr>
        <w:t>7</w:t>
      </w:r>
      <w:r w:rsidRPr="00825D41">
        <w:rPr>
          <w:rFonts w:ascii="Times New Roman" w:eastAsia="宋体" w:hAnsi="宋体"/>
        </w:rPr>
        <w:t>分</w:t>
      </w:r>
      <w:r w:rsidRPr="00825D41">
        <w:rPr>
          <w:rFonts w:ascii="Times New Roman" w:eastAsia="宋体" w:hAnsi="宋体"/>
        </w:rPr>
        <w:t>)</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Arial" w:eastAsia="黑体" w:hAnsi="黑体"/>
          <w:bdr w:val="single" w:sz="4" w:space="0" w:color="000000"/>
          <w:shd w:val="solid" w:color="FFCCFF" w:fill="auto"/>
        </w:rPr>
        <w:t>解析</w:t>
      </w:r>
      <w:r w:rsidRPr="00825D41">
        <w:rPr>
          <w:rFonts w:ascii="Times New Roman" w:eastAsia="宋体" w:hAnsi="宋体"/>
        </w:rPr>
        <w:t xml:space="preserve"> </w:t>
      </w:r>
      <w:r w:rsidRPr="00825D41">
        <w:rPr>
          <w:rFonts w:ascii="Times New Roman" w:eastAsia="楷体" w:hAnsi="楷体"/>
        </w:rPr>
        <w:t>本题考查第一次世界大战的背景。第</w:t>
      </w:r>
      <w:r w:rsidRPr="00825D41">
        <w:rPr>
          <w:rFonts w:ascii="Times New Roman" w:eastAsia="宋体" w:hAnsi="宋体"/>
        </w:rPr>
        <w:t>(1)</w:t>
      </w:r>
      <w:r w:rsidRPr="00825D41">
        <w:rPr>
          <w:rFonts w:ascii="Times New Roman" w:eastAsia="楷体" w:hAnsi="楷体"/>
        </w:rPr>
        <w:t>问</w:t>
      </w:r>
      <w:r w:rsidRPr="00825D41">
        <w:rPr>
          <w:rFonts w:ascii="Times New Roman" w:eastAsia="宋体" w:hAnsi="宋体"/>
        </w:rPr>
        <w:t>,</w:t>
      </w:r>
      <w:r w:rsidRPr="00825D41">
        <w:rPr>
          <w:rFonts w:ascii="Times New Roman" w:eastAsia="宋体" w:hAnsi="Times New Roman" w:cs="Times New Roman"/>
        </w:rPr>
        <w:t>“</w:t>
      </w:r>
      <w:r w:rsidRPr="00825D41">
        <w:rPr>
          <w:rFonts w:ascii="Times New Roman" w:eastAsia="楷体" w:hAnsi="楷体"/>
        </w:rPr>
        <w:t>立场</w:t>
      </w:r>
      <w:r w:rsidRPr="00825D41">
        <w:rPr>
          <w:rFonts w:ascii="Times New Roman" w:eastAsia="宋体" w:hAnsi="Times New Roman" w:cs="Times New Roman"/>
        </w:rPr>
        <w:t>”</w:t>
      </w:r>
      <w:r w:rsidRPr="00825D41">
        <w:rPr>
          <w:rFonts w:ascii="Times New Roman" w:eastAsia="楷体" w:hAnsi="楷体"/>
        </w:rPr>
        <w:t>可以直接根据材料整合归纳</w:t>
      </w:r>
      <w:r w:rsidRPr="00825D41">
        <w:rPr>
          <w:rFonts w:ascii="Times New Roman" w:eastAsia="宋体" w:hAnsi="宋体"/>
        </w:rPr>
        <w:t>,</w:t>
      </w:r>
      <w:r w:rsidRPr="00825D41">
        <w:rPr>
          <w:rFonts w:ascii="Times New Roman" w:eastAsia="楷体" w:hAnsi="楷体"/>
        </w:rPr>
        <w:t>注意不要照抄照搬原文</w:t>
      </w:r>
      <w:r w:rsidRPr="00825D41">
        <w:rPr>
          <w:rFonts w:ascii="Times New Roman" w:eastAsia="宋体" w:hAnsi="宋体"/>
        </w:rPr>
        <w:t>,</w:t>
      </w:r>
      <w:r w:rsidRPr="00825D41">
        <w:rPr>
          <w:rFonts w:ascii="Times New Roman" w:eastAsia="楷体" w:hAnsi="楷体"/>
        </w:rPr>
        <w:t>要进行适度的提升</w:t>
      </w:r>
      <w:r w:rsidRPr="00825D41">
        <w:rPr>
          <w:rFonts w:ascii="Times New Roman" w:eastAsia="宋体" w:hAnsi="宋体"/>
        </w:rPr>
        <w:t>;</w:t>
      </w:r>
      <w:r w:rsidRPr="00825D41">
        <w:rPr>
          <w:rFonts w:ascii="Times New Roman" w:eastAsia="宋体" w:hAnsi="Times New Roman" w:cs="Times New Roman"/>
        </w:rPr>
        <w:t>“</w:t>
      </w:r>
      <w:r w:rsidRPr="00825D41">
        <w:rPr>
          <w:rFonts w:ascii="Times New Roman" w:eastAsia="楷体" w:hAnsi="楷体"/>
        </w:rPr>
        <w:t>原因</w:t>
      </w:r>
      <w:r w:rsidRPr="00825D41">
        <w:rPr>
          <w:rFonts w:ascii="Times New Roman" w:eastAsia="宋体" w:hAnsi="Times New Roman" w:cs="Times New Roman"/>
        </w:rPr>
        <w:t>”</w:t>
      </w:r>
      <w:r w:rsidRPr="00825D41">
        <w:rPr>
          <w:rFonts w:ascii="Times New Roman" w:eastAsia="楷体" w:hAnsi="楷体"/>
        </w:rPr>
        <w:t>应放到具体的时空背景下思考</w:t>
      </w:r>
      <w:r w:rsidRPr="00825D41">
        <w:rPr>
          <w:rFonts w:ascii="Times New Roman" w:eastAsia="宋体" w:hAnsi="宋体"/>
        </w:rPr>
        <w:t>,</w:t>
      </w:r>
      <w:r w:rsidRPr="00825D41">
        <w:rPr>
          <w:rFonts w:ascii="Times New Roman" w:eastAsia="楷体" w:hAnsi="楷体"/>
        </w:rPr>
        <w:t>即</w:t>
      </w:r>
      <w:r w:rsidRPr="00825D41">
        <w:rPr>
          <w:rFonts w:ascii="Times New Roman" w:eastAsia="宋体" w:hAnsi="宋体"/>
        </w:rPr>
        <w:t>1911</w:t>
      </w:r>
      <w:r w:rsidRPr="00825D41">
        <w:rPr>
          <w:rFonts w:ascii="Times New Roman" w:eastAsia="楷体" w:hAnsi="楷体"/>
        </w:rPr>
        <w:t>年的国际关系</w:t>
      </w:r>
      <w:r w:rsidRPr="00825D41">
        <w:rPr>
          <w:rFonts w:ascii="Times New Roman" w:eastAsia="宋体" w:hAnsi="宋体"/>
        </w:rPr>
        <w:t>,</w:t>
      </w:r>
      <w:r w:rsidRPr="00825D41">
        <w:rPr>
          <w:rFonts w:ascii="Times New Roman" w:eastAsia="楷体" w:hAnsi="楷体"/>
        </w:rPr>
        <w:t>放到第一次世界大战前夕的国际大背景下思考</w:t>
      </w:r>
      <w:r w:rsidRPr="00825D41">
        <w:rPr>
          <w:rFonts w:ascii="Times New Roman" w:eastAsia="宋体" w:hAnsi="宋体"/>
        </w:rPr>
        <w:t>;</w:t>
      </w:r>
      <w:r w:rsidRPr="00825D41">
        <w:rPr>
          <w:rFonts w:ascii="Times New Roman" w:eastAsia="楷体" w:hAnsi="楷体"/>
        </w:rPr>
        <w:t>第</w:t>
      </w:r>
      <w:r w:rsidRPr="00825D41">
        <w:rPr>
          <w:rFonts w:ascii="Times New Roman" w:eastAsia="宋体" w:hAnsi="宋体"/>
        </w:rPr>
        <w:t>(2)</w:t>
      </w:r>
      <w:r w:rsidRPr="00825D41">
        <w:rPr>
          <w:rFonts w:ascii="Times New Roman" w:eastAsia="楷体" w:hAnsi="楷体"/>
        </w:rPr>
        <w:t>问</w:t>
      </w:r>
      <w:r w:rsidRPr="00825D41">
        <w:rPr>
          <w:rFonts w:ascii="Times New Roman" w:eastAsia="宋体" w:hAnsi="宋体"/>
        </w:rPr>
        <w:t>,</w:t>
      </w:r>
      <w:r w:rsidRPr="00825D41">
        <w:rPr>
          <w:rFonts w:ascii="Times New Roman" w:eastAsia="楷体" w:hAnsi="楷体"/>
        </w:rPr>
        <w:t>注意题目要求从德国的角度</w:t>
      </w:r>
      <w:r w:rsidRPr="00825D41">
        <w:rPr>
          <w:rFonts w:ascii="Times New Roman" w:eastAsia="宋体" w:hAnsi="宋体"/>
        </w:rPr>
        <w:t>,</w:t>
      </w:r>
      <w:r w:rsidRPr="00825D41">
        <w:rPr>
          <w:rFonts w:ascii="Times New Roman" w:eastAsia="楷体" w:hAnsi="楷体"/>
        </w:rPr>
        <w:t>说明阿加迪尔危机的影响</w:t>
      </w:r>
      <w:r w:rsidRPr="00825D41">
        <w:rPr>
          <w:rFonts w:ascii="Times New Roman" w:eastAsia="宋体" w:hAnsi="宋体"/>
        </w:rPr>
        <w:t>,</w:t>
      </w:r>
      <w:r w:rsidRPr="00825D41">
        <w:rPr>
          <w:rFonts w:ascii="Times New Roman" w:eastAsia="楷体" w:hAnsi="楷体"/>
        </w:rPr>
        <w:t>结合材料信息和所学知识分析即可。</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Times New Roman"/>
          <w:b/>
        </w:rPr>
        <w:t>47</w:t>
      </w:r>
      <w:r w:rsidRPr="00825D41">
        <w:rPr>
          <w:rFonts w:ascii="Times New Roman" w:eastAsia="宋体" w:hAnsi="Times New Roman" w:cs="Times New Roman"/>
        </w:rPr>
        <w:t>.</w:t>
      </w:r>
      <w:r w:rsidRPr="00825D41">
        <w:rPr>
          <w:rFonts w:ascii="Times New Roman" w:eastAsia="宋体" w:hAnsi="宋体"/>
        </w:rPr>
        <w:t>[</w:t>
      </w:r>
      <w:r w:rsidRPr="00825D41">
        <w:rPr>
          <w:rFonts w:ascii="Times New Roman" w:eastAsia="宋体" w:hAnsi="宋体"/>
        </w:rPr>
        <w:t>历史</w:t>
      </w:r>
      <w:r w:rsidRPr="00825D41">
        <w:rPr>
          <w:rFonts w:ascii="Times New Roman" w:eastAsia="宋体" w:hAnsi="Times New Roman" w:cs="Times New Roman"/>
        </w:rPr>
        <w:t>——</w:t>
      </w:r>
      <w:r w:rsidRPr="00825D41">
        <w:rPr>
          <w:rFonts w:ascii="Times New Roman" w:eastAsia="宋体" w:hAnsi="宋体"/>
        </w:rPr>
        <w:t>选修</w:t>
      </w:r>
      <w:r w:rsidRPr="00825D41">
        <w:rPr>
          <w:rFonts w:ascii="Times New Roman" w:eastAsia="宋体" w:hAnsi="宋体"/>
        </w:rPr>
        <w:t>4:</w:t>
      </w:r>
      <w:r w:rsidRPr="00825D41">
        <w:rPr>
          <w:rFonts w:ascii="Times New Roman" w:eastAsia="宋体" w:hAnsi="宋体"/>
        </w:rPr>
        <w:t>中外历史人物评说</w:t>
      </w:r>
      <w:r w:rsidRPr="00825D41">
        <w:rPr>
          <w:rFonts w:ascii="Times New Roman" w:eastAsia="宋体" w:hAnsi="宋体"/>
        </w:rPr>
        <w:t>](15</w:t>
      </w:r>
      <w:r w:rsidRPr="00825D41">
        <w:rPr>
          <w:rFonts w:ascii="Times New Roman" w:eastAsia="宋体" w:hAnsi="宋体"/>
        </w:rPr>
        <w:t>分</w:t>
      </w:r>
      <w:r w:rsidRPr="00825D41">
        <w:rPr>
          <w:rFonts w:ascii="Times New Roman" w:eastAsia="宋体" w:hAnsi="宋体"/>
        </w:rPr>
        <w:t>)</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Arial" w:eastAsia="黑体" w:hAnsi="黑体"/>
        </w:rPr>
        <w:t>材料</w:t>
      </w:r>
      <w:r w:rsidRPr="00825D41">
        <w:rPr>
          <w:rFonts w:ascii="Times New Roman" w:eastAsia="宋体" w:hAnsi="宋体"/>
        </w:rPr>
        <w:t xml:space="preserve">　</w:t>
      </w:r>
      <w:r w:rsidRPr="00825D41">
        <w:rPr>
          <w:rFonts w:ascii="Times New Roman" w:eastAsia="楷体" w:hAnsi="楷体"/>
        </w:rPr>
        <w:t>清帝退位后</w:t>
      </w:r>
      <w:r w:rsidRPr="00825D41">
        <w:rPr>
          <w:rFonts w:ascii="Times New Roman" w:eastAsia="宋体" w:hAnsi="宋体"/>
        </w:rPr>
        <w:t>,</w:t>
      </w:r>
      <w:r w:rsidRPr="00825D41">
        <w:rPr>
          <w:rFonts w:ascii="Times New Roman" w:eastAsia="楷体" w:hAnsi="楷体"/>
        </w:rPr>
        <w:t>黄兴认为政治目标已实现</w:t>
      </w:r>
      <w:r w:rsidRPr="00825D41">
        <w:rPr>
          <w:rFonts w:ascii="Times New Roman" w:eastAsia="宋体" w:hAnsi="宋体"/>
        </w:rPr>
        <w:t>,</w:t>
      </w:r>
      <w:r w:rsidRPr="00825D41">
        <w:rPr>
          <w:rFonts w:ascii="Times New Roman" w:eastAsia="宋体" w:hAnsi="Times New Roman" w:cs="Times New Roman"/>
        </w:rPr>
        <w:t>“</w:t>
      </w:r>
      <w:r w:rsidRPr="00825D41">
        <w:rPr>
          <w:rFonts w:ascii="Times New Roman" w:eastAsia="楷体" w:hAnsi="楷体"/>
        </w:rPr>
        <w:t>将来政治竞争</w:t>
      </w:r>
      <w:r w:rsidRPr="00825D41">
        <w:rPr>
          <w:rFonts w:ascii="Times New Roman" w:eastAsia="宋体" w:hAnsi="宋体"/>
        </w:rPr>
        <w:t>,</w:t>
      </w:r>
      <w:r w:rsidRPr="00825D41">
        <w:rPr>
          <w:rFonts w:ascii="Times New Roman" w:eastAsia="楷体" w:hAnsi="楷体"/>
        </w:rPr>
        <w:t>但能以政见相折冲</w:t>
      </w:r>
      <w:r w:rsidRPr="00825D41">
        <w:rPr>
          <w:rFonts w:ascii="Times New Roman" w:eastAsia="宋体" w:hAnsi="宋体"/>
        </w:rPr>
        <w:t>,</w:t>
      </w:r>
      <w:r w:rsidRPr="00825D41">
        <w:rPr>
          <w:rFonts w:ascii="Times New Roman" w:eastAsia="楷体" w:hAnsi="楷体"/>
        </w:rPr>
        <w:t>不愿以武力相角逐</w:t>
      </w:r>
      <w:r w:rsidRPr="00825D41">
        <w:rPr>
          <w:rFonts w:ascii="Times New Roman" w:eastAsia="宋体" w:hAnsi="Times New Roman" w:cs="Times New Roman"/>
        </w:rPr>
        <w:t>”</w:t>
      </w:r>
      <w:r w:rsidRPr="00825D41">
        <w:rPr>
          <w:rFonts w:ascii="Times New Roman" w:eastAsia="宋体" w:hAnsi="宋体"/>
        </w:rPr>
        <w:t>,</w:t>
      </w:r>
      <w:r w:rsidRPr="00825D41">
        <w:rPr>
          <w:rFonts w:ascii="Times New Roman" w:eastAsia="楷体" w:hAnsi="楷体"/>
        </w:rPr>
        <w:t>中华民国初年的国会选举期间</w:t>
      </w:r>
      <w:r w:rsidRPr="00825D41">
        <w:rPr>
          <w:rFonts w:ascii="Times New Roman" w:eastAsia="宋体" w:hAnsi="宋体"/>
        </w:rPr>
        <w:t>,</w:t>
      </w:r>
      <w:r w:rsidRPr="00825D41">
        <w:rPr>
          <w:rFonts w:ascii="Times New Roman" w:eastAsia="楷体" w:hAnsi="楷体"/>
        </w:rPr>
        <w:t>孙中山专心从事实业建设</w:t>
      </w:r>
      <w:r w:rsidRPr="00825D41">
        <w:rPr>
          <w:rFonts w:ascii="Times New Roman" w:eastAsia="宋体" w:hAnsi="宋体"/>
        </w:rPr>
        <w:t>,</w:t>
      </w:r>
      <w:r w:rsidRPr="00825D41">
        <w:rPr>
          <w:rFonts w:ascii="Times New Roman" w:eastAsia="楷体" w:hAnsi="楷体"/>
        </w:rPr>
        <w:t>对国民党党务</w:t>
      </w:r>
      <w:r w:rsidRPr="00825D41">
        <w:rPr>
          <w:rFonts w:ascii="Times New Roman" w:eastAsia="宋体" w:hAnsi="Times New Roman" w:cs="Times New Roman"/>
        </w:rPr>
        <w:t>“</w:t>
      </w:r>
      <w:r w:rsidRPr="00825D41">
        <w:rPr>
          <w:rFonts w:ascii="Times New Roman" w:eastAsia="楷体" w:hAnsi="楷体"/>
        </w:rPr>
        <w:t>一切不问</w:t>
      </w:r>
      <w:r w:rsidRPr="00825D41">
        <w:rPr>
          <w:rFonts w:ascii="Times New Roman" w:eastAsia="宋体" w:hAnsi="宋体"/>
        </w:rPr>
        <w:t>,</w:t>
      </w:r>
      <w:r w:rsidRPr="00825D41">
        <w:rPr>
          <w:rFonts w:ascii="Times New Roman" w:eastAsia="楷体" w:hAnsi="楷体"/>
        </w:rPr>
        <w:t>纯然放任</w:t>
      </w:r>
      <w:r w:rsidRPr="00825D41">
        <w:rPr>
          <w:rFonts w:ascii="Times New Roman" w:eastAsia="宋体" w:hAnsi="Times New Roman" w:cs="Times New Roman"/>
        </w:rPr>
        <w:t>”</w:t>
      </w:r>
      <w:r w:rsidRPr="00825D41">
        <w:rPr>
          <w:rFonts w:ascii="Times New Roman" w:eastAsia="宋体" w:hAnsi="宋体"/>
        </w:rPr>
        <w:t>;</w:t>
      </w:r>
      <w:r w:rsidRPr="00825D41">
        <w:rPr>
          <w:rFonts w:ascii="Times New Roman" w:eastAsia="楷体" w:hAnsi="楷体"/>
        </w:rPr>
        <w:t>黄兴则积极为国民党争取选票</w:t>
      </w:r>
      <w:r w:rsidRPr="00825D41">
        <w:rPr>
          <w:rFonts w:ascii="Times New Roman" w:eastAsia="宋体" w:hAnsi="宋体"/>
        </w:rPr>
        <w:t>,</w:t>
      </w:r>
      <w:r w:rsidRPr="00825D41">
        <w:rPr>
          <w:rFonts w:ascii="Times New Roman" w:eastAsia="楷体" w:hAnsi="楷体"/>
        </w:rPr>
        <w:t>并认为</w:t>
      </w:r>
      <w:r w:rsidRPr="00825D41">
        <w:rPr>
          <w:rFonts w:ascii="Times New Roman" w:eastAsia="宋体" w:hAnsi="Times New Roman" w:cs="Times New Roman"/>
        </w:rPr>
        <w:t>“</w:t>
      </w:r>
      <w:r w:rsidRPr="00825D41">
        <w:rPr>
          <w:rFonts w:ascii="Times New Roman" w:eastAsia="楷体" w:hAnsi="楷体"/>
        </w:rPr>
        <w:t>今者共和成立</w:t>
      </w:r>
      <w:r w:rsidRPr="00825D41">
        <w:rPr>
          <w:rFonts w:ascii="Times New Roman" w:eastAsia="宋体" w:hAnsi="宋体"/>
        </w:rPr>
        <w:t>,</w:t>
      </w:r>
      <w:r w:rsidRPr="00825D41">
        <w:rPr>
          <w:rFonts w:ascii="Times New Roman" w:eastAsia="楷体" w:hAnsi="楷体"/>
        </w:rPr>
        <w:t>欲苏民困</w:t>
      </w:r>
      <w:r w:rsidRPr="00825D41">
        <w:rPr>
          <w:rFonts w:ascii="Times New Roman" w:eastAsia="宋体" w:hAnsi="宋体"/>
        </w:rPr>
        <w:t>,</w:t>
      </w:r>
      <w:r w:rsidRPr="00825D41">
        <w:rPr>
          <w:rFonts w:ascii="Times New Roman" w:eastAsia="楷体" w:hAnsi="楷体"/>
        </w:rPr>
        <w:t>厚国力</w:t>
      </w:r>
      <w:r w:rsidRPr="00825D41">
        <w:rPr>
          <w:rFonts w:ascii="Times New Roman" w:eastAsia="宋体" w:hAnsi="宋体"/>
        </w:rPr>
        <w:t>,</w:t>
      </w:r>
      <w:r w:rsidRPr="00825D41">
        <w:rPr>
          <w:rFonts w:ascii="Times New Roman" w:eastAsia="楷体" w:hAnsi="楷体"/>
        </w:rPr>
        <w:t>舍实业末由</w:t>
      </w:r>
      <w:r w:rsidRPr="00825D41">
        <w:rPr>
          <w:rFonts w:ascii="Times New Roman" w:eastAsia="宋体" w:hAnsi="Times New Roman" w:cs="Times New Roman"/>
        </w:rPr>
        <w:t>”</w:t>
      </w:r>
      <w:r w:rsidRPr="00825D41">
        <w:rPr>
          <w:rFonts w:ascii="Times New Roman" w:eastAsia="楷体" w:hAnsi="楷体"/>
        </w:rPr>
        <w:t>。</w:t>
      </w:r>
      <w:r w:rsidRPr="00825D41">
        <w:rPr>
          <w:rFonts w:ascii="Times New Roman" w:eastAsia="宋体" w:hAnsi="宋体"/>
        </w:rPr>
        <w:t>1913</w:t>
      </w:r>
      <w:r w:rsidRPr="00825D41">
        <w:rPr>
          <w:rFonts w:ascii="Times New Roman" w:eastAsia="楷体" w:hAnsi="楷体"/>
        </w:rPr>
        <w:t>年宋教仁遇刺后</w:t>
      </w:r>
      <w:r w:rsidRPr="00825D41">
        <w:rPr>
          <w:rFonts w:ascii="Times New Roman" w:eastAsia="宋体" w:hAnsi="宋体"/>
        </w:rPr>
        <w:t>,</w:t>
      </w:r>
      <w:r w:rsidRPr="00825D41">
        <w:rPr>
          <w:rFonts w:ascii="Times New Roman" w:eastAsia="楷体" w:hAnsi="楷体"/>
        </w:rPr>
        <w:t>黄兴主张</w:t>
      </w:r>
      <w:r w:rsidRPr="00825D41">
        <w:rPr>
          <w:rFonts w:ascii="Times New Roman" w:eastAsia="宋体" w:hAnsi="Times New Roman" w:cs="Times New Roman"/>
        </w:rPr>
        <w:t>“</w:t>
      </w:r>
      <w:r w:rsidRPr="00825D41">
        <w:rPr>
          <w:rFonts w:ascii="Times New Roman" w:eastAsia="楷体" w:hAnsi="楷体"/>
        </w:rPr>
        <w:t>法律讨袁</w:t>
      </w:r>
      <w:r w:rsidRPr="00825D41">
        <w:rPr>
          <w:rFonts w:ascii="Times New Roman" w:eastAsia="宋体" w:hAnsi="Times New Roman" w:cs="Times New Roman"/>
        </w:rPr>
        <w:t>”</w:t>
      </w:r>
      <w:r w:rsidRPr="00825D41">
        <w:rPr>
          <w:rFonts w:ascii="Times New Roman" w:eastAsia="宋体" w:hAnsi="宋体"/>
        </w:rPr>
        <w:t>,</w:t>
      </w:r>
      <w:r w:rsidRPr="00825D41">
        <w:rPr>
          <w:rFonts w:ascii="Times New Roman" w:eastAsia="楷体" w:hAnsi="楷体"/>
        </w:rPr>
        <w:t>反对起兵</w:t>
      </w:r>
      <w:r w:rsidRPr="00825D41">
        <w:rPr>
          <w:rFonts w:ascii="Times New Roman" w:eastAsia="宋体" w:hAnsi="宋体"/>
        </w:rPr>
        <w:t>,</w:t>
      </w:r>
      <w:r w:rsidRPr="00825D41">
        <w:rPr>
          <w:rFonts w:ascii="Times New Roman" w:eastAsia="楷体" w:hAnsi="楷体"/>
        </w:rPr>
        <w:t>孙中山</w:t>
      </w:r>
      <w:r w:rsidRPr="00825D41">
        <w:rPr>
          <w:rFonts w:ascii="Times New Roman" w:eastAsia="宋体" w:hAnsi="Times New Roman" w:cs="Times New Roman"/>
        </w:rPr>
        <w:t>“</w:t>
      </w:r>
      <w:r w:rsidRPr="00825D41">
        <w:rPr>
          <w:rFonts w:ascii="Times New Roman" w:eastAsia="楷体" w:hAnsi="楷体"/>
        </w:rPr>
        <w:t>格于众议</w:t>
      </w:r>
      <w:r w:rsidRPr="00825D41">
        <w:rPr>
          <w:rFonts w:ascii="Times New Roman" w:eastAsia="宋体" w:hAnsi="宋体"/>
        </w:rPr>
        <w:t>,</w:t>
      </w:r>
      <w:r w:rsidRPr="00825D41">
        <w:rPr>
          <w:rFonts w:ascii="Times New Roman" w:eastAsia="楷体" w:hAnsi="楷体"/>
        </w:rPr>
        <w:t>只好从缓发动</w:t>
      </w:r>
      <w:r w:rsidRPr="00825D41">
        <w:rPr>
          <w:rFonts w:ascii="Times New Roman" w:eastAsia="宋体" w:hAnsi="Times New Roman" w:cs="Times New Roman"/>
        </w:rPr>
        <w:t>”</w:t>
      </w:r>
      <w:r w:rsidRPr="00825D41">
        <w:rPr>
          <w:rFonts w:ascii="Times New Roman" w:eastAsia="宋体" w:hAnsi="宋体"/>
        </w:rPr>
        <w:t>,</w:t>
      </w:r>
      <w:r w:rsidRPr="00825D41">
        <w:rPr>
          <w:rFonts w:ascii="Times New Roman" w:eastAsia="楷体" w:hAnsi="楷体"/>
        </w:rPr>
        <w:t>后袁世凯欲武力镇压革命党</w:t>
      </w:r>
      <w:r w:rsidRPr="00825D41">
        <w:rPr>
          <w:rFonts w:ascii="Times New Roman" w:eastAsia="宋体" w:hAnsi="宋体"/>
        </w:rPr>
        <w:t>,</w:t>
      </w:r>
      <w:r w:rsidRPr="00825D41">
        <w:rPr>
          <w:rFonts w:ascii="Times New Roman" w:eastAsia="楷体" w:hAnsi="楷体"/>
        </w:rPr>
        <w:t>黄兴与孙中山领导发动</w:t>
      </w:r>
      <w:r w:rsidRPr="00825D41">
        <w:rPr>
          <w:rFonts w:ascii="Times New Roman" w:eastAsia="宋体" w:hAnsi="Times New Roman" w:cs="Times New Roman"/>
        </w:rPr>
        <w:t>“</w:t>
      </w:r>
      <w:r w:rsidRPr="00825D41">
        <w:rPr>
          <w:rFonts w:ascii="Times New Roman" w:eastAsia="楷体" w:hAnsi="楷体"/>
        </w:rPr>
        <w:t>二次革命</w:t>
      </w:r>
      <w:r w:rsidRPr="00825D41">
        <w:rPr>
          <w:rFonts w:ascii="Times New Roman" w:eastAsia="宋体" w:hAnsi="Times New Roman" w:cs="Times New Roman"/>
        </w:rPr>
        <w:t>”</w:t>
      </w:r>
      <w:r w:rsidRPr="00825D41">
        <w:rPr>
          <w:rFonts w:ascii="Times New Roman" w:eastAsia="宋体" w:hAnsi="宋体"/>
        </w:rPr>
        <w:t>,</w:t>
      </w:r>
      <w:r w:rsidRPr="00825D41">
        <w:rPr>
          <w:rFonts w:ascii="Times New Roman" w:eastAsia="楷体" w:hAnsi="楷体"/>
        </w:rPr>
        <w:t>失败后逃亡日本。在日本</w:t>
      </w:r>
      <w:r w:rsidRPr="00825D41">
        <w:rPr>
          <w:rFonts w:ascii="Times New Roman" w:eastAsia="宋体" w:hAnsi="宋体"/>
        </w:rPr>
        <w:t>,</w:t>
      </w:r>
      <w:r w:rsidRPr="00825D41">
        <w:rPr>
          <w:rFonts w:ascii="Times New Roman" w:eastAsia="楷体" w:hAnsi="楷体"/>
        </w:rPr>
        <w:t>孙中山将国民党改组为中华革命党</w:t>
      </w:r>
      <w:r w:rsidRPr="00825D41">
        <w:rPr>
          <w:rFonts w:ascii="Times New Roman" w:eastAsia="宋体" w:hAnsi="宋体"/>
        </w:rPr>
        <w:t>,</w:t>
      </w:r>
      <w:r w:rsidRPr="00825D41">
        <w:rPr>
          <w:rFonts w:ascii="Times New Roman" w:eastAsia="楷体" w:hAnsi="楷体"/>
        </w:rPr>
        <w:t>继续发动武力革命</w:t>
      </w:r>
      <w:r w:rsidRPr="00825D41">
        <w:rPr>
          <w:rFonts w:ascii="Times New Roman" w:eastAsia="宋体" w:hAnsi="宋体"/>
        </w:rPr>
        <w:t>,</w:t>
      </w:r>
      <w:r w:rsidRPr="00825D41">
        <w:rPr>
          <w:rFonts w:ascii="Times New Roman" w:eastAsia="楷体" w:hAnsi="楷体"/>
        </w:rPr>
        <w:t>黄兴主张积蓄力量</w:t>
      </w:r>
      <w:r w:rsidRPr="00825D41">
        <w:rPr>
          <w:rFonts w:ascii="Times New Roman" w:eastAsia="宋体" w:hAnsi="宋体"/>
        </w:rPr>
        <w:t>,</w:t>
      </w:r>
      <w:r w:rsidRPr="00825D41">
        <w:rPr>
          <w:rFonts w:ascii="Times New Roman" w:eastAsia="楷体" w:hAnsi="楷体"/>
        </w:rPr>
        <w:t>循序渐进地反对袁世凯。</w:t>
      </w:r>
    </w:p>
    <w:p w:rsidR="001F2B86" w:rsidRPr="00825D41" w:rsidRDefault="001F2B86" w:rsidP="001F2B86">
      <w:pPr>
        <w:tabs>
          <w:tab w:val="left" w:pos="1871"/>
          <w:tab w:val="left" w:pos="3407"/>
          <w:tab w:val="left" w:pos="4949"/>
          <w:tab w:val="left" w:pos="6599"/>
        </w:tabs>
        <w:ind w:firstLineChars="200" w:firstLine="480"/>
        <w:jc w:val="right"/>
        <w:rPr>
          <w:rFonts w:ascii="Times New Roman" w:eastAsia="宋体" w:hAnsi="宋体"/>
        </w:rPr>
      </w:pPr>
      <w:r w:rsidRPr="00825D41">
        <w:rPr>
          <w:rFonts w:ascii="Times New Roman" w:eastAsia="宋体" w:hAnsi="Times New Roman" w:cs="Times New Roman"/>
        </w:rPr>
        <w:t>——</w:t>
      </w:r>
      <w:r w:rsidRPr="00825D41">
        <w:rPr>
          <w:rFonts w:ascii="Times New Roman" w:eastAsia="楷体" w:hAnsi="楷体"/>
        </w:rPr>
        <w:t>摘编自李新总编《中华民国史人物传》等</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(1)</w:t>
      </w:r>
      <w:r w:rsidRPr="00825D41">
        <w:rPr>
          <w:rFonts w:ascii="Times New Roman" w:eastAsia="宋体" w:hAnsi="宋体"/>
        </w:rPr>
        <w:t>根据材料并结合所学知识</w:t>
      </w:r>
      <w:r w:rsidRPr="00825D41">
        <w:rPr>
          <w:rFonts w:ascii="Times New Roman" w:eastAsia="宋体" w:hAnsi="宋体"/>
        </w:rPr>
        <w:t>,</w:t>
      </w:r>
      <w:r w:rsidRPr="00825D41">
        <w:rPr>
          <w:rFonts w:ascii="Times New Roman" w:eastAsia="宋体" w:hAnsi="宋体"/>
        </w:rPr>
        <w:t>概括中华民国建立后黄兴和孙中山政治主张的相同之处。</w:t>
      </w:r>
      <w:r w:rsidRPr="00825D41">
        <w:rPr>
          <w:rFonts w:ascii="Times New Roman" w:eastAsia="宋体" w:hAnsi="宋体"/>
        </w:rPr>
        <w:t>(6</w:t>
      </w:r>
      <w:r w:rsidRPr="00825D41">
        <w:rPr>
          <w:rFonts w:ascii="Times New Roman" w:eastAsia="宋体" w:hAnsi="宋体"/>
        </w:rPr>
        <w:t>分</w:t>
      </w:r>
      <w:r w:rsidRPr="00825D41">
        <w:rPr>
          <w:rFonts w:ascii="Times New Roman" w:eastAsia="宋体" w:hAnsi="宋体"/>
        </w:rPr>
        <w:t>)</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Times New Roman" w:eastAsia="宋体" w:hAnsi="宋体"/>
        </w:rPr>
        <w:t>(2)</w:t>
      </w:r>
      <w:r w:rsidRPr="00825D41">
        <w:rPr>
          <w:rFonts w:ascii="Times New Roman" w:eastAsia="宋体" w:hAnsi="宋体"/>
        </w:rPr>
        <w:t>根据材料并结合所学知识</w:t>
      </w:r>
      <w:r w:rsidRPr="00825D41">
        <w:rPr>
          <w:rFonts w:ascii="Times New Roman" w:eastAsia="宋体" w:hAnsi="宋体"/>
        </w:rPr>
        <w:t>,</w:t>
      </w:r>
      <w:r w:rsidRPr="00825D41">
        <w:rPr>
          <w:rFonts w:ascii="Times New Roman" w:eastAsia="宋体" w:hAnsi="宋体"/>
        </w:rPr>
        <w:t>简析中华民国建立后黄兴和孙中山的政治分歧及其后果。</w:t>
      </w:r>
      <w:r w:rsidRPr="00825D41">
        <w:rPr>
          <w:rFonts w:ascii="Times New Roman" w:eastAsia="宋体" w:hAnsi="宋体"/>
        </w:rPr>
        <w:t>(9</w:t>
      </w:r>
      <w:r w:rsidRPr="00825D41">
        <w:rPr>
          <w:rFonts w:ascii="Times New Roman" w:eastAsia="宋体" w:hAnsi="宋体"/>
        </w:rPr>
        <w:t>分</w:t>
      </w:r>
      <w:r w:rsidRPr="00825D41">
        <w:rPr>
          <w:rFonts w:ascii="Times New Roman" w:eastAsia="宋体" w:hAnsi="宋体"/>
        </w:rPr>
        <w:t>)</w:t>
      </w:r>
    </w:p>
    <w:p w:rsidR="001F2B86" w:rsidRPr="00825D41" w:rsidRDefault="001F2B86" w:rsidP="001F2B86">
      <w:pPr>
        <w:tabs>
          <w:tab w:val="left" w:pos="1871"/>
          <w:tab w:val="left" w:pos="3407"/>
          <w:tab w:val="left" w:pos="4949"/>
          <w:tab w:val="left" w:pos="6599"/>
        </w:tabs>
        <w:rPr>
          <w:rFonts w:ascii="Times New Roman" w:eastAsia="宋体" w:hAnsi="宋体"/>
        </w:rPr>
      </w:pPr>
      <w:r w:rsidRPr="00825D41">
        <w:rPr>
          <w:rFonts w:ascii="Arial" w:eastAsia="黑体" w:hAnsi="黑体"/>
          <w:bdr w:val="single" w:sz="4" w:space="0" w:color="000000"/>
          <w:shd w:val="solid" w:color="FFCCFF" w:fill="auto"/>
        </w:rPr>
        <w:t>参考答案</w:t>
      </w:r>
      <w:r w:rsidRPr="00825D41">
        <w:rPr>
          <w:rFonts w:ascii="Times New Roman" w:eastAsia="宋体" w:hAnsi="宋体"/>
        </w:rPr>
        <w:t xml:space="preserve"> (1)</w:t>
      </w:r>
      <w:r w:rsidRPr="00825D41">
        <w:rPr>
          <w:rFonts w:ascii="Times New Roman" w:eastAsia="宋体" w:hAnsi="宋体"/>
        </w:rPr>
        <w:t>认为政治目标已经实现</w:t>
      </w:r>
      <w:r w:rsidRPr="00825D41">
        <w:rPr>
          <w:rFonts w:ascii="Times New Roman" w:eastAsia="宋体" w:hAnsi="宋体"/>
        </w:rPr>
        <w:t>,</w:t>
      </w:r>
      <w:r w:rsidRPr="00825D41">
        <w:rPr>
          <w:rFonts w:ascii="Times New Roman" w:eastAsia="宋体" w:hAnsi="宋体"/>
        </w:rPr>
        <w:t>即清朝统治已被推翻</w:t>
      </w:r>
      <w:r w:rsidRPr="00825D41">
        <w:rPr>
          <w:rFonts w:ascii="Times New Roman" w:eastAsia="宋体" w:hAnsi="宋体"/>
        </w:rPr>
        <w:t>,</w:t>
      </w:r>
      <w:r w:rsidRPr="00825D41">
        <w:rPr>
          <w:rFonts w:ascii="Times New Roman" w:eastAsia="宋体" w:hAnsi="宋体"/>
        </w:rPr>
        <w:t>共和体制已经建立</w:t>
      </w:r>
      <w:r w:rsidRPr="00825D41">
        <w:rPr>
          <w:rFonts w:ascii="Times New Roman" w:eastAsia="宋体" w:hAnsi="宋体"/>
        </w:rPr>
        <w:t>;</w:t>
      </w:r>
      <w:r w:rsidRPr="00825D41">
        <w:rPr>
          <w:rFonts w:ascii="Times New Roman" w:eastAsia="宋体" w:hAnsi="宋体"/>
        </w:rPr>
        <w:t>发动</w:t>
      </w:r>
      <w:r w:rsidRPr="00825D41">
        <w:rPr>
          <w:rFonts w:ascii="Times New Roman" w:eastAsia="宋体" w:hAnsi="Times New Roman" w:cs="Times New Roman"/>
        </w:rPr>
        <w:t>“</w:t>
      </w:r>
      <w:r w:rsidRPr="00825D41">
        <w:rPr>
          <w:rFonts w:ascii="Times New Roman" w:eastAsia="宋体" w:hAnsi="宋体"/>
        </w:rPr>
        <w:t>二次革命</w:t>
      </w:r>
      <w:r w:rsidRPr="00825D41">
        <w:rPr>
          <w:rFonts w:ascii="Times New Roman" w:eastAsia="宋体" w:hAnsi="Times New Roman" w:cs="Times New Roman"/>
        </w:rPr>
        <w:t>”</w:t>
      </w:r>
      <w:r w:rsidRPr="00825D41">
        <w:rPr>
          <w:rFonts w:ascii="Times New Roman" w:eastAsia="宋体" w:hAnsi="宋体"/>
        </w:rPr>
        <w:t>,</w:t>
      </w:r>
      <w:r w:rsidRPr="00825D41">
        <w:rPr>
          <w:rFonts w:ascii="Times New Roman" w:eastAsia="宋体" w:hAnsi="宋体"/>
        </w:rPr>
        <w:t>维护共和体制</w:t>
      </w:r>
      <w:r w:rsidRPr="00825D41">
        <w:rPr>
          <w:rFonts w:ascii="Times New Roman" w:eastAsia="宋体" w:hAnsi="宋体"/>
        </w:rPr>
        <w:t>;</w:t>
      </w:r>
      <w:r w:rsidRPr="00825D41">
        <w:rPr>
          <w:rFonts w:ascii="Times New Roman" w:eastAsia="宋体" w:hAnsi="宋体"/>
        </w:rPr>
        <w:t>主张实业救国</w:t>
      </w:r>
      <w:r w:rsidRPr="00825D41">
        <w:rPr>
          <w:rFonts w:ascii="Times New Roman" w:eastAsia="宋体" w:hAnsi="宋体"/>
        </w:rPr>
        <w:t>;</w:t>
      </w:r>
      <w:r w:rsidRPr="00825D41">
        <w:rPr>
          <w:rFonts w:ascii="Times New Roman" w:eastAsia="宋体" w:hAnsi="宋体"/>
        </w:rPr>
        <w:t>注重国民党的作用。</w:t>
      </w:r>
      <w:r w:rsidRPr="00825D41">
        <w:rPr>
          <w:rFonts w:ascii="Times New Roman" w:eastAsia="宋体" w:hAnsi="宋体"/>
        </w:rPr>
        <w:t>(6</w:t>
      </w:r>
      <w:r w:rsidRPr="00825D41">
        <w:rPr>
          <w:rFonts w:ascii="Times New Roman" w:eastAsia="宋体" w:hAnsi="宋体"/>
        </w:rPr>
        <w:t>分</w:t>
      </w:r>
      <w:r w:rsidRPr="00825D41">
        <w:rPr>
          <w:rFonts w:ascii="Times New Roman" w:eastAsia="宋体" w:hAnsi="宋体"/>
        </w:rPr>
        <w:t>,</w:t>
      </w:r>
      <w:r w:rsidRPr="00825D41">
        <w:rPr>
          <w:rFonts w:ascii="Times New Roman" w:eastAsia="宋体" w:hAnsi="宋体"/>
        </w:rPr>
        <w:t>答出其中</w:t>
      </w:r>
      <w:r w:rsidRPr="00825D41">
        <w:rPr>
          <w:rFonts w:ascii="Times New Roman" w:eastAsia="宋体" w:hAnsi="宋体"/>
        </w:rPr>
        <w:t>3</w:t>
      </w:r>
      <w:r w:rsidRPr="00825D41">
        <w:rPr>
          <w:rFonts w:ascii="Times New Roman" w:eastAsia="宋体" w:hAnsi="宋体"/>
        </w:rPr>
        <w:t>点即可</w:t>
      </w:r>
      <w:r w:rsidRPr="00825D41">
        <w:rPr>
          <w:rFonts w:ascii="Times New Roman" w:eastAsia="宋体" w:hAnsi="宋体"/>
        </w:rPr>
        <w:t>)</w:t>
      </w:r>
    </w:p>
    <w:p w:rsidR="001F2B86" w:rsidRPr="00825D41" w:rsidRDefault="001F2B86" w:rsidP="001F2B86">
      <w:pPr>
        <w:tabs>
          <w:tab w:val="left" w:pos="1871"/>
          <w:tab w:val="left" w:pos="3407"/>
          <w:tab w:val="left" w:pos="4949"/>
          <w:tab w:val="left" w:pos="6599"/>
        </w:tabs>
        <w:ind w:firstLineChars="200" w:firstLine="480"/>
        <w:rPr>
          <w:rFonts w:ascii="Times New Roman" w:eastAsia="宋体" w:hAnsi="宋体"/>
        </w:rPr>
      </w:pPr>
      <w:r w:rsidRPr="00825D41">
        <w:rPr>
          <w:rFonts w:ascii="Times New Roman" w:eastAsia="宋体" w:hAnsi="宋体"/>
        </w:rPr>
        <w:t>(2)</w:t>
      </w:r>
      <w:r w:rsidRPr="00825D41">
        <w:rPr>
          <w:rFonts w:ascii="Times New Roman" w:eastAsia="宋体" w:hAnsi="宋体"/>
        </w:rPr>
        <w:t>分歧</w:t>
      </w:r>
      <w:r w:rsidRPr="00825D41">
        <w:rPr>
          <w:rFonts w:ascii="Times New Roman" w:eastAsia="宋体" w:hAnsi="宋体"/>
        </w:rPr>
        <w:t>:</w:t>
      </w:r>
      <w:r w:rsidRPr="00825D41">
        <w:rPr>
          <w:rFonts w:ascii="Times New Roman" w:eastAsia="宋体" w:hAnsi="宋体"/>
        </w:rPr>
        <w:t>黄兴主张政治竞争</w:t>
      </w:r>
      <w:r w:rsidRPr="00825D41">
        <w:rPr>
          <w:rFonts w:ascii="Times New Roman" w:eastAsia="宋体" w:hAnsi="宋体"/>
        </w:rPr>
        <w:t>;</w:t>
      </w:r>
      <w:r w:rsidRPr="00825D41">
        <w:rPr>
          <w:rFonts w:ascii="Times New Roman" w:eastAsia="宋体" w:hAnsi="宋体"/>
        </w:rPr>
        <w:t>注重国民党的建设和作用</w:t>
      </w:r>
      <w:r w:rsidRPr="00825D41">
        <w:rPr>
          <w:rFonts w:ascii="Times New Roman" w:eastAsia="宋体" w:hAnsi="宋体"/>
        </w:rPr>
        <w:t>;</w:t>
      </w:r>
      <w:r w:rsidRPr="00825D41">
        <w:rPr>
          <w:rFonts w:ascii="Times New Roman" w:eastAsia="宋体" w:hAnsi="宋体"/>
        </w:rPr>
        <w:t>提倡运用法律手段</w:t>
      </w:r>
      <w:r w:rsidRPr="00825D41">
        <w:rPr>
          <w:rFonts w:ascii="Times New Roman" w:eastAsia="宋体" w:hAnsi="宋体"/>
        </w:rPr>
        <w:t>,</w:t>
      </w:r>
      <w:r w:rsidRPr="00825D41">
        <w:rPr>
          <w:rFonts w:ascii="Times New Roman" w:eastAsia="宋体" w:hAnsi="宋体"/>
        </w:rPr>
        <w:t>循序渐进地解决争端</w:t>
      </w:r>
      <w:r w:rsidRPr="00825D41">
        <w:rPr>
          <w:rFonts w:ascii="Times New Roman" w:eastAsia="宋体" w:hAnsi="宋体"/>
        </w:rPr>
        <w:t>,</w:t>
      </w:r>
      <w:r w:rsidRPr="00825D41">
        <w:rPr>
          <w:rFonts w:ascii="Times New Roman" w:eastAsia="宋体" w:hAnsi="宋体"/>
        </w:rPr>
        <w:t>反对武力。孙中山</w:t>
      </w:r>
      <w:r w:rsidRPr="00825D41">
        <w:rPr>
          <w:rFonts w:ascii="Times New Roman" w:eastAsia="宋体" w:hAnsi="宋体"/>
        </w:rPr>
        <w:t>:</w:t>
      </w:r>
      <w:r w:rsidRPr="00825D41">
        <w:rPr>
          <w:rFonts w:ascii="Times New Roman" w:eastAsia="宋体" w:hAnsi="宋体"/>
        </w:rPr>
        <w:t>专心从事实业建设</w:t>
      </w:r>
      <w:r w:rsidRPr="00825D41">
        <w:rPr>
          <w:rFonts w:ascii="Times New Roman" w:eastAsia="宋体" w:hAnsi="宋体"/>
        </w:rPr>
        <w:t>;</w:t>
      </w:r>
      <w:r w:rsidRPr="00825D41">
        <w:rPr>
          <w:rFonts w:ascii="Times New Roman" w:eastAsia="宋体" w:hAnsi="宋体"/>
        </w:rPr>
        <w:t>一度不关心国民党的建设</w:t>
      </w:r>
      <w:r w:rsidRPr="00825D41">
        <w:rPr>
          <w:rFonts w:ascii="Times New Roman" w:eastAsia="宋体" w:hAnsi="宋体"/>
        </w:rPr>
        <w:t>;</w:t>
      </w:r>
      <w:r w:rsidRPr="00825D41">
        <w:rPr>
          <w:rFonts w:ascii="Times New Roman" w:eastAsia="宋体" w:hAnsi="宋体"/>
        </w:rPr>
        <w:t>重视武力革命</w:t>
      </w:r>
      <w:r w:rsidRPr="00825D41">
        <w:rPr>
          <w:rFonts w:ascii="Times New Roman" w:eastAsia="宋体" w:hAnsi="宋体"/>
        </w:rPr>
        <w:t>,</w:t>
      </w:r>
      <w:r w:rsidRPr="00825D41">
        <w:rPr>
          <w:rFonts w:ascii="Times New Roman" w:eastAsia="宋体" w:hAnsi="宋体"/>
        </w:rPr>
        <w:t>轻视法律的作用。</w:t>
      </w:r>
      <w:r w:rsidRPr="00825D41">
        <w:rPr>
          <w:rFonts w:ascii="Times New Roman" w:eastAsia="宋体" w:hAnsi="宋体"/>
        </w:rPr>
        <w:t>(6</w:t>
      </w:r>
      <w:r w:rsidRPr="00825D41">
        <w:rPr>
          <w:rFonts w:ascii="Times New Roman" w:eastAsia="宋体" w:hAnsi="宋体"/>
        </w:rPr>
        <w:t>分</w:t>
      </w:r>
      <w:r w:rsidRPr="00825D41">
        <w:rPr>
          <w:rFonts w:ascii="Times New Roman" w:eastAsia="宋体" w:hAnsi="宋体"/>
        </w:rPr>
        <w:t>)</w:t>
      </w:r>
      <w:r w:rsidRPr="00825D41">
        <w:rPr>
          <w:rFonts w:ascii="Times New Roman" w:eastAsia="宋体" w:hAnsi="宋体"/>
        </w:rPr>
        <w:t>后果</w:t>
      </w:r>
      <w:r w:rsidRPr="00825D41">
        <w:rPr>
          <w:rFonts w:ascii="Times New Roman" w:eastAsia="宋体" w:hAnsi="宋体"/>
        </w:rPr>
        <w:t>:</w:t>
      </w:r>
      <w:r w:rsidRPr="00825D41">
        <w:rPr>
          <w:rFonts w:ascii="Times New Roman" w:eastAsia="宋体" w:hAnsi="宋体"/>
        </w:rPr>
        <w:t>为救亡图存提供了不同的思路</w:t>
      </w:r>
      <w:r w:rsidRPr="00825D41">
        <w:rPr>
          <w:rFonts w:ascii="Times New Roman" w:eastAsia="宋体" w:hAnsi="宋体"/>
        </w:rPr>
        <w:t>;</w:t>
      </w:r>
      <w:r w:rsidRPr="00825D41">
        <w:rPr>
          <w:rFonts w:ascii="Times New Roman" w:eastAsia="宋体" w:hAnsi="宋体"/>
        </w:rPr>
        <w:t>妨碍了国民党的团结</w:t>
      </w:r>
      <w:r w:rsidRPr="00825D41">
        <w:rPr>
          <w:rFonts w:ascii="Times New Roman" w:eastAsia="宋体" w:hAnsi="宋体"/>
        </w:rPr>
        <w:t>,</w:t>
      </w:r>
      <w:r w:rsidRPr="00825D41">
        <w:rPr>
          <w:rFonts w:ascii="Times New Roman" w:eastAsia="宋体" w:hAnsi="宋体"/>
        </w:rPr>
        <w:t>削弱了国民党的力量</w:t>
      </w:r>
      <w:r w:rsidRPr="00825D41">
        <w:rPr>
          <w:rFonts w:ascii="Times New Roman" w:eastAsia="宋体" w:hAnsi="宋体"/>
        </w:rPr>
        <w:t>;</w:t>
      </w:r>
      <w:r w:rsidRPr="00825D41">
        <w:rPr>
          <w:rFonts w:ascii="Times New Roman" w:eastAsia="宋体" w:hAnsi="宋体"/>
        </w:rPr>
        <w:t>不利于反对专制、维护民主共和的斗争。</w:t>
      </w:r>
      <w:r w:rsidRPr="00825D41">
        <w:rPr>
          <w:rFonts w:ascii="Times New Roman" w:eastAsia="宋体" w:hAnsi="宋体"/>
        </w:rPr>
        <w:t>(3</w:t>
      </w:r>
      <w:r w:rsidRPr="00825D41">
        <w:rPr>
          <w:rFonts w:ascii="Times New Roman" w:eastAsia="宋体" w:hAnsi="宋体"/>
        </w:rPr>
        <w:t>分</w:t>
      </w:r>
      <w:r w:rsidRPr="00825D41">
        <w:rPr>
          <w:rFonts w:ascii="Times New Roman" w:eastAsia="宋体" w:hAnsi="宋体"/>
        </w:rPr>
        <w:t>)</w:t>
      </w:r>
    </w:p>
    <w:p w:rsidR="00F553D3" w:rsidRPr="001F2B86" w:rsidRDefault="001F2B86" w:rsidP="001F2B86">
      <w:pPr>
        <w:tabs>
          <w:tab w:val="left" w:pos="1871"/>
          <w:tab w:val="left" w:pos="3407"/>
          <w:tab w:val="left" w:pos="4949"/>
          <w:tab w:val="left" w:pos="6599"/>
        </w:tabs>
        <w:rPr>
          <w:rFonts w:ascii="Times New Roman" w:eastAsia="宋体" w:hAnsi="宋体"/>
        </w:rPr>
      </w:pPr>
      <w:r w:rsidRPr="00825D41">
        <w:rPr>
          <w:rFonts w:ascii="Arial" w:eastAsia="黑体" w:hAnsi="黑体"/>
          <w:bdr w:val="single" w:sz="4" w:space="0" w:color="000000"/>
          <w:shd w:val="solid" w:color="FFCCFF" w:fill="auto"/>
        </w:rPr>
        <w:t>解析</w:t>
      </w:r>
      <w:r w:rsidRPr="00825D41">
        <w:rPr>
          <w:rFonts w:ascii="Times New Roman" w:eastAsia="宋体" w:hAnsi="宋体"/>
        </w:rPr>
        <w:t xml:space="preserve"> </w:t>
      </w:r>
      <w:r w:rsidRPr="00825D41">
        <w:rPr>
          <w:rFonts w:ascii="Times New Roman" w:eastAsia="楷体" w:hAnsi="楷体"/>
        </w:rPr>
        <w:t>本题考查黄兴。第</w:t>
      </w:r>
      <w:r w:rsidRPr="00825D41">
        <w:rPr>
          <w:rFonts w:ascii="Times New Roman" w:eastAsia="宋体" w:hAnsi="宋体"/>
        </w:rPr>
        <w:t>(1)</w:t>
      </w:r>
      <w:r w:rsidRPr="00825D41">
        <w:rPr>
          <w:rFonts w:ascii="Times New Roman" w:eastAsia="楷体" w:hAnsi="楷体"/>
        </w:rPr>
        <w:t>问</w:t>
      </w:r>
      <w:r w:rsidRPr="00825D41">
        <w:rPr>
          <w:rFonts w:ascii="Times New Roman" w:eastAsia="宋体" w:hAnsi="宋体"/>
        </w:rPr>
        <w:t>,</w:t>
      </w:r>
      <w:r w:rsidRPr="00825D41">
        <w:rPr>
          <w:rFonts w:ascii="Times New Roman" w:eastAsia="楷体" w:hAnsi="楷体"/>
        </w:rPr>
        <w:t>从</w:t>
      </w:r>
      <w:r w:rsidRPr="00825D41">
        <w:rPr>
          <w:rFonts w:ascii="Times New Roman" w:eastAsia="宋体" w:hAnsi="Times New Roman" w:cs="Times New Roman"/>
        </w:rPr>
        <w:t>“</w:t>
      </w:r>
      <w:r w:rsidRPr="00825D41">
        <w:rPr>
          <w:rFonts w:ascii="Times New Roman" w:eastAsia="楷体" w:hAnsi="楷体"/>
        </w:rPr>
        <w:t>政治主张</w:t>
      </w:r>
      <w:r w:rsidRPr="00825D41">
        <w:rPr>
          <w:rFonts w:ascii="Times New Roman" w:eastAsia="宋体" w:hAnsi="Times New Roman" w:cs="Times New Roman"/>
        </w:rPr>
        <w:t>”</w:t>
      </w:r>
      <w:r w:rsidRPr="00825D41">
        <w:rPr>
          <w:rFonts w:ascii="Times New Roman" w:eastAsia="楷体" w:hAnsi="楷体"/>
        </w:rPr>
        <w:t>的角度比较两人的相同之处</w:t>
      </w:r>
      <w:r w:rsidRPr="00825D41">
        <w:rPr>
          <w:rFonts w:ascii="Times New Roman" w:eastAsia="宋体" w:hAnsi="宋体"/>
        </w:rPr>
        <w:t>,</w:t>
      </w:r>
      <w:r w:rsidRPr="00825D41">
        <w:rPr>
          <w:rFonts w:ascii="Times New Roman" w:eastAsia="楷体" w:hAnsi="楷体"/>
        </w:rPr>
        <w:t>紧扣材料信息整合归纳即可</w:t>
      </w:r>
      <w:r w:rsidRPr="00825D41">
        <w:rPr>
          <w:rFonts w:ascii="Times New Roman" w:eastAsia="宋体" w:hAnsi="宋体"/>
        </w:rPr>
        <w:t>;</w:t>
      </w:r>
      <w:r w:rsidRPr="00825D41">
        <w:rPr>
          <w:rFonts w:ascii="Times New Roman" w:eastAsia="楷体" w:hAnsi="楷体"/>
        </w:rPr>
        <w:t>第</w:t>
      </w:r>
      <w:r w:rsidRPr="00825D41">
        <w:rPr>
          <w:rFonts w:ascii="Times New Roman" w:eastAsia="宋体" w:hAnsi="宋体"/>
        </w:rPr>
        <w:t>(2)</w:t>
      </w:r>
      <w:r w:rsidRPr="00825D41">
        <w:rPr>
          <w:rFonts w:ascii="Times New Roman" w:eastAsia="楷体" w:hAnsi="楷体"/>
        </w:rPr>
        <w:t>问</w:t>
      </w:r>
      <w:r w:rsidRPr="00825D41">
        <w:rPr>
          <w:rFonts w:ascii="Times New Roman" w:eastAsia="宋体" w:hAnsi="宋体"/>
        </w:rPr>
        <w:t>,</w:t>
      </w:r>
      <w:r w:rsidRPr="00825D41">
        <w:rPr>
          <w:rFonts w:ascii="Times New Roman" w:eastAsia="楷体" w:hAnsi="楷体"/>
        </w:rPr>
        <w:t>两人的</w:t>
      </w:r>
      <w:r w:rsidRPr="00825D41">
        <w:rPr>
          <w:rFonts w:ascii="Times New Roman" w:eastAsia="宋体" w:hAnsi="Times New Roman" w:cs="Times New Roman"/>
        </w:rPr>
        <w:t>“</w:t>
      </w:r>
      <w:r w:rsidRPr="00825D41">
        <w:rPr>
          <w:rFonts w:ascii="Times New Roman" w:eastAsia="楷体" w:hAnsi="楷体"/>
        </w:rPr>
        <w:t>政治分歧</w:t>
      </w:r>
      <w:r w:rsidRPr="00825D41">
        <w:rPr>
          <w:rFonts w:ascii="Times New Roman" w:eastAsia="宋体" w:hAnsi="Times New Roman" w:cs="Times New Roman"/>
        </w:rPr>
        <w:t>”</w:t>
      </w:r>
      <w:r w:rsidRPr="00825D41">
        <w:rPr>
          <w:rFonts w:ascii="Times New Roman" w:eastAsia="楷体" w:hAnsi="楷体"/>
        </w:rPr>
        <w:t>可以从斗争手段、对国民党的态度、对武力与法律的关系角度分析</w:t>
      </w:r>
      <w:r w:rsidRPr="00825D41">
        <w:rPr>
          <w:rFonts w:ascii="Times New Roman" w:eastAsia="宋体" w:hAnsi="宋体"/>
        </w:rPr>
        <w:t>;</w:t>
      </w:r>
      <w:r w:rsidRPr="00825D41">
        <w:rPr>
          <w:rFonts w:ascii="Times New Roman" w:eastAsia="宋体" w:hAnsi="Times New Roman" w:cs="Times New Roman"/>
        </w:rPr>
        <w:t>“</w:t>
      </w:r>
      <w:r w:rsidRPr="00825D41">
        <w:rPr>
          <w:rFonts w:ascii="Times New Roman" w:eastAsia="楷体" w:hAnsi="楷体"/>
        </w:rPr>
        <w:t>后果</w:t>
      </w:r>
      <w:r w:rsidRPr="00825D41">
        <w:rPr>
          <w:rFonts w:ascii="Times New Roman" w:eastAsia="宋体" w:hAnsi="Times New Roman" w:cs="Times New Roman"/>
        </w:rPr>
        <w:t>”</w:t>
      </w:r>
      <w:r w:rsidRPr="00825D41">
        <w:rPr>
          <w:rFonts w:ascii="Times New Roman" w:eastAsia="楷体" w:hAnsi="楷体"/>
        </w:rPr>
        <w:t>则可以从不同的救国方案、对国民党的不利、不利于反对专制斗争等方面进行说明。</w:t>
      </w:r>
    </w:p>
    <w:sectPr w:rsidR="00F553D3" w:rsidRPr="001F2B8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6D85" w:rsidRDefault="00F76D85">
      <w:r>
        <w:separator/>
      </w:r>
    </w:p>
  </w:endnote>
  <w:endnote w:type="continuationSeparator" w:id="0">
    <w:p w:rsidR="00F76D85" w:rsidRDefault="00F76D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6D85" w:rsidRDefault="00F76D85">
      <w:r>
        <w:separator/>
      </w:r>
    </w:p>
  </w:footnote>
  <w:footnote w:type="continuationSeparator" w:id="0">
    <w:p w:rsidR="00F76D85" w:rsidRDefault="00F76D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530A7"/>
    <w:rsid w:val="00161C42"/>
    <w:rsid w:val="001664ED"/>
    <w:rsid w:val="0017091F"/>
    <w:rsid w:val="00175DA0"/>
    <w:rsid w:val="00193C6A"/>
    <w:rsid w:val="001A2624"/>
    <w:rsid w:val="001B1F5B"/>
    <w:rsid w:val="001C1DA8"/>
    <w:rsid w:val="001D11D0"/>
    <w:rsid w:val="001D37D1"/>
    <w:rsid w:val="001D4D12"/>
    <w:rsid w:val="001D5832"/>
    <w:rsid w:val="001E5236"/>
    <w:rsid w:val="001F241B"/>
    <w:rsid w:val="001F2B86"/>
    <w:rsid w:val="001F3481"/>
    <w:rsid w:val="00210FD6"/>
    <w:rsid w:val="00213088"/>
    <w:rsid w:val="00217A6B"/>
    <w:rsid w:val="002214EB"/>
    <w:rsid w:val="00246BCB"/>
    <w:rsid w:val="00255059"/>
    <w:rsid w:val="00255D78"/>
    <w:rsid w:val="00257F68"/>
    <w:rsid w:val="002605F5"/>
    <w:rsid w:val="0026758B"/>
    <w:rsid w:val="002678CD"/>
    <w:rsid w:val="00272631"/>
    <w:rsid w:val="002811EA"/>
    <w:rsid w:val="00286B35"/>
    <w:rsid w:val="00294125"/>
    <w:rsid w:val="002B6647"/>
    <w:rsid w:val="002C26D0"/>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5FC6"/>
    <w:rsid w:val="0049647D"/>
    <w:rsid w:val="004A0A68"/>
    <w:rsid w:val="004B0398"/>
    <w:rsid w:val="004B21DF"/>
    <w:rsid w:val="004B308E"/>
    <w:rsid w:val="004B766F"/>
    <w:rsid w:val="004C1562"/>
    <w:rsid w:val="004C176A"/>
    <w:rsid w:val="004D1858"/>
    <w:rsid w:val="004E0DE3"/>
    <w:rsid w:val="004E320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47E46"/>
    <w:rsid w:val="00654BFE"/>
    <w:rsid w:val="006605AA"/>
    <w:rsid w:val="00661177"/>
    <w:rsid w:val="0067787C"/>
    <w:rsid w:val="00677986"/>
    <w:rsid w:val="00695B12"/>
    <w:rsid w:val="006A2007"/>
    <w:rsid w:val="006A6DF8"/>
    <w:rsid w:val="006B68F4"/>
    <w:rsid w:val="006C00EE"/>
    <w:rsid w:val="006C33D0"/>
    <w:rsid w:val="006E1FD5"/>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9503B"/>
    <w:rsid w:val="008A79C7"/>
    <w:rsid w:val="008B48E3"/>
    <w:rsid w:val="008C045A"/>
    <w:rsid w:val="008C388A"/>
    <w:rsid w:val="008C4B02"/>
    <w:rsid w:val="008C5DE1"/>
    <w:rsid w:val="008D0C3A"/>
    <w:rsid w:val="008D50F5"/>
    <w:rsid w:val="008D65A0"/>
    <w:rsid w:val="008E181A"/>
    <w:rsid w:val="008E4339"/>
    <w:rsid w:val="008F4AAB"/>
    <w:rsid w:val="008F5D62"/>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6432E"/>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36388"/>
    <w:rsid w:val="00C453BE"/>
    <w:rsid w:val="00C45D66"/>
    <w:rsid w:val="00C521C6"/>
    <w:rsid w:val="00C75545"/>
    <w:rsid w:val="00C814B8"/>
    <w:rsid w:val="00C86F64"/>
    <w:rsid w:val="00C906AD"/>
    <w:rsid w:val="00C90AF8"/>
    <w:rsid w:val="00C9601C"/>
    <w:rsid w:val="00CB2398"/>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497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466AF"/>
    <w:rsid w:val="00F53876"/>
    <w:rsid w:val="00F553D3"/>
    <w:rsid w:val="00F56941"/>
    <w:rsid w:val="00F76D85"/>
    <w:rsid w:val="00F95F45"/>
    <w:rsid w:val="00FA0BFD"/>
    <w:rsid w:val="00FA11E1"/>
    <w:rsid w:val="00FB1275"/>
    <w:rsid w:val="00FB17A1"/>
    <w:rsid w:val="00FB1970"/>
    <w:rsid w:val="00FB79F0"/>
    <w:rsid w:val="00FC7416"/>
    <w:rsid w:val="00FD3BC2"/>
    <w:rsid w:val="00FD6F33"/>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877EA-67D9-4BDC-B576-3972659B3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10</TotalTime>
  <Pages>4</Pages>
  <Words>1222</Words>
  <Characters>6970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14</cp:revision>
  <dcterms:created xsi:type="dcterms:W3CDTF">2021-12-09T00:31:00Z</dcterms:created>
  <dcterms:modified xsi:type="dcterms:W3CDTF">2025-06-13T08:34:00Z</dcterms:modified>
</cp:coreProperties>
</file>